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06" w:rsidRPr="008B130F" w:rsidRDefault="00916506" w:rsidP="00916506">
      <w:pPr>
        <w:widowControl/>
        <w:spacing w:line="276" w:lineRule="auto"/>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jc w:val="left"/>
        <w:rPr>
          <w:rStyle w:val="FontStyle41"/>
          <w:rFonts w:ascii="Arial" w:hAnsi="Arial" w:cs="Arial"/>
          <w:sz w:val="22"/>
          <w:szCs w:val="22"/>
        </w:rPr>
      </w:pPr>
    </w:p>
    <w:p w:rsidR="00916506" w:rsidRPr="008B130F" w:rsidRDefault="00916506" w:rsidP="00916506">
      <w:pPr>
        <w:pStyle w:val="Style2"/>
        <w:widowControl/>
        <w:spacing w:line="276" w:lineRule="auto"/>
        <w:rPr>
          <w:rStyle w:val="FontStyle41"/>
          <w:rFonts w:ascii="Arial" w:hAnsi="Arial" w:cs="Arial"/>
          <w:sz w:val="22"/>
          <w:szCs w:val="22"/>
        </w:rPr>
      </w:pPr>
      <w:bookmarkStart w:id="0" w:name="_Hlk66610809"/>
      <w:r w:rsidRPr="008B130F">
        <w:rPr>
          <w:rStyle w:val="FontStyle41"/>
          <w:rFonts w:ascii="Arial" w:hAnsi="Arial" w:cs="Arial"/>
          <w:sz w:val="22"/>
          <w:szCs w:val="22"/>
        </w:rPr>
        <w:t>PKP Szybka Kolej Miejska w Trójmieście Sp. z o.o.</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 xml:space="preserve">ul. Morska 350 A </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81-002 Gdynia</w:t>
      </w:r>
    </w:p>
    <w:bookmarkEnd w:id="0"/>
    <w:p w:rsidR="00916506" w:rsidRPr="008B130F" w:rsidRDefault="00916506" w:rsidP="00916506">
      <w:pPr>
        <w:pStyle w:val="Style3"/>
        <w:widowControl/>
        <w:spacing w:line="276" w:lineRule="auto"/>
        <w:jc w:val="both"/>
        <w:rPr>
          <w:rFonts w:ascii="Arial" w:hAnsi="Arial" w:cs="Arial"/>
          <w:sz w:val="22"/>
          <w:szCs w:val="22"/>
        </w:rPr>
      </w:pPr>
    </w:p>
    <w:p w:rsidR="00916506" w:rsidRPr="008B130F" w:rsidRDefault="00916506" w:rsidP="00916506">
      <w:pPr>
        <w:pStyle w:val="Style3"/>
        <w:widowControl/>
        <w:spacing w:line="276" w:lineRule="auto"/>
        <w:ind w:left="768"/>
        <w:jc w:val="both"/>
        <w:rPr>
          <w:rFonts w:ascii="Arial" w:hAnsi="Arial" w:cs="Arial"/>
          <w:sz w:val="22"/>
          <w:szCs w:val="22"/>
        </w:rPr>
      </w:pPr>
    </w:p>
    <w:p w:rsidR="00916506" w:rsidRPr="00C86B46" w:rsidRDefault="00E323D9" w:rsidP="00E323D9">
      <w:pPr>
        <w:pStyle w:val="Style3"/>
        <w:widowControl/>
        <w:spacing w:line="276" w:lineRule="auto"/>
        <w:jc w:val="center"/>
        <w:rPr>
          <w:rFonts w:ascii="Arial" w:hAnsi="Arial" w:cs="Arial"/>
          <w:b/>
          <w:strike/>
          <w:sz w:val="28"/>
          <w:szCs w:val="22"/>
        </w:rPr>
      </w:pPr>
      <w:r w:rsidRPr="00C86B46">
        <w:rPr>
          <w:rFonts w:ascii="Arial" w:hAnsi="Arial" w:cs="Arial"/>
          <w:b/>
          <w:strike/>
          <w:sz w:val="28"/>
          <w:szCs w:val="22"/>
          <w:highlight w:val="yellow"/>
        </w:rPr>
        <w:t>MODYFIKACJA</w:t>
      </w:r>
    </w:p>
    <w:p w:rsidR="00C86B46" w:rsidRPr="00E323D9" w:rsidRDefault="00C86B46" w:rsidP="00E323D9">
      <w:pPr>
        <w:pStyle w:val="Style3"/>
        <w:widowControl/>
        <w:spacing w:line="276" w:lineRule="auto"/>
        <w:jc w:val="center"/>
        <w:rPr>
          <w:rFonts w:ascii="Arial" w:hAnsi="Arial" w:cs="Arial"/>
          <w:b/>
          <w:sz w:val="28"/>
          <w:szCs w:val="22"/>
        </w:rPr>
      </w:pPr>
      <w:r w:rsidRPr="00C86B46">
        <w:rPr>
          <w:rFonts w:ascii="Arial" w:hAnsi="Arial" w:cs="Arial"/>
          <w:b/>
          <w:sz w:val="28"/>
          <w:szCs w:val="22"/>
          <w:highlight w:val="green"/>
        </w:rPr>
        <w:t>MODYFIKACJA 2</w:t>
      </w:r>
    </w:p>
    <w:p w:rsidR="00916506" w:rsidRPr="008B130F" w:rsidRDefault="00916506" w:rsidP="00916506">
      <w:pPr>
        <w:pStyle w:val="Style3"/>
        <w:widowControl/>
        <w:spacing w:line="276" w:lineRule="auto"/>
        <w:ind w:left="768"/>
        <w:jc w:val="center"/>
        <w:rPr>
          <w:rStyle w:val="FontStyle41"/>
          <w:rFonts w:ascii="Arial" w:hAnsi="Arial" w:cs="Arial"/>
          <w:sz w:val="22"/>
          <w:szCs w:val="22"/>
        </w:rPr>
      </w:pPr>
      <w:r w:rsidRPr="008B130F">
        <w:rPr>
          <w:rStyle w:val="FontStyle41"/>
          <w:rFonts w:ascii="Arial" w:hAnsi="Arial" w:cs="Arial"/>
          <w:sz w:val="22"/>
          <w:szCs w:val="22"/>
        </w:rPr>
        <w:t>SPECYFIKACJI WARUNKÓW ZAMÓWIENIA</w:t>
      </w:r>
    </w:p>
    <w:p w:rsidR="00916506" w:rsidRPr="008B130F" w:rsidRDefault="00916506" w:rsidP="00916506">
      <w:pPr>
        <w:pStyle w:val="Style8"/>
        <w:widowControl/>
        <w:spacing w:line="276" w:lineRule="auto"/>
        <w:ind w:left="643"/>
        <w:jc w:val="center"/>
        <w:rPr>
          <w:rStyle w:val="FontStyle49"/>
          <w:rFonts w:ascii="Arial" w:hAnsi="Arial" w:cs="Arial"/>
          <w:sz w:val="22"/>
          <w:szCs w:val="22"/>
        </w:rPr>
      </w:pPr>
      <w:r w:rsidRPr="008B130F">
        <w:rPr>
          <w:rStyle w:val="FontStyle49"/>
          <w:rFonts w:ascii="Arial" w:hAnsi="Arial" w:cs="Arial"/>
          <w:sz w:val="22"/>
          <w:szCs w:val="22"/>
        </w:rPr>
        <w:t>w postępowaniu o udzielenie zamówienia publicznego sektorowego:</w:t>
      </w: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bookmarkStart w:id="1" w:name="_Hlk80122659"/>
      <w:r w:rsidRPr="008B130F">
        <w:rPr>
          <w:rFonts w:ascii="Arial" w:hAnsi="Arial" w:cs="Arial"/>
          <w:b/>
          <w:sz w:val="22"/>
          <w:szCs w:val="22"/>
        </w:rPr>
        <w:t>sprzedaż podróżnym biletów kartkowych i z elektronicznych kas fiskalnych typu POS według oferty PKP Szybka Kolej Miejska w Trójmieście Sp. z o.o. oraz ofert przewoźników w trzynastu lokalizacjach (jako trzynaście zadań)</w:t>
      </w:r>
    </w:p>
    <w:bookmarkEnd w:id="1"/>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spacing w:line="276" w:lineRule="auto"/>
        <w:jc w:val="center"/>
        <w:rPr>
          <w:rFonts w:ascii="Arial" w:eastAsia="Times New Roman" w:hAnsi="Arial" w:cs="Arial"/>
          <w:sz w:val="22"/>
          <w:szCs w:val="22"/>
        </w:rPr>
      </w:pPr>
      <w:r w:rsidRPr="008B130F">
        <w:rPr>
          <w:rStyle w:val="FontStyle49"/>
          <w:rFonts w:ascii="Arial" w:hAnsi="Arial" w:cs="Arial"/>
          <w:sz w:val="22"/>
          <w:szCs w:val="22"/>
        </w:rPr>
        <w:t xml:space="preserve">o wartości zamówienia </w:t>
      </w:r>
      <w:r w:rsidRPr="008B130F">
        <w:rPr>
          <w:rStyle w:val="FontStyle48"/>
          <w:rFonts w:ascii="Arial" w:hAnsi="Arial" w:cs="Arial"/>
          <w:sz w:val="22"/>
          <w:szCs w:val="22"/>
        </w:rPr>
        <w:t xml:space="preserve">przekraczającej progi unijne </w:t>
      </w:r>
      <w:bookmarkStart w:id="2" w:name="_Hlk63784301"/>
      <w:bookmarkStart w:id="3" w:name="_Hlk63966090"/>
      <w:r w:rsidRPr="008B130F">
        <w:rPr>
          <w:rStyle w:val="FontStyle49"/>
          <w:rFonts w:ascii="Arial" w:hAnsi="Arial" w:cs="Arial"/>
          <w:sz w:val="22"/>
          <w:szCs w:val="22"/>
        </w:rPr>
        <w:t xml:space="preserve">określone na podstawie art. 3 ust. 1 pkt 2 i art. 3 ust. 2 pkt 1 lit. b) </w:t>
      </w:r>
      <w:bookmarkEnd w:id="2"/>
      <w:r w:rsidRPr="008B130F">
        <w:rPr>
          <w:rStyle w:val="FontStyle49"/>
          <w:rFonts w:ascii="Arial" w:hAnsi="Arial" w:cs="Arial"/>
          <w:sz w:val="22"/>
          <w:szCs w:val="22"/>
        </w:rPr>
        <w:t xml:space="preserve">ustawy </w:t>
      </w:r>
      <w:bookmarkEnd w:id="3"/>
      <w:r w:rsidRPr="008B130F">
        <w:rPr>
          <w:rStyle w:val="FontStyle49"/>
          <w:rFonts w:ascii="Arial" w:hAnsi="Arial" w:cs="Arial"/>
          <w:sz w:val="22"/>
          <w:szCs w:val="22"/>
        </w:rPr>
        <w:t xml:space="preserve">z dnia </w:t>
      </w:r>
      <w:bookmarkStart w:id="4" w:name="_Hlk63784038"/>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sz w:val="22"/>
          <w:szCs w:val="22"/>
        </w:rPr>
        <w:t>(</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bookmarkEnd w:id="4"/>
    <w:p w:rsidR="00916506" w:rsidRPr="008B130F" w:rsidRDefault="00916506" w:rsidP="00916506">
      <w:pPr>
        <w:spacing w:line="276" w:lineRule="auto"/>
        <w:ind w:left="3667"/>
        <w:jc w:val="both"/>
        <w:rPr>
          <w:rFonts w:ascii="Arial" w:eastAsia="Times New Roman"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Style7"/>
        <w:widowControl/>
        <w:spacing w:line="276" w:lineRule="auto"/>
        <w:ind w:left="3667"/>
        <w:rPr>
          <w:rFonts w:ascii="Arial" w:hAnsi="Arial" w:cs="Arial"/>
          <w:sz w:val="22"/>
          <w:szCs w:val="22"/>
        </w:rPr>
      </w:pPr>
    </w:p>
    <w:p w:rsidR="00916506" w:rsidRPr="008B130F" w:rsidRDefault="00916506" w:rsidP="00916506">
      <w:pPr>
        <w:pStyle w:val="Style7"/>
        <w:widowControl/>
        <w:spacing w:line="276" w:lineRule="auto"/>
        <w:ind w:left="2880"/>
        <w:rPr>
          <w:rStyle w:val="FontStyle48"/>
          <w:rFonts w:ascii="Arial" w:hAnsi="Arial" w:cs="Arial"/>
          <w:sz w:val="22"/>
          <w:szCs w:val="22"/>
        </w:rPr>
      </w:pPr>
      <w:r w:rsidRPr="008B130F">
        <w:rPr>
          <w:rStyle w:val="FontStyle49"/>
          <w:rFonts w:ascii="Arial" w:hAnsi="Arial" w:cs="Arial"/>
          <w:sz w:val="22"/>
          <w:szCs w:val="22"/>
        </w:rPr>
        <w:t xml:space="preserve">Znak sprawy: </w:t>
      </w:r>
      <w:r w:rsidRPr="008B130F">
        <w:rPr>
          <w:rStyle w:val="FontStyle48"/>
          <w:rFonts w:ascii="Arial" w:hAnsi="Arial" w:cs="Arial"/>
          <w:sz w:val="22"/>
          <w:szCs w:val="22"/>
        </w:rPr>
        <w:t>SKMMU.086.37.21</w:t>
      </w: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C86B46" w:rsidRDefault="00916506" w:rsidP="00916506">
      <w:pPr>
        <w:pStyle w:val="Style8"/>
        <w:widowControl/>
        <w:spacing w:line="276" w:lineRule="auto"/>
        <w:ind w:left="3686"/>
        <w:rPr>
          <w:rStyle w:val="FontStyle49"/>
          <w:rFonts w:ascii="Arial" w:hAnsi="Arial" w:cs="Arial"/>
          <w:sz w:val="22"/>
          <w:szCs w:val="22"/>
        </w:rPr>
      </w:pPr>
      <w:r w:rsidRPr="008B130F">
        <w:rPr>
          <w:rStyle w:val="FontStyle49"/>
          <w:rFonts w:ascii="Arial" w:hAnsi="Arial" w:cs="Arial"/>
          <w:sz w:val="22"/>
          <w:szCs w:val="22"/>
        </w:rPr>
        <w:t xml:space="preserve">Gdynia, </w:t>
      </w:r>
      <w:r w:rsidRPr="0001608C">
        <w:rPr>
          <w:rStyle w:val="FontStyle49"/>
          <w:rFonts w:ascii="Arial" w:hAnsi="Arial" w:cs="Arial"/>
          <w:strike/>
          <w:sz w:val="22"/>
          <w:szCs w:val="22"/>
        </w:rPr>
        <w:t>22.10.2021 r.</w:t>
      </w:r>
      <w:r w:rsidR="0001608C" w:rsidRPr="00C86B46">
        <w:rPr>
          <w:rStyle w:val="FontStyle49"/>
          <w:rFonts w:ascii="Arial" w:hAnsi="Arial" w:cs="Arial"/>
          <w:strike/>
          <w:sz w:val="22"/>
          <w:szCs w:val="22"/>
          <w:highlight w:val="yellow"/>
        </w:rPr>
        <w:t>04.11.2021r.</w:t>
      </w:r>
      <w:r w:rsidR="00C86B46">
        <w:rPr>
          <w:rStyle w:val="FontStyle49"/>
          <w:rFonts w:ascii="Arial" w:hAnsi="Arial" w:cs="Arial"/>
          <w:strike/>
          <w:sz w:val="22"/>
          <w:szCs w:val="22"/>
        </w:rPr>
        <w:t xml:space="preserve"> </w:t>
      </w:r>
      <w:r w:rsidR="0029027A">
        <w:rPr>
          <w:rStyle w:val="FontStyle49"/>
          <w:rFonts w:ascii="Arial" w:hAnsi="Arial" w:cs="Arial"/>
          <w:sz w:val="22"/>
          <w:szCs w:val="22"/>
          <w:highlight w:val="green"/>
        </w:rPr>
        <w:t>16</w:t>
      </w:r>
      <w:r w:rsidR="00C86B46" w:rsidRPr="00C86B46">
        <w:rPr>
          <w:rStyle w:val="FontStyle49"/>
          <w:rFonts w:ascii="Arial" w:hAnsi="Arial" w:cs="Arial"/>
          <w:sz w:val="22"/>
          <w:szCs w:val="22"/>
          <w:highlight w:val="green"/>
        </w:rPr>
        <w:t>.11.2021r.</w:t>
      </w:r>
    </w:p>
    <w:p w:rsidR="00916506" w:rsidRPr="008B130F" w:rsidRDefault="00916506" w:rsidP="00916506">
      <w:pPr>
        <w:pStyle w:val="Style9"/>
        <w:widowControl/>
        <w:spacing w:line="276" w:lineRule="auto"/>
        <w:ind w:left="547"/>
        <w:rPr>
          <w:rFonts w:ascii="Arial" w:hAnsi="Arial" w:cs="Arial"/>
          <w:color w:val="FF0000"/>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w:t>
      </w:r>
      <w:r w:rsidRPr="008B130F">
        <w:rPr>
          <w:rStyle w:val="FontStyle48"/>
          <w:rFonts w:ascii="Arial" w:hAnsi="Arial" w:cs="Arial"/>
          <w:sz w:val="22"/>
          <w:szCs w:val="22"/>
        </w:rPr>
        <w:t xml:space="preserve"> </w:t>
      </w:r>
    </w:p>
    <w:p w:rsidR="00916506" w:rsidRPr="008B130F" w:rsidRDefault="00916506" w:rsidP="00916506">
      <w:pPr>
        <w:spacing w:line="276" w:lineRule="auto"/>
        <w:jc w:val="center"/>
        <w:rPr>
          <w:rFonts w:ascii="Arial" w:hAnsi="Arial" w:cs="Arial"/>
          <w:b/>
          <w:bCs/>
          <w:sz w:val="22"/>
          <w:szCs w:val="22"/>
        </w:rPr>
      </w:pPr>
      <w:r w:rsidRPr="008B130F">
        <w:rPr>
          <w:rStyle w:val="FontStyle48"/>
          <w:rFonts w:ascii="Arial" w:hAnsi="Arial" w:cs="Arial"/>
          <w:sz w:val="22"/>
          <w:szCs w:val="22"/>
        </w:rPr>
        <w:t>DANE ZAMAWIAJĄCEGO</w:t>
      </w:r>
    </w:p>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1.</w:t>
      </w:r>
      <w:r w:rsidRPr="008B130F">
        <w:rPr>
          <w:rStyle w:val="FontStyle49"/>
          <w:rFonts w:ascii="Arial" w:hAnsi="Arial" w:cs="Arial"/>
          <w:sz w:val="22"/>
          <w:szCs w:val="22"/>
        </w:rPr>
        <w:tab/>
        <w:t>PKP Szybka Kolej Miejska w Trójmieście Sp. z o.o.</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ul. Morska 350A, 81-002 Gdynia </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KRS 0000076705</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nr rejestru BDO: 000124414</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tel. 58 721 29 29 wew.4141</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lang w:val="en-GB"/>
        </w:rPr>
      </w:pPr>
      <w:r w:rsidRPr="008B130F">
        <w:rPr>
          <w:rStyle w:val="FontStyle49"/>
          <w:rFonts w:ascii="Arial" w:hAnsi="Arial" w:cs="Arial"/>
          <w:sz w:val="22"/>
          <w:szCs w:val="22"/>
          <w:lang w:val="en-GB"/>
        </w:rPr>
        <w:t>e-mail: przetargi@skm.pkp.pl</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Adres strony głównej Zamawiającego: </w:t>
      </w:r>
      <w:hyperlink r:id="rId8" w:history="1">
        <w:r w:rsidRPr="008B130F">
          <w:rPr>
            <w:rStyle w:val="Hipercze"/>
            <w:rFonts w:ascii="Arial" w:hAnsi="Arial" w:cs="Arial"/>
            <w:sz w:val="22"/>
            <w:szCs w:val="22"/>
          </w:rPr>
          <w:t>www.skm.pkp.pl</w:t>
        </w:r>
      </w:hyperlink>
    </w:p>
    <w:p w:rsidR="00916506" w:rsidRPr="008B130F" w:rsidRDefault="00916506" w:rsidP="00916506">
      <w:pPr>
        <w:widowControl/>
        <w:autoSpaceDE/>
        <w:autoSpaceDN/>
        <w:adjustRightInd/>
        <w:spacing w:line="276" w:lineRule="auto"/>
        <w:rPr>
          <w:rFonts w:ascii="Arial" w:hAnsi="Arial" w:cs="Arial"/>
          <w:sz w:val="22"/>
          <w:szCs w:val="22"/>
        </w:rPr>
      </w:pPr>
      <w:r w:rsidRPr="008B130F">
        <w:rPr>
          <w:rStyle w:val="FontStyle49"/>
          <w:rFonts w:ascii="Arial" w:hAnsi="Arial" w:cs="Arial"/>
          <w:sz w:val="22"/>
          <w:szCs w:val="22"/>
        </w:rPr>
        <w:t xml:space="preserve">Adres strony </w:t>
      </w:r>
      <w:r w:rsidRPr="008B130F">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8B130F">
        <w:rPr>
          <w:rStyle w:val="FontStyle49"/>
          <w:rFonts w:ascii="Arial" w:hAnsi="Arial" w:cs="Arial"/>
          <w:sz w:val="22"/>
          <w:szCs w:val="22"/>
        </w:rPr>
        <w:t xml:space="preserve">: </w:t>
      </w:r>
      <w:hyperlink r:id="rId9" w:history="1">
        <w:r w:rsidRPr="008B130F">
          <w:rPr>
            <w:rStyle w:val="Hipercze"/>
            <w:rFonts w:ascii="Arial" w:hAnsi="Arial" w:cs="Arial"/>
            <w:sz w:val="22"/>
            <w:szCs w:val="22"/>
          </w:rPr>
          <w:t>https://www.skm.pkp.pl/ogloszenia/przetargi/aktualne</w:t>
        </w:r>
      </w:hyperlink>
      <w:r w:rsidRPr="008B130F">
        <w:rPr>
          <w:rStyle w:val="Hipercze"/>
          <w:rFonts w:ascii="Arial" w:hAnsi="Arial" w:cs="Arial"/>
          <w:sz w:val="22"/>
          <w:szCs w:val="22"/>
        </w:rPr>
        <w:t xml:space="preserve"> </w:t>
      </w:r>
    </w:p>
    <w:p w:rsidR="00916506" w:rsidRPr="008B130F" w:rsidRDefault="00916506" w:rsidP="00916506">
      <w:pPr>
        <w:pStyle w:val="Style20"/>
        <w:widowControl/>
        <w:tabs>
          <w:tab w:val="left" w:pos="240"/>
        </w:tabs>
        <w:spacing w:line="276" w:lineRule="auto"/>
        <w:ind w:firstLine="0"/>
        <w:jc w:val="left"/>
        <w:rPr>
          <w:rFonts w:ascii="Arial" w:hAnsi="Arial" w:cs="Arial"/>
          <w:sz w:val="22"/>
          <w:szCs w:val="22"/>
          <w:lang w:eastAsia="en-US"/>
        </w:rPr>
      </w:pPr>
      <w:r w:rsidRPr="008B130F">
        <w:rPr>
          <w:rStyle w:val="FontStyle49"/>
          <w:rFonts w:ascii="Arial" w:hAnsi="Arial" w:cs="Arial"/>
          <w:sz w:val="22"/>
          <w:szCs w:val="22"/>
        </w:rPr>
        <w:t>2.</w:t>
      </w:r>
      <w:r w:rsidRPr="008B130F">
        <w:rPr>
          <w:rStyle w:val="FontStyle49"/>
          <w:rFonts w:ascii="Arial" w:hAnsi="Arial" w:cs="Arial"/>
          <w:sz w:val="22"/>
          <w:szCs w:val="22"/>
        </w:rPr>
        <w:tab/>
        <w:t>Adres do korespondencji: jak wyżej</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UWAGA: </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 miejsce składania i otwarcia ofert podano w rozdziale XI SWZ,  </w:t>
      </w:r>
    </w:p>
    <w:p w:rsidR="00916506" w:rsidRPr="008B130F" w:rsidRDefault="00916506" w:rsidP="00916506">
      <w:pPr>
        <w:spacing w:line="276" w:lineRule="auto"/>
        <w:rPr>
          <w:rFonts w:ascii="Arial" w:hAnsi="Arial" w:cs="Arial"/>
          <w:b/>
          <w:bCs/>
          <w:sz w:val="22"/>
          <w:szCs w:val="22"/>
        </w:rPr>
      </w:pPr>
      <w:r w:rsidRPr="008B130F">
        <w:rPr>
          <w:rFonts w:ascii="Arial" w:hAnsi="Arial" w:cs="Arial"/>
          <w:b/>
          <w:bCs/>
          <w:sz w:val="22"/>
          <w:szCs w:val="22"/>
        </w:rPr>
        <w:t>- środki i sposób komunikacji elektronicznej oraz wymagania wobec korespondencji elektronicznej zostały opisane w rozdziale VII SWZ.</w:t>
      </w:r>
    </w:p>
    <w:p w:rsidR="00916506" w:rsidRPr="008B130F" w:rsidRDefault="00916506" w:rsidP="00916506">
      <w:pPr>
        <w:pStyle w:val="Style26"/>
        <w:widowControl/>
        <w:spacing w:line="276" w:lineRule="auto"/>
        <w:ind w:left="259"/>
        <w:jc w:val="left"/>
        <w:rPr>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TRYB UDZIELENIA ZAMÓWIENIA</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ORAZ PODSTAWOWE INFORMACJE DOTYCZĄCE POSTĘPOWANIA</w:t>
      </w:r>
    </w:p>
    <w:p w:rsidR="00916506" w:rsidRPr="008B130F" w:rsidRDefault="00916506" w:rsidP="00916506">
      <w:pPr>
        <w:numPr>
          <w:ilvl w:val="0"/>
          <w:numId w:val="1"/>
        </w:numPr>
        <w:tabs>
          <w:tab w:val="left" w:pos="426"/>
        </w:tabs>
        <w:spacing w:line="276" w:lineRule="auto"/>
        <w:ind w:left="426" w:hanging="426"/>
        <w:jc w:val="both"/>
        <w:rPr>
          <w:rFonts w:ascii="Arial" w:eastAsia="Times New Roman" w:hAnsi="Arial" w:cs="Arial"/>
          <w:sz w:val="22"/>
          <w:szCs w:val="22"/>
        </w:rPr>
      </w:pPr>
      <w:r w:rsidRPr="008B130F">
        <w:rPr>
          <w:rFonts w:ascii="Arial" w:eastAsia="Times New Roman" w:hAnsi="Arial" w:cs="Arial"/>
          <w:sz w:val="22"/>
          <w:szCs w:val="22"/>
        </w:rPr>
        <w:t>Postępowanie prowadzone jest w celu udzielenia zamówienia sektorowego w trybie przetargu nieograniczonego na podstawie art.  376 ust. 1 pkt 1  ustawy z dnia 11 września 2019  r. Prawo zamówień publicznych (</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xml:space="preserve">. zm.) zwanej dalej ustawą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sz w:val="22"/>
          <w:szCs w:val="22"/>
        </w:rPr>
        <w:t xml:space="preserve"> lub PZP, o wartości zamówienia przekraczającej progi unijne określone  na podstawie </w:t>
      </w:r>
      <w:r w:rsidRPr="008B130F">
        <w:rPr>
          <w:rStyle w:val="FontStyle49"/>
          <w:rFonts w:ascii="Arial" w:hAnsi="Arial" w:cs="Arial"/>
          <w:sz w:val="22"/>
          <w:szCs w:val="22"/>
        </w:rPr>
        <w:t xml:space="preserve">art. 3 ust. 1 pkt 2 i art. 3 ust. 2 pkt 1 lit. b) </w:t>
      </w:r>
      <w:r w:rsidRPr="008B130F">
        <w:rPr>
          <w:rFonts w:ascii="Arial" w:eastAsia="Times New Roman" w:hAnsi="Arial" w:cs="Arial"/>
          <w:sz w:val="22"/>
          <w:szCs w:val="22"/>
        </w:rPr>
        <w:t xml:space="preserve">ustawy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b/>
          <w:bCs/>
          <w:sz w:val="22"/>
          <w:szCs w:val="22"/>
        </w:rPr>
        <w:t xml:space="preserve">. </w:t>
      </w:r>
      <w:r w:rsidRPr="008B130F">
        <w:rPr>
          <w:rFonts w:ascii="Arial" w:eastAsia="Times New Roman" w:hAnsi="Arial" w:cs="Arial"/>
          <w:sz w:val="22"/>
          <w:szCs w:val="22"/>
        </w:rPr>
        <w:t>Specyfikacja  Warunków Zamówienia w dalszej części tekstu określana będzie skrótem „SWZ".</w:t>
      </w:r>
    </w:p>
    <w:p w:rsidR="00916506" w:rsidRPr="008B130F" w:rsidRDefault="00916506" w:rsidP="0091650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8B130F">
        <w:rPr>
          <w:rStyle w:val="FontStyle49"/>
          <w:rFonts w:ascii="Arial" w:hAnsi="Arial" w:cs="Arial"/>
          <w:sz w:val="22"/>
          <w:szCs w:val="22"/>
        </w:rPr>
        <w:t xml:space="preserve">Postępowanie, którego dotyczy niniejszy dokument oznaczone jest znakiem sprawy: </w:t>
      </w:r>
      <w:bookmarkStart w:id="5" w:name="_Hlk71089865"/>
      <w:r w:rsidRPr="008B130F">
        <w:rPr>
          <w:rStyle w:val="FontStyle48"/>
          <w:rFonts w:ascii="Arial" w:hAnsi="Arial" w:cs="Arial"/>
          <w:sz w:val="22"/>
          <w:szCs w:val="22"/>
        </w:rPr>
        <w:t xml:space="preserve">SKMMU.086.37.21. </w:t>
      </w:r>
      <w:bookmarkEnd w:id="5"/>
      <w:r w:rsidRPr="008B130F">
        <w:rPr>
          <w:rStyle w:val="FontStyle49"/>
          <w:rFonts w:ascii="Arial" w:hAnsi="Arial" w:cs="Arial"/>
          <w:sz w:val="22"/>
          <w:szCs w:val="22"/>
        </w:rPr>
        <w:t>Wykonawcy winni we wszelkich kontaktach z Zamawiającym powoływać się na wyżej podane oznaczenie sprawy.</w:t>
      </w:r>
    </w:p>
    <w:p w:rsidR="00916506" w:rsidRPr="008B130F" w:rsidRDefault="00916506" w:rsidP="00916506">
      <w:pPr>
        <w:pStyle w:val="Style24"/>
        <w:widowControl/>
        <w:numPr>
          <w:ilvl w:val="0"/>
          <w:numId w:val="1"/>
        </w:numPr>
        <w:tabs>
          <w:tab w:val="left" w:pos="426"/>
        </w:tabs>
        <w:spacing w:line="276" w:lineRule="auto"/>
        <w:ind w:left="425" w:hanging="425"/>
        <w:rPr>
          <w:rFonts w:ascii="Arial" w:hAnsi="Arial" w:cs="Arial"/>
          <w:sz w:val="22"/>
          <w:szCs w:val="22"/>
        </w:rPr>
      </w:pPr>
      <w:r w:rsidRPr="008B130F">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zawarcia umowy ramowej.</w:t>
      </w:r>
    </w:p>
    <w:p w:rsidR="00916506" w:rsidRPr="008B130F" w:rsidRDefault="00916506" w:rsidP="00916506">
      <w:pPr>
        <w:pStyle w:val="Style24"/>
        <w:widowControl/>
        <w:numPr>
          <w:ilvl w:val="0"/>
          <w:numId w:val="1"/>
        </w:numPr>
        <w:tabs>
          <w:tab w:val="left" w:pos="355"/>
        </w:tabs>
        <w:spacing w:line="276" w:lineRule="auto"/>
        <w:ind w:left="355" w:hanging="355"/>
        <w:rPr>
          <w:rFonts w:ascii="Arial" w:hAnsi="Arial" w:cs="Arial"/>
          <w:sz w:val="22"/>
          <w:szCs w:val="22"/>
        </w:rPr>
      </w:pPr>
      <w:r w:rsidRPr="008B130F">
        <w:rPr>
          <w:rFonts w:ascii="Arial" w:hAnsi="Arial" w:cs="Arial"/>
          <w:sz w:val="22"/>
          <w:szCs w:val="22"/>
        </w:rPr>
        <w:t xml:space="preserve"> Zamawiający nie przewiduje aukcji elektronicznej.</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zwrotu kosztów udziału w postępowaniu.</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 xml:space="preserve">Zamawiający nie wymaga złożenia przedmiotowych środków dowodowych w rozumieniu art. 7 pkt 20 PZP. </w:t>
      </w:r>
    </w:p>
    <w:p w:rsidR="00916506" w:rsidRPr="008B130F" w:rsidRDefault="00916506" w:rsidP="00916506">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8B130F">
        <w:rPr>
          <w:rFonts w:ascii="Arial" w:hAnsi="Arial" w:cs="Arial"/>
          <w:sz w:val="22"/>
          <w:szCs w:val="22"/>
        </w:rPr>
        <w:t>Zamawiający nie przewiduje wyboru najkorzystniejszej oferty z możliwością przeprowadzenia negocjacji (art. 281 ust. 1 pkt 4 PZP).</w:t>
      </w: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PRZEDMIOTU ZAMÓWIENIA</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 xml:space="preserve">Przedmiotem zamówienia jest </w:t>
      </w:r>
      <w:r w:rsidRPr="008B130F">
        <w:rPr>
          <w:rFonts w:ascii="Arial" w:hAnsi="Arial" w:cs="Arial"/>
        </w:rPr>
        <w:t xml:space="preserve">Sprzedaż podróżnym biletów kartkowych i z elektronicznych kas fiskalnych typu POS według oferty PKP Szybka Kolej Miejska w </w:t>
      </w:r>
      <w:r w:rsidRPr="008B130F">
        <w:rPr>
          <w:rFonts w:ascii="Arial" w:hAnsi="Arial" w:cs="Arial"/>
        </w:rPr>
        <w:lastRenderedPageBreak/>
        <w:t xml:space="preserve">Trójmieście Sp. z o.o. oraz ofert przewoźników, z którymi PKP SKM w Trójmieście Sp. z o.o. zawarła lub zawrze umowy na świadczenie kolejowych usług - w terminie 36 miesięcy od daty udzielenia zamówienia. Ponadto Wykonawca musi dysponować </w:t>
      </w:r>
      <w:r w:rsidRPr="008B130F">
        <w:rPr>
          <w:rFonts w:ascii="Arial" w:hAnsi="Arial" w:cs="Arial"/>
          <w:iCs/>
        </w:rPr>
        <w:t>minimalną liczbą osób posiadających uprawnienia do sprzedaży biletów, określoną dla każdego z zadań w pkt. nr 10.</w:t>
      </w:r>
      <w:r w:rsidRPr="008B130F">
        <w:rPr>
          <w:rFonts w:ascii="Arial" w:hAnsi="Arial" w:cs="Arial"/>
        </w:rPr>
        <w:t xml:space="preserve"> </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b/>
          <w:bCs/>
          <w:lang w:eastAsia="pl-PL"/>
        </w:rPr>
      </w:pPr>
      <w:r w:rsidRPr="008B130F">
        <w:rPr>
          <w:rFonts w:ascii="Arial" w:eastAsia="Times New Roman" w:hAnsi="Arial" w:cs="Arial"/>
          <w:lang w:eastAsia="pl-PL"/>
        </w:rPr>
        <w:t xml:space="preserve">CPV przedmiotu zamówienia: </w:t>
      </w:r>
    </w:p>
    <w:p w:rsidR="00916506" w:rsidRPr="008B130F" w:rsidRDefault="00916506" w:rsidP="00916506">
      <w:pPr>
        <w:pStyle w:val="Akapitzlist"/>
        <w:ind w:left="717"/>
        <w:jc w:val="both"/>
        <w:rPr>
          <w:rFonts w:ascii="Arial" w:hAnsi="Arial" w:cs="Arial"/>
        </w:rPr>
      </w:pPr>
      <w:r w:rsidRPr="008B130F">
        <w:rPr>
          <w:rFonts w:ascii="Arial" w:hAnsi="Arial" w:cs="Arial"/>
          <w:color w:val="000000"/>
        </w:rPr>
        <w:t>63512000-1</w:t>
      </w:r>
      <w:r w:rsidRPr="008B130F">
        <w:rPr>
          <w:rFonts w:ascii="Arial" w:hAnsi="Arial" w:cs="Arial"/>
        </w:rPr>
        <w:t xml:space="preserve"> Usługi sprzedaży biletów podróżnych i pakietów wycieczkowych</w:t>
      </w:r>
    </w:p>
    <w:p w:rsidR="00916506" w:rsidRPr="008B130F" w:rsidRDefault="00916506" w:rsidP="00916506">
      <w:pPr>
        <w:pStyle w:val="Akapitzlist"/>
        <w:ind w:left="717"/>
        <w:jc w:val="both"/>
        <w:rPr>
          <w:rFonts w:ascii="Arial" w:hAnsi="Arial" w:cs="Arial"/>
        </w:rPr>
      </w:pPr>
    </w:p>
    <w:p w:rsidR="00916506" w:rsidRPr="008B130F" w:rsidRDefault="00916506" w:rsidP="00916506">
      <w:pPr>
        <w:pStyle w:val="Akapitzlist"/>
        <w:numPr>
          <w:ilvl w:val="0"/>
          <w:numId w:val="98"/>
        </w:numPr>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Zamawiający wymaga, aby przedmiot zamówienia został wykonany zgodnie z wymaganiami zawartymi w niniejszej SIWZ.</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Fonts w:ascii="Arial" w:eastAsia="Times New Roman" w:hAnsi="Arial" w:cs="Arial"/>
          <w:sz w:val="22"/>
          <w:szCs w:val="22"/>
        </w:rPr>
        <w:t xml:space="preserve">Zamawiający zgodnie z art. 95 ust. 1 ustawy wymaga zatrudnienia przez Wykonawcę lub Podwykonawcę (w tym dalszego Podwykonawcę) na podstawie umowy o pracę osób wykonujących czynności kasjerów – osób dokonujących sprzedaży biletów  w ramach realizacji przedmiot zamówienia, o którym mowa w Rozdziale III ust. 1. </w:t>
      </w:r>
      <w:r w:rsidRPr="008B130F">
        <w:rPr>
          <w:rFonts w:ascii="Arial" w:hAnsi="Arial" w:cs="Arial"/>
          <w:sz w:val="22"/>
          <w:szCs w:val="22"/>
        </w:rPr>
        <w:t>Zamawiający w poprzednim zdaniu określił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2020 r. poz. 1320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pStyle w:val="Akapitzlist"/>
        <w:widowControl w:val="0"/>
        <w:numPr>
          <w:ilvl w:val="0"/>
          <w:numId w:val="99"/>
        </w:numPr>
        <w:tabs>
          <w:tab w:val="left" w:pos="709"/>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5 czynności. Zamawiający uprawniony jest w szczególności do:</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oświadczeń i dokumentów w zakresie potwierdzenia spełniania ww. wymogów i dokonywania ich oceny;</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wyjaśnień w przypadku wątpliwości w zakresie potwierdzenia spełniania ww. wymogów;</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przeprowadzania kontroli na miejscu wykonywania świadczenia.</w:t>
      </w:r>
    </w:p>
    <w:p w:rsidR="00916506" w:rsidRPr="008B130F" w:rsidRDefault="00916506" w:rsidP="00916506">
      <w:pPr>
        <w:pStyle w:val="Akapitzlist"/>
        <w:widowControl w:val="0"/>
        <w:numPr>
          <w:ilvl w:val="0"/>
          <w:numId w:val="101"/>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5 czynności w trakcie realizacji zamówienia: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t>
      </w:r>
      <w:r w:rsidRPr="008B130F">
        <w:rPr>
          <w:rFonts w:ascii="Arial" w:eastAsia="Times New Roman" w:hAnsi="Arial" w:cs="Arial"/>
          <w:lang w:eastAsia="pl-PL"/>
        </w:rPr>
        <w:lastRenderedPageBreak/>
        <w:t>wymiaru etatu oraz podpis osoby uprawnionej do złożenia oświadczenia w imieniu Wykonawcy lub Podwykonawcy;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r w:rsidRPr="008B130F">
        <w:rPr>
          <w:rFonts w:ascii="Arial" w:hAnsi="Arial" w:cs="Arial"/>
          <w:vertAlign w:val="superscript"/>
          <w:lang w:eastAsia="pl-PL"/>
        </w:rPr>
        <w:footnoteReference w:id="1"/>
      </w:r>
      <w:r w:rsidRPr="008B130F">
        <w:rPr>
          <w:rFonts w:ascii="Arial" w:eastAsia="Times New Roman" w:hAnsi="Arial" w:cs="Arial"/>
          <w:lang w:eastAsia="pl-PL"/>
        </w:rPr>
        <w:t xml:space="preserve">).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 Informacje takie jak: data zawarcia umowy, rodzaj umowy o pracę i wymiar etatu powinny być możliwe do zidentyfikowania;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Z tytułu niespełnienia przez Wykonawcę lub Podwykonawcę wymogu zatrudnienia na podstawie umowy o pracę osób wykonujących wskazane w ustępie 5 czynności, 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5 czynności.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 xml:space="preserve">W przypadku uzasadnionych wątpliwości co do przestrzegania prawa pracy przez </w:t>
      </w:r>
      <w:r w:rsidRPr="008B130F">
        <w:rPr>
          <w:rFonts w:ascii="Arial" w:eastAsia="Times New Roman" w:hAnsi="Arial" w:cs="Arial"/>
          <w:lang w:eastAsia="pl-PL"/>
        </w:rPr>
        <w:lastRenderedPageBreak/>
        <w:t>Wykonawcę lub Podwykonawcę, Zamawiający może zwrócić się o przeprowadzenie kontroli przez Państwową Inspekcję Pracy.</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Przedmiot zamówienia jest podzielony na zadania (części):</w:t>
      </w:r>
    </w:p>
    <w:p w:rsidR="00916506" w:rsidRPr="008B130F" w:rsidRDefault="00916506" w:rsidP="00916506">
      <w:pPr>
        <w:pStyle w:val="Style7"/>
        <w:widowControl/>
        <w:spacing w:line="276" w:lineRule="auto"/>
        <w:rPr>
          <w:rStyle w:val="FontStyle48"/>
          <w:rFonts w:ascii="Arial" w:eastAsia="Calibri" w:hAnsi="Arial" w:cs="Arial"/>
          <w:sz w:val="22"/>
          <w:szCs w:val="22"/>
          <w:lang w:eastAsia="en-US"/>
        </w:rPr>
      </w:pPr>
    </w:p>
    <w:tbl>
      <w:tblPr>
        <w:tblStyle w:val="Tabela-Siatka"/>
        <w:tblpPr w:leftFromText="141" w:rightFromText="141" w:vertAnchor="text" w:horzAnchor="margin" w:tblpY="5"/>
        <w:tblW w:w="0" w:type="auto"/>
        <w:tblLook w:val="04A0" w:firstRow="1" w:lastRow="0" w:firstColumn="1" w:lastColumn="0" w:noHBand="0" w:noVBand="1"/>
      </w:tblPr>
      <w:tblGrid>
        <w:gridCol w:w="4957"/>
        <w:gridCol w:w="4380"/>
      </w:tblGrid>
      <w:tr w:rsidR="00916506" w:rsidRPr="008B130F" w:rsidTr="00C86B46">
        <w:tc>
          <w:tcPr>
            <w:tcW w:w="4957"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380" w:type="dxa"/>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iCs/>
                <w:sz w:val="22"/>
                <w:szCs w:val="22"/>
                <w:lang w:val="pl-PL"/>
              </w:rPr>
              <w:t>Minimalna liczba osób posiadających uprawnienia do sprzedaży biletów</w:t>
            </w:r>
          </w:p>
        </w:tc>
      </w:tr>
      <w:tr w:rsidR="00916506" w:rsidRPr="008B130F" w:rsidTr="00C86B46">
        <w:tc>
          <w:tcPr>
            <w:tcW w:w="4957" w:type="dxa"/>
            <w:vAlign w:val="center"/>
          </w:tcPr>
          <w:p w:rsidR="00916506" w:rsidRPr="008B130F" w:rsidRDefault="00916506" w:rsidP="00C86B46">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380" w:type="dxa"/>
          </w:tcPr>
          <w:p w:rsidR="00916506" w:rsidRPr="008B130F" w:rsidRDefault="00916506" w:rsidP="00C86B46">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 – Gdańsk Główny</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4</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bl>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Akapitzlist"/>
        <w:numPr>
          <w:ilvl w:val="0"/>
          <w:numId w:val="34"/>
        </w:numPr>
        <w:tabs>
          <w:tab w:val="left" w:pos="426"/>
        </w:tabs>
        <w:spacing w:line="276" w:lineRule="auto"/>
        <w:ind w:left="426" w:hanging="426"/>
        <w:jc w:val="both"/>
        <w:rPr>
          <w:rFonts w:ascii="Arial" w:hAnsi="Arial" w:cs="Arial"/>
          <w:bCs/>
          <w:lang w:eastAsia="ar-SA"/>
        </w:rPr>
      </w:pPr>
      <w:r w:rsidRPr="008B130F">
        <w:rPr>
          <w:rStyle w:val="FontStyle49"/>
          <w:rFonts w:ascii="Arial" w:hAnsi="Arial" w:cs="Arial"/>
          <w:sz w:val="22"/>
          <w:szCs w:val="22"/>
        </w:rPr>
        <w:t xml:space="preserve">Przedmiotem zamówienia jest sprzedaż podróżnym biletów kartkowych i z elektronicznych kas fiskalnych typu rPOS i </w:t>
      </w:r>
      <w:proofErr w:type="spellStart"/>
      <w:r w:rsidRPr="008B130F">
        <w:rPr>
          <w:rStyle w:val="FontStyle49"/>
          <w:rFonts w:ascii="Arial" w:hAnsi="Arial" w:cs="Arial"/>
          <w:sz w:val="22"/>
          <w:szCs w:val="22"/>
        </w:rPr>
        <w:t>ePOS</w:t>
      </w:r>
      <w:proofErr w:type="spellEnd"/>
      <w:r w:rsidRPr="008B130F">
        <w:rPr>
          <w:rStyle w:val="FontStyle49"/>
          <w:rFonts w:ascii="Arial" w:hAnsi="Arial" w:cs="Arial"/>
          <w:sz w:val="22"/>
          <w:szCs w:val="22"/>
        </w:rPr>
        <w:t xml:space="preserve"> według oferty PKP Szybka Kolej Miejska w Trójmieście Sp. z o.o. oraz ofert przewoźników, z którymi PKP SKM w Trójmieście Sp. z o.o. zawarła lub zawrze umowy na świadczenia kolejowych usług - w terminie 36 miesięcy od daty udzielenia zamówienia, </w:t>
      </w:r>
      <w:r w:rsidRPr="008B130F">
        <w:rPr>
          <w:rFonts w:ascii="Arial" w:hAnsi="Arial" w:cs="Arial"/>
        </w:rPr>
        <w:t>za wyjątkiem zadania nr 13 - Kościerzyna, gdzie umowa będzie zawarta do 10.12.2022r., zgodnie z tabelą w Rozdziale IV punkt 1.</w:t>
      </w:r>
    </w:p>
    <w:p w:rsidR="00916506" w:rsidRPr="008B130F" w:rsidRDefault="00916506" w:rsidP="00916506">
      <w:pPr>
        <w:tabs>
          <w:tab w:val="left" w:pos="426"/>
        </w:tabs>
        <w:spacing w:line="276" w:lineRule="auto"/>
        <w:jc w:val="both"/>
        <w:rPr>
          <w:rFonts w:ascii="Arial" w:hAnsi="Arial" w:cs="Arial"/>
          <w:bCs/>
          <w:sz w:val="22"/>
          <w:szCs w:val="22"/>
          <w:lang w:eastAsia="ar-SA"/>
        </w:rPr>
      </w:pPr>
    </w:p>
    <w:p w:rsidR="00916506" w:rsidRPr="008B130F" w:rsidRDefault="00916506" w:rsidP="00916506">
      <w:pPr>
        <w:pStyle w:val="Style25"/>
        <w:widowControl/>
        <w:numPr>
          <w:ilvl w:val="0"/>
          <w:numId w:val="2"/>
        </w:numPr>
        <w:tabs>
          <w:tab w:val="left" w:pos="355"/>
        </w:tabs>
        <w:spacing w:line="276" w:lineRule="auto"/>
        <w:rPr>
          <w:rStyle w:val="FontStyle48"/>
          <w:rFonts w:ascii="Arial" w:hAnsi="Arial" w:cs="Arial"/>
          <w:b w:val="0"/>
          <w:bCs w:val="0"/>
          <w:sz w:val="22"/>
          <w:szCs w:val="22"/>
        </w:rPr>
      </w:pPr>
      <w:r w:rsidRPr="008B130F">
        <w:rPr>
          <w:rStyle w:val="FontStyle49"/>
          <w:rFonts w:ascii="Arial" w:hAnsi="Arial" w:cs="Arial"/>
          <w:sz w:val="22"/>
          <w:szCs w:val="22"/>
        </w:rPr>
        <w:t xml:space="preserve">CPV przedmiotu zamówienia: </w:t>
      </w:r>
      <w:r w:rsidRPr="008B130F">
        <w:rPr>
          <w:rStyle w:val="FontStyle48"/>
          <w:rFonts w:ascii="Arial" w:hAnsi="Arial" w:cs="Arial"/>
          <w:sz w:val="22"/>
          <w:szCs w:val="22"/>
        </w:rPr>
        <w:t>63512000-1</w:t>
      </w:r>
      <w:r w:rsidRPr="008B130F">
        <w:rPr>
          <w:rStyle w:val="FontStyle48"/>
          <w:rFonts w:ascii="Arial" w:hAnsi="Arial" w:cs="Arial"/>
          <w:sz w:val="22"/>
          <w:szCs w:val="22"/>
        </w:rPr>
        <w:tab/>
        <w:t>usługi sprzedaży biletów podróżnym i pakietów wycieczkowych</w:t>
      </w:r>
    </w:p>
    <w:p w:rsidR="00916506" w:rsidRPr="008B130F" w:rsidRDefault="00916506" w:rsidP="00916506">
      <w:pPr>
        <w:pStyle w:val="Style25"/>
        <w:widowControl/>
        <w:tabs>
          <w:tab w:val="left" w:pos="355"/>
        </w:tabs>
        <w:spacing w:line="276" w:lineRule="auto"/>
        <w:ind w:firstLine="0"/>
        <w:rPr>
          <w:rStyle w:val="FontStyle49"/>
          <w:rFonts w:ascii="Arial" w:hAnsi="Arial" w:cs="Arial"/>
          <w:sz w:val="22"/>
          <w:szCs w:val="22"/>
        </w:rPr>
      </w:pPr>
    </w:p>
    <w:p w:rsidR="00916506" w:rsidRPr="008B130F" w:rsidRDefault="00916506" w:rsidP="0091650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Zamawiający wymaga, aby przedmiot zamówienia został wykonany zgodnie z wymaganiami zawartymi w niniejszej SWZ. </w:t>
      </w:r>
      <w:bookmarkStart w:id="6" w:name="_Hlk66555122"/>
      <w:bookmarkStart w:id="7" w:name="_Hlk65802955"/>
    </w:p>
    <w:bookmarkEnd w:id="6"/>
    <w:bookmarkEnd w:id="7"/>
    <w:p w:rsidR="00916506" w:rsidRPr="008B130F" w:rsidRDefault="00916506" w:rsidP="0091650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24"/>
        <w:widowControl/>
        <w:numPr>
          <w:ilvl w:val="0"/>
          <w:numId w:val="2"/>
        </w:numPr>
        <w:tabs>
          <w:tab w:val="left" w:pos="355"/>
        </w:tabs>
        <w:spacing w:line="276" w:lineRule="auto"/>
        <w:ind w:left="355" w:hanging="355"/>
        <w:rPr>
          <w:rFonts w:ascii="Arial" w:hAnsi="Arial" w:cs="Arial"/>
          <w:sz w:val="22"/>
          <w:szCs w:val="22"/>
        </w:rPr>
      </w:pPr>
      <w:r w:rsidRPr="008B130F">
        <w:rPr>
          <w:rFonts w:ascii="Arial" w:hAnsi="Arial" w:cs="Arial"/>
          <w:sz w:val="22"/>
          <w:szCs w:val="22"/>
        </w:rPr>
        <w:t>Przedmiot zamówienia jest podzielony na 13 zadań (części).</w:t>
      </w:r>
    </w:p>
    <w:p w:rsidR="00916506" w:rsidRPr="008B130F" w:rsidRDefault="00916506" w:rsidP="00916506">
      <w:pPr>
        <w:pStyle w:val="Style24"/>
        <w:widowControl/>
        <w:tabs>
          <w:tab w:val="left" w:pos="355"/>
        </w:tabs>
        <w:spacing w:line="276" w:lineRule="auto"/>
        <w:ind w:firstLine="0"/>
        <w:rPr>
          <w:rFonts w:ascii="Arial" w:hAnsi="Arial" w:cs="Arial"/>
          <w:sz w:val="22"/>
          <w:szCs w:val="22"/>
        </w:rPr>
      </w:pPr>
    </w:p>
    <w:p w:rsidR="00916506" w:rsidRPr="008B130F" w:rsidRDefault="00916506" w:rsidP="00916506">
      <w:pPr>
        <w:widowControl/>
        <w:autoSpaceDE/>
        <w:autoSpaceDN/>
        <w:adjustRightInd/>
        <w:spacing w:after="200" w:line="276" w:lineRule="auto"/>
        <w:jc w:val="center"/>
        <w:rPr>
          <w:rStyle w:val="FontStyle48"/>
          <w:rFonts w:ascii="Arial" w:hAnsi="Arial" w:cs="Arial"/>
          <w:sz w:val="22"/>
          <w:szCs w:val="22"/>
        </w:rPr>
      </w:pPr>
      <w:r w:rsidRPr="008B130F">
        <w:rPr>
          <w:rStyle w:val="FontStyle48"/>
          <w:rFonts w:ascii="Arial" w:hAnsi="Arial" w:cs="Arial"/>
          <w:sz w:val="22"/>
          <w:szCs w:val="22"/>
        </w:rPr>
        <w:t>ROZDZIAŁ IV</w:t>
      </w: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WYKONANIA PRZEDMIOTU ZAMÓWIENIA</w:t>
      </w:r>
    </w:p>
    <w:p w:rsidR="00916506" w:rsidRPr="008B130F" w:rsidRDefault="00916506" w:rsidP="00916506">
      <w:pPr>
        <w:pStyle w:val="Style24"/>
        <w:widowControl/>
        <w:numPr>
          <w:ilvl w:val="0"/>
          <w:numId w:val="35"/>
        </w:numPr>
        <w:tabs>
          <w:tab w:val="left" w:pos="355"/>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Poniżej przedstawiono terminy obowiązywania umów:</w:t>
      </w:r>
    </w:p>
    <w:p w:rsidR="00916506" w:rsidRPr="008B130F" w:rsidRDefault="00916506" w:rsidP="00916506">
      <w:pPr>
        <w:pStyle w:val="Style24"/>
        <w:widowControl/>
        <w:tabs>
          <w:tab w:val="left" w:pos="355"/>
        </w:tabs>
        <w:spacing w:line="276" w:lineRule="auto"/>
        <w:ind w:left="284" w:firstLine="0"/>
        <w:rPr>
          <w:rStyle w:val="FontStyle48"/>
          <w:rFonts w:ascii="Arial" w:hAnsi="Arial" w:cs="Arial"/>
          <w:sz w:val="22"/>
          <w:szCs w:val="22"/>
        </w:rPr>
      </w:pPr>
    </w:p>
    <w:tbl>
      <w:tblPr>
        <w:tblStyle w:val="Tabela-Siatka"/>
        <w:tblW w:w="0" w:type="auto"/>
        <w:tblLook w:val="04A0" w:firstRow="1" w:lastRow="0" w:firstColumn="1" w:lastColumn="0" w:noHBand="0" w:noVBand="1"/>
      </w:tblPr>
      <w:tblGrid>
        <w:gridCol w:w="4668"/>
        <w:gridCol w:w="4669"/>
      </w:tblGrid>
      <w:tr w:rsidR="00916506" w:rsidRPr="008B130F" w:rsidTr="00C86B46">
        <w:tc>
          <w:tcPr>
            <w:tcW w:w="4668"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Okres na jaki zawarta jest umowa. Nie </w:t>
            </w:r>
            <w:r w:rsidRPr="008B130F">
              <w:rPr>
                <w:rFonts w:ascii="Arial" w:hAnsi="Arial" w:cs="Arial"/>
                <w:sz w:val="22"/>
                <w:szCs w:val="22"/>
                <w:lang w:val="pl-PL"/>
              </w:rPr>
              <w:lastRenderedPageBreak/>
              <w:t>wcześniej niż:</w:t>
            </w:r>
          </w:p>
        </w:tc>
      </w:tr>
      <w:tr w:rsidR="00916506" w:rsidRPr="008B130F" w:rsidTr="00C86B46">
        <w:tc>
          <w:tcPr>
            <w:tcW w:w="4668" w:type="dxa"/>
            <w:vAlign w:val="center"/>
          </w:tcPr>
          <w:p w:rsidR="00916506" w:rsidRPr="008B130F" w:rsidRDefault="00916506" w:rsidP="00C86B46">
            <w:pPr>
              <w:spacing w:line="360" w:lineRule="auto"/>
              <w:jc w:val="center"/>
              <w:rPr>
                <w:rFonts w:ascii="Arial" w:hAnsi="Arial" w:cs="Arial"/>
                <w:sz w:val="22"/>
                <w:szCs w:val="22"/>
                <w:lang w:val="pl-PL"/>
              </w:rPr>
            </w:pPr>
            <w:r w:rsidRPr="008B130F">
              <w:rPr>
                <w:rFonts w:ascii="Arial" w:hAnsi="Arial" w:cs="Arial"/>
                <w:sz w:val="22"/>
                <w:szCs w:val="22"/>
                <w:lang w:val="pl-PL"/>
              </w:rPr>
              <w:lastRenderedPageBreak/>
              <w:t>1.</w:t>
            </w:r>
          </w:p>
        </w:tc>
        <w:tc>
          <w:tcPr>
            <w:tcW w:w="4669" w:type="dxa"/>
          </w:tcPr>
          <w:p w:rsidR="00916506" w:rsidRPr="008B130F" w:rsidRDefault="00916506" w:rsidP="00C86B46">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bookmarkStart w:id="8" w:name="_Hlk525208235"/>
            <w:r w:rsidRPr="008B130F">
              <w:rPr>
                <w:rFonts w:ascii="Arial" w:hAnsi="Arial" w:cs="Arial"/>
                <w:sz w:val="22"/>
                <w:szCs w:val="22"/>
                <w:lang w:val="pl-PL"/>
              </w:rPr>
              <w:t>Zadanie 1 – Gdańsk Główny</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stycznia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lutego</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do 10 grudnia 2022 roku</w:t>
            </w:r>
          </w:p>
        </w:tc>
      </w:tr>
      <w:bookmarkEnd w:id="8"/>
    </w:tbl>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V</w:t>
      </w:r>
    </w:p>
    <w:p w:rsidR="00916506" w:rsidRPr="008B130F" w:rsidRDefault="00916506" w:rsidP="00916506">
      <w:pPr>
        <w:pStyle w:val="Style36"/>
        <w:widowControl/>
        <w:tabs>
          <w:tab w:val="left" w:pos="346"/>
        </w:tabs>
        <w:spacing w:line="276" w:lineRule="auto"/>
        <w:jc w:val="center"/>
        <w:rPr>
          <w:rFonts w:ascii="Arial" w:hAnsi="Arial" w:cs="Arial"/>
          <w:b/>
          <w:bCs/>
          <w:sz w:val="22"/>
          <w:szCs w:val="22"/>
        </w:rPr>
      </w:pPr>
      <w:r w:rsidRPr="008B130F">
        <w:rPr>
          <w:rStyle w:val="FontStyle48"/>
          <w:rFonts w:ascii="Arial" w:hAnsi="Arial" w:cs="Arial"/>
          <w:sz w:val="22"/>
          <w:szCs w:val="22"/>
        </w:rPr>
        <w:t>WARUNKI UDZIAŁU W POSTĘPOWANIU. PODSTAWY WYKLUCZENIA</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9"/>
          <w:rFonts w:ascii="Arial" w:hAnsi="Arial" w:cs="Arial"/>
          <w:sz w:val="22"/>
          <w:szCs w:val="22"/>
        </w:rPr>
        <w:t xml:space="preserve">1. </w:t>
      </w:r>
      <w:r w:rsidRPr="008B130F">
        <w:rPr>
          <w:rStyle w:val="FontStyle48"/>
          <w:rFonts w:ascii="Arial" w:hAnsi="Arial" w:cs="Arial"/>
          <w:sz w:val="22"/>
          <w:szCs w:val="22"/>
        </w:rPr>
        <w:t>Warunki udziału w postępowaniu.</w:t>
      </w:r>
    </w:p>
    <w:p w:rsidR="00916506" w:rsidRPr="008B130F" w:rsidRDefault="00916506" w:rsidP="00916506">
      <w:pPr>
        <w:pStyle w:val="Style31"/>
        <w:widowControl/>
        <w:spacing w:line="276" w:lineRule="auto"/>
        <w:ind w:left="278"/>
        <w:rPr>
          <w:rStyle w:val="FontStyle49"/>
          <w:rFonts w:ascii="Arial" w:hAnsi="Arial" w:cs="Arial"/>
          <w:sz w:val="22"/>
          <w:szCs w:val="22"/>
        </w:rPr>
      </w:pPr>
      <w:r w:rsidRPr="008B130F">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sytuacji ekonomicznej lub finansowej,</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zdolności technicznej lub zawodowej,</w:t>
      </w:r>
    </w:p>
    <w:p w:rsidR="00916506" w:rsidRPr="008B130F" w:rsidRDefault="00916506" w:rsidP="00916506">
      <w:pPr>
        <w:pStyle w:val="Style31"/>
        <w:widowControl/>
        <w:spacing w:line="276" w:lineRule="auto"/>
        <w:ind w:left="283"/>
        <w:rPr>
          <w:rFonts w:ascii="Arial" w:hAnsi="Arial" w:cs="Arial"/>
          <w:sz w:val="22"/>
          <w:szCs w:val="22"/>
        </w:rPr>
      </w:pPr>
      <w:r w:rsidRPr="008B130F">
        <w:rPr>
          <w:rStyle w:val="FontStyle49"/>
          <w:rFonts w:ascii="Arial" w:hAnsi="Arial" w:cs="Arial"/>
          <w:sz w:val="22"/>
          <w:szCs w:val="22"/>
        </w:rPr>
        <w:t>określone w ogłoszeniu o zamówieniu oraz niniejszej specyfikacji  warunków zamówienia.</w:t>
      </w:r>
    </w:p>
    <w:p w:rsidR="00916506" w:rsidRPr="008B130F" w:rsidRDefault="00916506" w:rsidP="00916506">
      <w:pPr>
        <w:pStyle w:val="Style20"/>
        <w:numPr>
          <w:ilvl w:val="0"/>
          <w:numId w:val="27"/>
        </w:numPr>
        <w:spacing w:line="276" w:lineRule="auto"/>
        <w:rPr>
          <w:rFonts w:ascii="Arial" w:hAnsi="Arial" w:cs="Arial"/>
          <w:bCs/>
          <w:sz w:val="22"/>
          <w:szCs w:val="22"/>
        </w:rPr>
      </w:pPr>
      <w:r w:rsidRPr="008B130F">
        <w:rPr>
          <w:rFonts w:ascii="Arial" w:hAnsi="Arial" w:cs="Arial"/>
          <w:bCs/>
          <w:sz w:val="22"/>
          <w:szCs w:val="22"/>
        </w:rPr>
        <w:t>Warunki udziału w postępowaniu są następujące:</w:t>
      </w:r>
    </w:p>
    <w:p w:rsidR="00916506" w:rsidRPr="008B130F" w:rsidRDefault="00916506" w:rsidP="00916506">
      <w:pPr>
        <w:pStyle w:val="Style20"/>
        <w:numPr>
          <w:ilvl w:val="1"/>
          <w:numId w:val="28"/>
        </w:numPr>
        <w:spacing w:line="276" w:lineRule="auto"/>
        <w:rPr>
          <w:rFonts w:ascii="Arial" w:hAnsi="Arial" w:cs="Arial"/>
          <w:bCs/>
          <w:sz w:val="22"/>
          <w:szCs w:val="22"/>
          <w:u w:val="single"/>
        </w:rPr>
      </w:pPr>
      <w:r w:rsidRPr="008B130F">
        <w:rPr>
          <w:rFonts w:ascii="Arial" w:hAnsi="Arial" w:cs="Arial"/>
          <w:b/>
          <w:bCs/>
          <w:sz w:val="22"/>
          <w:szCs w:val="22"/>
        </w:rPr>
        <w:t>W zakresie sytuacji ekonomicznej lub finansowej</w:t>
      </w:r>
      <w:r w:rsidRPr="008B130F">
        <w:rPr>
          <w:rFonts w:ascii="Arial" w:hAnsi="Arial" w:cs="Arial"/>
          <w:bCs/>
          <w:sz w:val="22"/>
          <w:szCs w:val="22"/>
        </w:rPr>
        <w:t xml:space="preserve"> Wykonawca musi wykazać, że:</w:t>
      </w:r>
    </w:p>
    <w:p w:rsidR="00916506" w:rsidRPr="008B130F" w:rsidRDefault="00916506" w:rsidP="00916506">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Posiada środki finansowe lub zdolność kredytową w wysokości nie mniejszej niż </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bookmarkStart w:id="9" w:name="_Hlk80122767"/>
      <w:r w:rsidRPr="008B130F">
        <w:rPr>
          <w:rStyle w:val="FontStyle49"/>
          <w:rFonts w:ascii="Arial" w:hAnsi="Arial" w:cs="Arial"/>
          <w:sz w:val="22"/>
          <w:szCs w:val="22"/>
        </w:rPr>
        <w:t>Zadanie 1: 24.000,00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2:</w:t>
      </w:r>
      <w:r w:rsidRPr="008B130F">
        <w:rPr>
          <w:rStyle w:val="FontStyle49"/>
          <w:rFonts w:ascii="Arial" w:hAnsi="Arial" w:cs="Arial"/>
          <w:sz w:val="22"/>
          <w:szCs w:val="22"/>
        </w:rPr>
        <w:tab/>
        <w:t>30.000,00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3: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4: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5: 12.000,00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6: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7: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8: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9: 19.600,00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10: 10.500,00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11: 7.600,00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12: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13: 6.000,00 zł</w:t>
      </w:r>
    </w:p>
    <w:bookmarkEnd w:id="9"/>
    <w:p w:rsidR="00916506" w:rsidRPr="008B130F" w:rsidRDefault="00916506" w:rsidP="00916506">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8B130F">
        <w:rPr>
          <w:rFonts w:ascii="Arial" w:hAnsi="Arial" w:cs="Arial"/>
          <w:bCs/>
          <w:sz w:val="22"/>
          <w:szCs w:val="22"/>
        </w:rPr>
        <w:t>2.1.2. W przypadku Wykonawców składających wspólną ofertę warunki określone w pkt 2.1.1. niniejszego rozdziału SWZ mogą być spełnione łącznie.</w:t>
      </w:r>
    </w:p>
    <w:p w:rsidR="00916506" w:rsidRPr="008B130F" w:rsidRDefault="00916506" w:rsidP="00916506">
      <w:pPr>
        <w:pStyle w:val="Style20"/>
        <w:numPr>
          <w:ilvl w:val="1"/>
          <w:numId w:val="28"/>
        </w:numPr>
        <w:spacing w:line="276" w:lineRule="auto"/>
        <w:rPr>
          <w:rFonts w:ascii="Arial" w:hAnsi="Arial" w:cs="Arial"/>
          <w:bCs/>
          <w:sz w:val="22"/>
          <w:szCs w:val="22"/>
        </w:rPr>
      </w:pPr>
      <w:r w:rsidRPr="008B130F">
        <w:rPr>
          <w:rFonts w:ascii="Arial" w:hAnsi="Arial" w:cs="Arial"/>
          <w:b/>
          <w:bCs/>
          <w:sz w:val="22"/>
          <w:szCs w:val="22"/>
        </w:rPr>
        <w:t>W zakresie zdolności technicznej lub zawodowej Wykonawca musi wykazać</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r w:rsidRPr="008B130F">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8B130F">
        <w:rPr>
          <w:rStyle w:val="FontStyle48"/>
          <w:rFonts w:ascii="Arial" w:hAnsi="Arial" w:cs="Arial"/>
          <w:sz w:val="22"/>
          <w:szCs w:val="22"/>
        </w:rPr>
        <w:t xml:space="preserve"> jedno zamówienie polegające na: usłudze/ usługach w zakresie sprzedaży biletów na komunikację kolejową (pociągi), miejską (autobusy, tramwaje, trolejbusy,) lub komunikację autobusową regionalną, międzywojewódzką, międzynarodową - o łącznej wartości osiągniętej marży brutto od sprzedanych biletów minimum w wysokości określonej w tabeli poniżej:</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82"/>
      </w:tblGrid>
      <w:tr w:rsidR="00916506" w:rsidRPr="008B130F" w:rsidTr="00C86B46">
        <w:trPr>
          <w:trHeight w:val="1756"/>
        </w:trPr>
        <w:tc>
          <w:tcPr>
            <w:tcW w:w="3261"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stacja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 xml:space="preserve">Wartość marży od sprzedanych biletów w zł brutto </w:t>
            </w:r>
          </w:p>
        </w:tc>
      </w:tr>
      <w:tr w:rsidR="00916506" w:rsidRPr="008B130F" w:rsidTr="00C86B46">
        <w:trPr>
          <w:trHeight w:val="415"/>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 Gdańsk Główny</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144000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2. Gdańska Wrzeszcz</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180000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3. Gdańsk Przymorze- Uniwersytet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4. Gdańsk Żabianka AWFiS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5. Sopot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72000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6. Sopot</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7. Gdynia Wzgórze Św. Maksymiliana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8. Gdynia Chylonia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9. Rumia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117600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lastRenderedPageBreak/>
              <w:t>10. Reda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63000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11. Wejherowo Śmiechowo</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45600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12. Wejherowo Nanice</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13. Kościerzyna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36000</w:t>
            </w:r>
          </w:p>
        </w:tc>
      </w:tr>
    </w:tbl>
    <w:p w:rsidR="00916506" w:rsidRPr="00916506" w:rsidRDefault="00916506" w:rsidP="00916506">
      <w:pPr>
        <w:pStyle w:val="Style31"/>
        <w:widowControl/>
        <w:spacing w:line="276" w:lineRule="auto"/>
        <w:rPr>
          <w:rStyle w:val="FontStyle48"/>
          <w:rFonts w:ascii="Arial" w:hAnsi="Arial" w:cs="Arial"/>
          <w:b w:val="0"/>
          <w:color w:val="000000" w:themeColor="text1"/>
          <w:sz w:val="22"/>
          <w:szCs w:val="22"/>
        </w:rPr>
      </w:pPr>
      <w:r w:rsidRPr="00916506">
        <w:rPr>
          <w:rFonts w:ascii="Arial" w:eastAsia="Times New Roman" w:hAnsi="Arial" w:cs="Arial"/>
          <w:bCs/>
          <w:color w:val="000000" w:themeColor="text1"/>
          <w:sz w:val="22"/>
          <w:szCs w:val="22"/>
        </w:rPr>
        <w:t>Wykonawcy wspólnie ubiegający się o udzielenie zamówienia dołączają do oferty oświadczenie, z którego wynikać będzie, które usługi wykonają poszczególni Wykonawcy.</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rPr>
          <w:rFonts w:ascii="Arial" w:hAnsi="Arial" w:cs="Arial"/>
          <w:sz w:val="22"/>
          <w:szCs w:val="22"/>
        </w:rPr>
      </w:pPr>
      <w:r w:rsidRPr="008B130F">
        <w:rPr>
          <w:rFonts w:ascii="Arial" w:hAnsi="Arial" w:cs="Arial"/>
          <w:b/>
          <w:sz w:val="22"/>
          <w:szCs w:val="22"/>
        </w:rPr>
        <w:t xml:space="preserve">Podstawy wykluczenia wykonawców </w:t>
      </w:r>
    </w:p>
    <w:p w:rsidR="00916506" w:rsidRPr="008B130F" w:rsidRDefault="00916506" w:rsidP="00916506">
      <w:pPr>
        <w:widowControl/>
        <w:autoSpaceDE/>
        <w:autoSpaceDN/>
        <w:adjustRightInd/>
        <w:spacing w:line="276" w:lineRule="auto"/>
        <w:ind w:left="284"/>
        <w:contextualSpacing/>
        <w:jc w:val="both"/>
        <w:rPr>
          <w:rFonts w:ascii="Arial" w:hAnsi="Arial" w:cs="Arial"/>
          <w:sz w:val="22"/>
          <w:szCs w:val="22"/>
        </w:rPr>
      </w:pPr>
      <w:r w:rsidRPr="008B130F">
        <w:rPr>
          <w:rFonts w:ascii="Arial" w:hAnsi="Arial" w:cs="Arial"/>
          <w:bCs/>
          <w:sz w:val="22"/>
          <w:szCs w:val="22"/>
        </w:rPr>
        <w:t>Z niniejszego postępowania o udzielenie zamówienia wyklucza się wykonawcę,</w:t>
      </w:r>
      <w:r w:rsidRPr="008B130F">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0" w:name="_Hlk64215112"/>
      <w:r w:rsidRPr="008B130F">
        <w:rPr>
          <w:rFonts w:ascii="Arial" w:hAnsi="Arial" w:cs="Arial"/>
          <w:sz w:val="22"/>
          <w:szCs w:val="22"/>
        </w:rPr>
        <w:t>przypadku, o którym mowa w art. 108 ust. 1 pkt 2 PZP, jeżeli osoba, o której mowa w tym przepisie została skazana za przestępstwo wymienione w art. 108 ust. 1 pkt 1 lit. h PZP</w:t>
      </w:r>
      <w:bookmarkEnd w:id="10"/>
      <w:r w:rsidRPr="008B130F">
        <w:rPr>
          <w:rFonts w:ascii="Arial" w:hAnsi="Arial" w:cs="Arial"/>
          <w:sz w:val="22"/>
          <w:szCs w:val="22"/>
        </w:rPr>
        <w:t>):</w:t>
      </w:r>
    </w:p>
    <w:p w:rsidR="00916506" w:rsidRPr="008B130F" w:rsidRDefault="00916506" w:rsidP="00916506">
      <w:pPr>
        <w:pStyle w:val="Style20"/>
        <w:numPr>
          <w:ilvl w:val="1"/>
          <w:numId w:val="26"/>
        </w:numPr>
        <w:spacing w:line="276" w:lineRule="auto"/>
        <w:ind w:left="851" w:hanging="425"/>
        <w:rPr>
          <w:rFonts w:ascii="Arial" w:eastAsia="Times New Roman" w:hAnsi="Arial" w:cs="Arial"/>
          <w:sz w:val="22"/>
          <w:szCs w:val="22"/>
        </w:rPr>
      </w:pPr>
      <w:r w:rsidRPr="008B130F">
        <w:rPr>
          <w:rFonts w:ascii="Arial" w:eastAsia="Times New Roman" w:hAnsi="Arial" w:cs="Arial"/>
          <w:sz w:val="22"/>
          <w:szCs w:val="22"/>
        </w:rPr>
        <w:t>będącego osobą fizyczną, którego prawomocnie skazano za przestępstwo: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handlu ludźmi, o którym mowa w art. 189a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o którym mowa w art. 228-230a, art. 250a Kodeksu karnego lub w art. 46 lub art. 48 ustawy z dnia 25 czerwca 2010 r. o sporcie,</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8B130F">
          <w:rPr>
            <w:rFonts w:ascii="Arial" w:eastAsia="Times New Roman" w:hAnsi="Arial" w:cs="Arial"/>
            <w:sz w:val="22"/>
            <w:szCs w:val="22"/>
          </w:rPr>
          <w:t>art. 165a</w:t>
        </w:r>
      </w:hyperlink>
      <w:r w:rsidRPr="008B130F">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8B130F">
          <w:rPr>
            <w:rFonts w:ascii="Arial" w:eastAsia="Times New Roman" w:hAnsi="Arial" w:cs="Arial"/>
            <w:sz w:val="22"/>
            <w:szCs w:val="22"/>
          </w:rPr>
          <w:t>art. 299</w:t>
        </w:r>
      </w:hyperlink>
      <w:r w:rsidRPr="008B130F">
        <w:rPr>
          <w:rFonts w:ascii="Arial" w:eastAsia="Times New Roman" w:hAnsi="Arial" w:cs="Arial"/>
          <w:sz w:val="22"/>
          <w:szCs w:val="22"/>
        </w:rPr>
        <w:t xml:space="preserve">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e) o charakterze terrorystycznym, o którym mowa w </w:t>
      </w:r>
      <w:hyperlink r:id="rId12" w:anchor="/document/16798683?unitId=art(115)par(20)&amp;cm=DOCUMENT" w:history="1">
        <w:r w:rsidRPr="008B130F">
          <w:rPr>
            <w:rFonts w:ascii="Arial" w:eastAsia="Times New Roman" w:hAnsi="Arial" w:cs="Arial"/>
            <w:sz w:val="22"/>
            <w:szCs w:val="22"/>
          </w:rPr>
          <w:t>art. 115 § 20</w:t>
        </w:r>
      </w:hyperlink>
      <w:r w:rsidRPr="008B130F">
        <w:rPr>
          <w:rFonts w:ascii="Arial" w:eastAsia="Times New Roman" w:hAnsi="Arial" w:cs="Arial"/>
          <w:sz w:val="22"/>
          <w:szCs w:val="22"/>
        </w:rPr>
        <w:t xml:space="preserve"> Kodeksu karnego, lub mające na celu popełnienie tego przestępstwa,</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8B130F">
          <w:rPr>
            <w:rFonts w:ascii="Arial" w:eastAsia="Times New Roman" w:hAnsi="Arial" w:cs="Arial"/>
            <w:sz w:val="22"/>
            <w:szCs w:val="22"/>
          </w:rPr>
          <w:t>art. 9 ust. 2</w:t>
        </w:r>
      </w:hyperlink>
      <w:r w:rsidRPr="008B130F">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g) przeciwko obrotowi gospodarczemu, o których mowa w </w:t>
      </w:r>
      <w:hyperlink r:id="rId14" w:anchor="/document/16798683?unitId=art(296)&amp;cm=DOCUMENT" w:history="1">
        <w:r w:rsidRPr="008B130F">
          <w:rPr>
            <w:rFonts w:ascii="Arial" w:eastAsia="Times New Roman" w:hAnsi="Arial" w:cs="Arial"/>
            <w:sz w:val="22"/>
            <w:szCs w:val="22"/>
          </w:rPr>
          <w:t>art. 296-307</w:t>
        </w:r>
      </w:hyperlink>
      <w:r w:rsidRPr="008B130F">
        <w:rPr>
          <w:rFonts w:ascii="Arial" w:eastAsia="Times New Roman" w:hAnsi="Arial" w:cs="Arial"/>
          <w:sz w:val="22"/>
          <w:szCs w:val="22"/>
        </w:rPr>
        <w:t xml:space="preserve"> Kodeksu karnego, przestępstwo oszustwa, o którym mowa w </w:t>
      </w:r>
      <w:hyperlink r:id="rId15" w:anchor="/document/16798683?unitId=art(286)&amp;cm=DOCUMENT" w:history="1">
        <w:r w:rsidRPr="008B130F">
          <w:rPr>
            <w:rFonts w:ascii="Arial" w:eastAsia="Times New Roman" w:hAnsi="Arial" w:cs="Arial"/>
            <w:sz w:val="22"/>
            <w:szCs w:val="22"/>
          </w:rPr>
          <w:t>art. 286</w:t>
        </w:r>
      </w:hyperlink>
      <w:r w:rsidRPr="008B130F">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8B130F">
          <w:rPr>
            <w:rFonts w:ascii="Arial" w:eastAsia="Times New Roman" w:hAnsi="Arial" w:cs="Arial"/>
            <w:sz w:val="22"/>
            <w:szCs w:val="22"/>
          </w:rPr>
          <w:t>art. 270-277d</w:t>
        </w:r>
      </w:hyperlink>
      <w:r w:rsidRPr="008B130F">
        <w:rPr>
          <w:rFonts w:ascii="Arial" w:eastAsia="Times New Roman" w:hAnsi="Arial" w:cs="Arial"/>
          <w:sz w:val="22"/>
          <w:szCs w:val="22"/>
        </w:rPr>
        <w:t xml:space="preserve"> Kodeksu karnego, lub przestępstwo skarbowe,</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prawomocnie orzeczono zakaz ubiegania się o zamówienia publiczne;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lastRenderedPageBreak/>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w:t>
      </w:r>
      <w:r w:rsidRPr="008B130F">
        <w:rPr>
          <w:rFonts w:ascii="Arial" w:hAnsi="Arial" w:cs="Arial"/>
          <w:bCs/>
          <w:sz w:val="22"/>
          <w:szCs w:val="22"/>
        </w:rPr>
        <w:t>(tekst jedn. Dz. U. z 2021 r. poz. 275)</w:t>
      </w:r>
      <w:r w:rsidRPr="008B130F">
        <w:rPr>
          <w:rFonts w:ascii="Arial" w:eastAsia="Times New Roman" w:hAnsi="Arial" w:cs="Arial"/>
          <w:bCs/>
          <w:sz w:val="22"/>
          <w:szCs w:val="22"/>
        </w:rPr>
        <w:t>,</w:t>
      </w:r>
      <w:r w:rsidRPr="008B130F">
        <w:rPr>
          <w:rFonts w:ascii="Arial" w:eastAsia="Times New Roman" w:hAnsi="Arial" w:cs="Arial"/>
          <w:sz w:val="22"/>
          <w:szCs w:val="22"/>
        </w:rPr>
        <w:t xml:space="preserve"> złożyli odrębne oferty, chyba że wykażą, że przygotowali te oferty lub wnioski niezależnie od siebie;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8B130F">
          <w:rPr>
            <w:rFonts w:ascii="Arial" w:eastAsia="Times New Roman" w:hAnsi="Arial" w:cs="Arial"/>
            <w:sz w:val="22"/>
            <w:szCs w:val="22"/>
          </w:rPr>
          <w:t>art. 2 ust. 2 pkt 1</w:t>
        </w:r>
      </w:hyperlink>
      <w:r w:rsidRPr="008B130F">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naruszył obowiązki w dziedzinie ochrony środowiska, prawa socjalnego lub prawa pracy: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b/>
          <w:bCs/>
          <w:sz w:val="22"/>
          <w:szCs w:val="22"/>
        </w:rPr>
        <w:t>Wykluczenie Wykonawcy następuje, jeżeli nie upłynęły okresy określone zgodnie z art. 111 PZP, tj.:</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5.1. w przypadkach, o których mowa w 3.1. i 3.2. niniejszego rozdziału SWZ (w art. 108 ust. 1 pkt 1 lit. a-g i pkt 2 PZP</w:t>
      </w:r>
      <w:r w:rsidRPr="008B130F">
        <w:rPr>
          <w:rFonts w:ascii="Arial" w:hAnsi="Arial" w:cs="Arial"/>
        </w:rPr>
        <w:t xml:space="preserve"> z wyłączeniem przypadku, o którym mowa w art. 108 ust. 1 pkt 2 PZP, jeżeli osoba, o której mowa w tym przepisie została skazana za przestępstwo wymienione w art. 108 ust. 1 pkt 1 lit. h PZP</w:t>
      </w:r>
      <w:r w:rsidRPr="008B130F">
        <w:rPr>
          <w:rFonts w:ascii="Arial" w:eastAsia="Times New Roman" w:hAnsi="Arial" w:cs="Arial"/>
        </w:rPr>
        <w:t>), na okres 5 lat od dnia uprawomocnienia się wyroku potwierdzającego zaistnienie jednej z podstaw wykluczenia, chyba że w tym wyroku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5.2. w przypadkach, o których mowa w:</w:t>
      </w:r>
    </w:p>
    <w:p w:rsidR="00916506" w:rsidRPr="008B130F" w:rsidRDefault="00916506" w:rsidP="00916506">
      <w:pPr>
        <w:pStyle w:val="Akapitzlist"/>
        <w:spacing w:line="276" w:lineRule="auto"/>
        <w:ind w:left="1276"/>
        <w:jc w:val="both"/>
        <w:rPr>
          <w:rFonts w:ascii="Arial" w:eastAsia="Times New Roman" w:hAnsi="Arial" w:cs="Arial"/>
        </w:rPr>
      </w:pPr>
      <w:r w:rsidRPr="008B130F">
        <w:rPr>
          <w:rFonts w:ascii="Arial" w:eastAsia="Times New Roman" w:hAnsi="Arial" w:cs="Arial"/>
        </w:rPr>
        <w:t xml:space="preserve">a) w pkt 3.9 i 3.10. niniejszego rozdziału SWZ (w art. 109 ust. 1 pkt 2 i 3 PZP) </w:t>
      </w:r>
    </w:p>
    <w:p w:rsidR="00916506" w:rsidRPr="008B130F" w:rsidRDefault="00916506" w:rsidP="00916506">
      <w:pPr>
        <w:pStyle w:val="Akapitzlist"/>
        <w:spacing w:before="100" w:beforeAutospacing="1" w:after="100" w:afterAutospacing="1" w:line="276" w:lineRule="auto"/>
        <w:ind w:left="1276"/>
        <w:jc w:val="both"/>
        <w:rPr>
          <w:rFonts w:ascii="Arial" w:eastAsia="Times New Roman" w:hAnsi="Arial" w:cs="Arial"/>
        </w:rPr>
      </w:pPr>
      <w:r w:rsidRPr="008B130F">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5.3. w przypadku, o którym mowa pkt 3.4 niniejszego rozdziału SWZ (w art. 108 ust. 1 pkt 4 PZP), na okres, na jaki został prawomocnie orzeczony zakaz ubiegania się o zamówienia publiczne;</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rsidR="00916506" w:rsidRPr="008B130F" w:rsidRDefault="00916506" w:rsidP="00916506">
      <w:pPr>
        <w:pStyle w:val="Akapitzlist"/>
        <w:spacing w:line="276" w:lineRule="auto"/>
        <w:ind w:left="1134"/>
        <w:jc w:val="both"/>
        <w:rPr>
          <w:rFonts w:ascii="Arial" w:eastAsia="Times New Roman" w:hAnsi="Arial" w:cs="Arial"/>
        </w:rPr>
      </w:pPr>
      <w:r w:rsidRPr="008B130F">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lastRenderedPageBreak/>
        <w:t>a) zerwał wszelkie powiązania z osobami lub podmiotami odpowiedzialnymi za nieprawidłowe postępowanie wykonawcy,</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b) zreorganizował personel,</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c) wdrożył system sprawozdawczości i kontroli,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d) utworzył struktury audytu wewnętrznego do monitorowania przestrzegania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e) wprowadził wewnętrzne regulacje dotyczące odpowiedzialności i odszkodowań za nieprzestrzeganie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 xml:space="preserve">Zamawiający ocenia, czy podjęte przez wykonawcę czynności, o których mowa w pkt 6 </w:t>
      </w:r>
      <w:bookmarkStart w:id="11" w:name="_Hlk64308431"/>
      <w:r w:rsidRPr="008B130F">
        <w:rPr>
          <w:rFonts w:ascii="Arial" w:eastAsia="Times New Roman" w:hAnsi="Arial" w:cs="Arial"/>
          <w:sz w:val="22"/>
          <w:szCs w:val="22"/>
        </w:rPr>
        <w:t xml:space="preserve">niniejszego rozdziału </w:t>
      </w:r>
      <w:bookmarkEnd w:id="11"/>
      <w:r w:rsidRPr="008B130F">
        <w:rPr>
          <w:rFonts w:ascii="Arial" w:eastAsia="Times New Roman" w:hAnsi="Arial" w:cs="Arial"/>
          <w:sz w:val="22"/>
          <w:szCs w:val="22"/>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16506" w:rsidRPr="008B130F" w:rsidRDefault="00916506" w:rsidP="00916506">
      <w:pPr>
        <w:widowControl/>
        <w:tabs>
          <w:tab w:val="left" w:pos="1560"/>
        </w:tabs>
        <w:spacing w:line="276" w:lineRule="auto"/>
        <w:contextualSpacing/>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hAnsi="Arial" w:cs="Arial"/>
          <w:sz w:val="22"/>
          <w:szCs w:val="22"/>
        </w:rPr>
        <w:t xml:space="preserve">Zamawiający odrzuci ofertę, która </w:t>
      </w:r>
      <w:r w:rsidRPr="008B130F">
        <w:rPr>
          <w:rFonts w:ascii="Arial" w:eastAsia="Times New Roman" w:hAnsi="Arial" w:cs="Arial"/>
          <w:sz w:val="22"/>
          <w:szCs w:val="22"/>
        </w:rPr>
        <w:t>została złożona przez wykonawcę: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podlegającego wykluczeniu z postępowania lub</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b) niespełniającego warunków udziału w postępowaniu. </w:t>
      </w:r>
    </w:p>
    <w:p w:rsidR="00916506" w:rsidRPr="008B130F" w:rsidRDefault="00916506" w:rsidP="00916506">
      <w:pPr>
        <w:spacing w:line="276" w:lineRule="auto"/>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r w:rsidRPr="008B130F">
        <w:rPr>
          <w:rFonts w:ascii="Arial" w:hAnsi="Arial" w:cs="Arial"/>
          <w:b/>
          <w:bCs/>
          <w:sz w:val="22"/>
          <w:szCs w:val="22"/>
        </w:rPr>
        <w:t>ROZDZIAŁ VI</w:t>
      </w:r>
    </w:p>
    <w:p w:rsidR="00916506" w:rsidRPr="008B130F" w:rsidRDefault="00916506" w:rsidP="00916506">
      <w:pPr>
        <w:pStyle w:val="Style19"/>
        <w:widowControl/>
        <w:spacing w:line="276" w:lineRule="auto"/>
        <w:ind w:left="422"/>
        <w:jc w:val="center"/>
        <w:rPr>
          <w:rStyle w:val="FontStyle48"/>
          <w:rFonts w:ascii="Arial" w:hAnsi="Arial" w:cs="Arial"/>
          <w:sz w:val="22"/>
          <w:szCs w:val="22"/>
        </w:rPr>
      </w:pPr>
      <w:r w:rsidRPr="008B130F">
        <w:rPr>
          <w:rStyle w:val="FontStyle48"/>
          <w:rFonts w:ascii="Arial" w:hAnsi="Arial" w:cs="Arial"/>
          <w:sz w:val="22"/>
          <w:szCs w:val="22"/>
        </w:rPr>
        <w:t xml:space="preserve">WYKAZ PODMIOTOWYCH ŚRODKÓW DOWODOWYCH, POTWIERDZAJĄCYCH SPEŁNIANIE WARUNKÓW UDZIAŁU W POSTĘPOWANIU I BRAK PODSTAW WYKLUCZENIA </w:t>
      </w:r>
    </w:p>
    <w:p w:rsidR="00916506" w:rsidRPr="008B130F" w:rsidRDefault="00916506" w:rsidP="00916506">
      <w:pPr>
        <w:pStyle w:val="Style19"/>
        <w:widowControl/>
        <w:spacing w:line="276" w:lineRule="auto"/>
        <w:ind w:left="422"/>
        <w:jc w:val="center"/>
        <w:rPr>
          <w:rFonts w:ascii="Arial" w:hAnsi="Arial" w:cs="Arial"/>
          <w:b/>
          <w:bCs/>
          <w:sz w:val="22"/>
          <w:szCs w:val="22"/>
        </w:rPr>
      </w:pPr>
      <w:r w:rsidRPr="008B130F">
        <w:rPr>
          <w:rStyle w:val="FontStyle48"/>
          <w:rFonts w:ascii="Arial" w:hAnsi="Arial" w:cs="Arial"/>
          <w:sz w:val="22"/>
          <w:szCs w:val="22"/>
        </w:rPr>
        <w:t xml:space="preserve">ORAZ INNE DOKUMENTY I OŚWIADCZENIA, JAKICH ŻĄDA ZAMAWIAJĄCY  </w:t>
      </w:r>
    </w:p>
    <w:p w:rsidR="00916506" w:rsidRPr="008B130F" w:rsidRDefault="00916506" w:rsidP="00916506">
      <w:pPr>
        <w:pStyle w:val="Style28"/>
        <w:widowControl/>
        <w:spacing w:line="276" w:lineRule="auto"/>
        <w:ind w:left="269"/>
        <w:rPr>
          <w:rFonts w:ascii="Arial" w:hAnsi="Arial" w:cs="Arial"/>
          <w:sz w:val="22"/>
          <w:szCs w:val="22"/>
        </w:rPr>
      </w:pPr>
    </w:p>
    <w:p w:rsidR="00916506" w:rsidRPr="008B130F" w:rsidRDefault="00916506" w:rsidP="00916506">
      <w:pPr>
        <w:pStyle w:val="Style28"/>
        <w:widowControl/>
        <w:spacing w:line="276" w:lineRule="auto"/>
        <w:ind w:left="269"/>
        <w:rPr>
          <w:rFonts w:ascii="Arial" w:hAnsi="Arial" w:cs="Arial"/>
          <w:b/>
          <w:bCs/>
          <w:sz w:val="22"/>
          <w:szCs w:val="22"/>
        </w:rPr>
      </w:pPr>
      <w:r w:rsidRPr="008B130F">
        <w:rPr>
          <w:rFonts w:ascii="Arial" w:hAnsi="Arial" w:cs="Arial"/>
          <w:b/>
          <w:bCs/>
          <w:sz w:val="22"/>
          <w:szCs w:val="22"/>
        </w:rPr>
        <w:t>1.Jednolity Europejski Dokument Zamówienia</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1.1. Do oferty wykonawca dołącza, zgodnie z art. 125 ust. 1 PZP oświadczenie o niepodleganiu wykluczeniu oraz spełnianiu warunków udziału w postępowaniu w zakresie wskazanym przez Zamawiającego.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8B130F">
          <w:rPr>
            <w:rFonts w:ascii="Arial" w:eastAsia="Times New Roman" w:hAnsi="Arial" w:cs="Arial"/>
            <w:sz w:val="22"/>
            <w:szCs w:val="22"/>
          </w:rPr>
          <w:t>rozporządzeniu</w:t>
        </w:r>
      </w:hyperlink>
      <w:r w:rsidRPr="008B130F">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1.4.</w:t>
      </w:r>
      <w:r w:rsidRPr="008B130F">
        <w:rPr>
          <w:rFonts w:ascii="Arial" w:hAnsi="Arial" w:cs="Arial"/>
          <w:bCs/>
          <w:sz w:val="22"/>
          <w:szCs w:val="22"/>
        </w:rPr>
        <w:t>Instrukcja wypełnienia JEDZ znajduje się pod adresem internetowym:</w:t>
      </w:r>
      <w:r w:rsidRPr="008B130F">
        <w:rPr>
          <w:rFonts w:ascii="Arial" w:hAnsi="Arial" w:cs="Arial"/>
          <w:sz w:val="22"/>
          <w:szCs w:val="22"/>
        </w:rPr>
        <w:t xml:space="preserve">  </w:t>
      </w:r>
      <w:bookmarkStart w:id="12" w:name="_Hlk64318022"/>
      <w:r w:rsidRPr="008B130F">
        <w:rPr>
          <w:rFonts w:ascii="Arial" w:hAnsi="Arial" w:cs="Arial"/>
          <w:sz w:val="22"/>
          <w:szCs w:val="22"/>
        </w:rPr>
        <w:fldChar w:fldCharType="begin"/>
      </w:r>
      <w:r w:rsidRPr="008B130F">
        <w:rPr>
          <w:rFonts w:ascii="Arial" w:hAnsi="Arial" w:cs="Arial"/>
          <w:sz w:val="22"/>
          <w:szCs w:val="22"/>
        </w:rPr>
        <w:instrText xml:space="preserve"> HYPERLINK "https://www.uzp.gov.pl/__data/assets/pdf_file/0026/45557/Jednolity-Europejski-Dokument-Zamowienia-instrukcja-2021.01.20.pdf" </w:instrText>
      </w:r>
      <w:r w:rsidRPr="008B130F">
        <w:rPr>
          <w:rFonts w:ascii="Arial" w:hAnsi="Arial" w:cs="Arial"/>
          <w:sz w:val="22"/>
          <w:szCs w:val="22"/>
        </w:rPr>
        <w:fldChar w:fldCharType="separate"/>
      </w:r>
      <w:r w:rsidRPr="008B130F">
        <w:rPr>
          <w:rStyle w:val="Hipercze"/>
          <w:rFonts w:ascii="Arial" w:hAnsi="Arial" w:cs="Arial"/>
          <w:sz w:val="22"/>
          <w:szCs w:val="22"/>
        </w:rPr>
        <w:t>https://www.uzp.gov.pl/__data/assets/pdf_file/0026/45557/Jednolity-Europejski-Dokument-Zamowienia-instrukcja-2021.01.20.pdf</w:t>
      </w:r>
      <w:r w:rsidRPr="008B130F">
        <w:rPr>
          <w:rFonts w:ascii="Arial" w:hAnsi="Arial" w:cs="Arial"/>
          <w:sz w:val="22"/>
          <w:szCs w:val="22"/>
        </w:rPr>
        <w:fldChar w:fldCharType="end"/>
      </w:r>
      <w:bookmarkEnd w:id="12"/>
      <w:r w:rsidRPr="008B130F">
        <w:rPr>
          <w:rFonts w:ascii="Arial" w:eastAsia="Times New Roman" w:hAnsi="Arial" w:cs="Arial"/>
          <w:sz w:val="22"/>
          <w:szCs w:val="22"/>
        </w:rPr>
        <w:t xml:space="preserve">. </w:t>
      </w:r>
    </w:p>
    <w:p w:rsidR="00916506" w:rsidRPr="008B130F" w:rsidRDefault="00916506" w:rsidP="00916506">
      <w:pPr>
        <w:widowControl/>
        <w:autoSpaceDE/>
        <w:autoSpaceDN/>
        <w:adjustRightInd/>
        <w:ind w:left="1134" w:hanging="425"/>
        <w:jc w:val="both"/>
        <w:rPr>
          <w:rFonts w:ascii="Arial" w:hAnsi="Arial" w:cs="Arial"/>
          <w:sz w:val="22"/>
          <w:szCs w:val="22"/>
        </w:rPr>
      </w:pPr>
      <w:r w:rsidRPr="008B130F">
        <w:rPr>
          <w:rFonts w:ascii="Arial" w:hAnsi="Arial" w:cs="Arial"/>
          <w:sz w:val="22"/>
          <w:szCs w:val="22"/>
        </w:rPr>
        <w:t>1.5. W Części IV JEDZ Zamawiający żąda jedynie ogólnego oświadczenia dotyczącego wszystkich kryteriów kwalifikacji (sekcja α), bez wypełniania poszczególnych Sekcji A, B, C i D;</w:t>
      </w:r>
    </w:p>
    <w:p w:rsidR="00916506" w:rsidRPr="008B130F" w:rsidRDefault="00916506" w:rsidP="00916506">
      <w:pPr>
        <w:widowControl/>
        <w:autoSpaceDE/>
        <w:autoSpaceDN/>
        <w:adjustRightInd/>
        <w:ind w:left="1134" w:hanging="425"/>
        <w:jc w:val="both"/>
        <w:rPr>
          <w:rStyle w:val="FontStyle49"/>
          <w:rFonts w:ascii="Arial" w:hAnsi="Arial" w:cs="Arial"/>
          <w:sz w:val="22"/>
          <w:szCs w:val="22"/>
        </w:rPr>
      </w:pPr>
      <w:r w:rsidRPr="008B130F">
        <w:rPr>
          <w:rStyle w:val="FontStyle49"/>
          <w:rFonts w:ascii="Arial" w:hAnsi="Arial" w:cs="Arial"/>
          <w:sz w:val="22"/>
          <w:szCs w:val="22"/>
        </w:rPr>
        <w:lastRenderedPageBreak/>
        <w:t>1.6. JEDZ powinny mieć formę dokumentu elektronicznego. Dla właściwego złożenia JEDZ w formie elektronicznej Zamawiający wskazuje następujące informacje:</w:t>
      </w:r>
    </w:p>
    <w:p w:rsidR="00916506" w:rsidRPr="008B130F" w:rsidRDefault="00916506" w:rsidP="00916506">
      <w:pPr>
        <w:pStyle w:val="Akapitzlist"/>
        <w:jc w:val="both"/>
        <w:rPr>
          <w:rFonts w:ascii="Arial" w:hAnsi="Arial" w:cs="Arial"/>
        </w:rPr>
      </w:pPr>
      <w:r w:rsidRPr="008B130F">
        <w:rPr>
          <w:rStyle w:val="FontStyle49"/>
          <w:rFonts w:ascii="Arial" w:hAnsi="Arial" w:cs="Arial"/>
          <w:sz w:val="22"/>
          <w:szCs w:val="22"/>
        </w:rPr>
        <w:t xml:space="preserve">a) JEDZ winien być </w:t>
      </w:r>
      <w:r w:rsidRPr="008B130F">
        <w:rPr>
          <w:rFonts w:ascii="Arial" w:hAnsi="Arial" w:cs="Arial"/>
        </w:rPr>
        <w:t xml:space="preserve">sporządzony w postaci elektronicznej, </w:t>
      </w:r>
      <w:bookmarkStart w:id="13" w:name="_Hlk65794187"/>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xml:space="preserve">. zm.); </w:t>
      </w:r>
    </w:p>
    <w:p w:rsidR="00916506" w:rsidRPr="008B130F" w:rsidRDefault="00916506" w:rsidP="00916506">
      <w:pPr>
        <w:pStyle w:val="Akapitzlist"/>
        <w:jc w:val="both"/>
        <w:rPr>
          <w:rStyle w:val="FontStyle49"/>
          <w:rFonts w:ascii="Arial" w:hAnsi="Arial" w:cs="Arial"/>
          <w:sz w:val="22"/>
          <w:szCs w:val="22"/>
        </w:rPr>
      </w:pPr>
      <w:r w:rsidRPr="008B130F">
        <w:rPr>
          <w:rStyle w:val="FontStyle49"/>
          <w:rFonts w:ascii="Arial" w:hAnsi="Arial" w:cs="Arial"/>
          <w:sz w:val="22"/>
          <w:szCs w:val="22"/>
        </w:rPr>
        <w:t>Zamawiający dopuszcza w szczególności następujący format przesyłanych danych: .pdf, .</w:t>
      </w:r>
      <w:proofErr w:type="spellStart"/>
      <w:r w:rsidRPr="008B130F">
        <w:rPr>
          <w:rStyle w:val="FontStyle49"/>
          <w:rFonts w:ascii="Arial" w:hAnsi="Arial" w:cs="Arial"/>
          <w:sz w:val="22"/>
          <w:szCs w:val="22"/>
        </w:rPr>
        <w:t>doc</w:t>
      </w:r>
      <w:proofErr w:type="spellEnd"/>
      <w:r w:rsidRPr="008B130F">
        <w:rPr>
          <w:rStyle w:val="FontStyle49"/>
          <w:rFonts w:ascii="Arial" w:hAnsi="Arial" w:cs="Arial"/>
          <w:sz w:val="22"/>
          <w:szCs w:val="22"/>
        </w:rPr>
        <w:t>, .</w:t>
      </w:r>
      <w:proofErr w:type="spellStart"/>
      <w:r w:rsidRPr="008B130F">
        <w:rPr>
          <w:rStyle w:val="FontStyle49"/>
          <w:rFonts w:ascii="Arial" w:hAnsi="Arial" w:cs="Arial"/>
          <w:sz w:val="22"/>
          <w:szCs w:val="22"/>
        </w:rPr>
        <w:t>docx</w:t>
      </w:r>
      <w:proofErr w:type="spellEnd"/>
      <w:r w:rsidRPr="008B130F">
        <w:rPr>
          <w:rStyle w:val="FontStyle49"/>
          <w:rFonts w:ascii="Arial" w:hAnsi="Arial" w:cs="Arial"/>
          <w:sz w:val="22"/>
          <w:szCs w:val="22"/>
        </w:rPr>
        <w:t>, .rtf,.</w:t>
      </w:r>
      <w:proofErr w:type="spellStart"/>
      <w:r w:rsidRPr="008B130F">
        <w:rPr>
          <w:rStyle w:val="FontStyle49"/>
          <w:rFonts w:ascii="Arial" w:hAnsi="Arial" w:cs="Arial"/>
          <w:sz w:val="22"/>
          <w:szCs w:val="22"/>
        </w:rPr>
        <w:t>xps</w:t>
      </w:r>
      <w:proofErr w:type="spellEnd"/>
      <w:r w:rsidRPr="008B130F">
        <w:rPr>
          <w:rStyle w:val="FontStyle49"/>
          <w:rFonts w:ascii="Arial" w:hAnsi="Arial" w:cs="Arial"/>
          <w:sz w:val="22"/>
          <w:szCs w:val="22"/>
        </w:rPr>
        <w:t>, .</w:t>
      </w:r>
      <w:proofErr w:type="spellStart"/>
      <w:r w:rsidRPr="008B130F">
        <w:rPr>
          <w:rStyle w:val="FontStyle49"/>
          <w:rFonts w:ascii="Arial" w:hAnsi="Arial" w:cs="Arial"/>
          <w:sz w:val="22"/>
          <w:szCs w:val="22"/>
        </w:rPr>
        <w:t>odt</w:t>
      </w:r>
      <w:proofErr w:type="spellEnd"/>
      <w:r w:rsidRPr="008B130F">
        <w:rPr>
          <w:rStyle w:val="FontStyle49"/>
          <w:rFonts w:ascii="Arial" w:hAnsi="Arial" w:cs="Arial"/>
          <w:sz w:val="22"/>
          <w:szCs w:val="22"/>
        </w:rPr>
        <w:t xml:space="preserve">. </w:t>
      </w:r>
    </w:p>
    <w:bookmarkEnd w:id="13"/>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 xml:space="preserve">b) Do sporządzenia i przesłania JEDZ mają zastosowanie także odpowiednie postanowienia rozdziału VII SWZ;  </w:t>
      </w:r>
    </w:p>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c) JEDZ musi być opatrzony elektronicznym podpisem z kwalifikowanym certyfikatem;</w:t>
      </w:r>
    </w:p>
    <w:p w:rsidR="00916506" w:rsidRPr="008B130F" w:rsidRDefault="00916506" w:rsidP="00916506">
      <w:pPr>
        <w:pStyle w:val="Style24"/>
        <w:widowControl/>
        <w:tabs>
          <w:tab w:val="left" w:pos="1134"/>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d)</w:t>
      </w:r>
      <w:r w:rsidRPr="008B130F">
        <w:rPr>
          <w:rStyle w:val="FontStyle49"/>
          <w:rFonts w:ascii="Arial" w:hAnsi="Arial" w:cs="Arial"/>
          <w:sz w:val="22"/>
          <w:szCs w:val="22"/>
        </w:rPr>
        <w:tab/>
        <w:t xml:space="preserve">Wykonawca wypełnia JEDZ, tworząc dokument elektroniczny. Może korzystać z narzędzia ESPD (dostępne na stronie: </w:t>
      </w:r>
      <w:hyperlink r:id="rId23" w:history="1">
        <w:r w:rsidRPr="008B130F">
          <w:rPr>
            <w:rStyle w:val="Hipercze"/>
            <w:rFonts w:ascii="Arial" w:hAnsi="Arial" w:cs="Arial"/>
            <w:sz w:val="22"/>
            <w:szCs w:val="22"/>
          </w:rPr>
          <w:t>https://espd.uzp.gov.pl/</w:t>
        </w:r>
      </w:hyperlink>
      <w:r w:rsidRPr="008B130F">
        <w:rPr>
          <w:rFonts w:ascii="Arial" w:hAnsi="Arial" w:cs="Arial"/>
          <w:sz w:val="22"/>
          <w:szCs w:val="22"/>
        </w:rPr>
        <w:t xml:space="preserve">) </w:t>
      </w:r>
      <w:r w:rsidRPr="008B130F">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rsidR="00916506" w:rsidRPr="008B130F" w:rsidRDefault="00916506" w:rsidP="00916506">
      <w:pPr>
        <w:pStyle w:val="Style24"/>
        <w:widowControl/>
        <w:tabs>
          <w:tab w:val="left" w:pos="1134"/>
          <w:tab w:val="left" w:pos="1276"/>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e)</w:t>
      </w:r>
      <w:r w:rsidRPr="008B130F">
        <w:rPr>
          <w:rStyle w:val="FontStyle49"/>
          <w:rFonts w:ascii="Arial" w:hAnsi="Arial" w:cs="Arial"/>
          <w:sz w:val="22"/>
          <w:szCs w:val="22"/>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w:t>
      </w:r>
      <w:proofErr w:type="spellStart"/>
      <w:r w:rsidRPr="008B130F">
        <w:rPr>
          <w:rStyle w:val="FontStyle49"/>
          <w:rFonts w:ascii="Arial" w:hAnsi="Arial" w:cs="Arial"/>
          <w:sz w:val="22"/>
          <w:szCs w:val="22"/>
        </w:rPr>
        <w:t>Dz.U</w:t>
      </w:r>
      <w:proofErr w:type="spellEnd"/>
      <w:r w:rsidRPr="008B130F">
        <w:rPr>
          <w:rStyle w:val="FontStyle49"/>
          <w:rFonts w:ascii="Arial" w:hAnsi="Arial" w:cs="Arial"/>
          <w:sz w:val="22"/>
          <w:szCs w:val="22"/>
        </w:rPr>
        <w:t xml:space="preserve">. z 2020, poz. 1173 z </w:t>
      </w:r>
      <w:proofErr w:type="spellStart"/>
      <w:r w:rsidRPr="008B130F">
        <w:rPr>
          <w:rStyle w:val="FontStyle49"/>
          <w:rFonts w:ascii="Arial" w:hAnsi="Arial" w:cs="Arial"/>
          <w:sz w:val="22"/>
          <w:szCs w:val="22"/>
        </w:rPr>
        <w:t>późn</w:t>
      </w:r>
      <w:proofErr w:type="spellEnd"/>
      <w:r w:rsidRPr="008B130F">
        <w:rPr>
          <w:rStyle w:val="FontStyle49"/>
          <w:rFonts w:ascii="Arial" w:hAnsi="Arial" w:cs="Arial"/>
          <w:sz w:val="22"/>
          <w:szCs w:val="22"/>
        </w:rPr>
        <w:t>. zm.).</w:t>
      </w:r>
    </w:p>
    <w:p w:rsidR="00916506" w:rsidRPr="008B130F" w:rsidRDefault="00916506" w:rsidP="00916506">
      <w:pPr>
        <w:widowControl/>
        <w:autoSpaceDE/>
        <w:autoSpaceDN/>
        <w:adjustRightInd/>
        <w:ind w:left="1134" w:hanging="425"/>
        <w:jc w:val="both"/>
        <w:rPr>
          <w:rFonts w:ascii="Arial" w:eastAsia="Times New Roman" w:hAnsi="Arial" w:cs="Arial"/>
          <w:sz w:val="22"/>
          <w:szCs w:val="22"/>
          <w:lang w:eastAsia="en-US"/>
        </w:rPr>
      </w:pPr>
      <w:r w:rsidRPr="008B130F">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rsidR="00916506" w:rsidRPr="008B130F" w:rsidRDefault="00916506" w:rsidP="00916506">
      <w:pPr>
        <w:pStyle w:val="Akapitzlist"/>
        <w:ind w:left="709"/>
        <w:jc w:val="both"/>
        <w:rPr>
          <w:rFonts w:ascii="Arial" w:hAnsi="Arial" w:cs="Arial"/>
        </w:rPr>
      </w:pPr>
      <w:r w:rsidRPr="008B130F">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16506" w:rsidRPr="008B130F" w:rsidRDefault="00916506" w:rsidP="00916506">
      <w:pPr>
        <w:spacing w:line="276" w:lineRule="auto"/>
        <w:jc w:val="both"/>
        <w:rPr>
          <w:rFonts w:ascii="Arial" w:hAnsi="Arial" w:cs="Arial"/>
          <w:b/>
          <w:bCs/>
          <w:sz w:val="22"/>
          <w:szCs w:val="22"/>
        </w:rPr>
      </w:pPr>
      <w:r w:rsidRPr="008B130F">
        <w:rPr>
          <w:rFonts w:ascii="Arial" w:hAnsi="Arial" w:cs="Arial"/>
          <w:b/>
          <w:bCs/>
          <w:sz w:val="22"/>
          <w:szCs w:val="22"/>
        </w:rPr>
        <w:t>2.W celu potwierdzenia braku podstaw wykluczenia Wykonawcy z postępowania Zamawiający wymaga, by Wykonawca przedstawił następujące oświadczenia i dokumenty w postaci: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bookmarkStart w:id="14" w:name="_Hlk64378862"/>
      <w:bookmarkStart w:id="15" w:name="_Hlk64414618"/>
      <w:r w:rsidRPr="008B130F">
        <w:rPr>
          <w:rFonts w:ascii="Arial" w:hAnsi="Arial" w:cs="Arial"/>
          <w:bCs/>
          <w:sz w:val="22"/>
          <w:szCs w:val="22"/>
        </w:rPr>
        <w:t xml:space="preserve">Oświadczenia JEDZ, o którym mowa w pkt 1.1. niniejszego rozdziału SWZ;  </w:t>
      </w:r>
      <w:bookmarkEnd w:id="14"/>
      <w:bookmarkEnd w:id="15"/>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b/>
          <w:bCs/>
          <w:sz w:val="22"/>
          <w:szCs w:val="22"/>
        </w:rPr>
        <w:t xml:space="preserve">informacji z Krajowego Rejestru Karnego </w:t>
      </w:r>
      <w:r w:rsidRPr="008B130F">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6" w:name="_Hlk534633766"/>
      <w:r w:rsidRPr="008B130F">
        <w:rPr>
          <w:rFonts w:ascii="Arial" w:hAnsi="Arial" w:cs="Arial"/>
          <w:bCs/>
          <w:sz w:val="22"/>
          <w:szCs w:val="22"/>
        </w:rPr>
        <w:t xml:space="preserve">; </w:t>
      </w:r>
    </w:p>
    <w:bookmarkEnd w:id="16"/>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zaświadczenia właściwego naczelnika urzędu skarbowego potwierdzającego, że wykonawca nie zalega z opłacaniem podatków i opłat, w zakresie </w:t>
      </w:r>
      <w:bookmarkStart w:id="17" w:name="_Hlk64380362"/>
      <w:r w:rsidRPr="008B130F">
        <w:rPr>
          <w:rFonts w:ascii="Arial" w:hAnsi="Arial" w:cs="Arial"/>
          <w:sz w:val="22"/>
          <w:szCs w:val="22"/>
        </w:rPr>
        <w:t xml:space="preserve">określonym w pkt 3.8. rozdziału V SWZ </w:t>
      </w:r>
      <w:bookmarkEnd w:id="17"/>
      <w:r w:rsidRPr="008B130F">
        <w:rPr>
          <w:rFonts w:ascii="Arial" w:hAnsi="Arial" w:cs="Arial"/>
          <w:sz w:val="22"/>
          <w:szCs w:val="22"/>
        </w:rPr>
        <w:t>(</w:t>
      </w:r>
      <w:hyperlink r:id="rId24"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5"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8B130F">
          <w:rPr>
            <w:rFonts w:ascii="Arial" w:hAnsi="Arial" w:cs="Arial"/>
            <w:sz w:val="22"/>
            <w:szCs w:val="22"/>
          </w:rPr>
          <w:t>art. 109 ust. 1 pkt 4</w:t>
        </w:r>
      </w:hyperlink>
      <w:r w:rsidRPr="008B130F">
        <w:rPr>
          <w:rFonts w:ascii="Arial" w:hAnsi="Arial" w:cs="Arial"/>
          <w:sz w:val="22"/>
          <w:szCs w:val="22"/>
        </w:rPr>
        <w:t xml:space="preserve"> PZP), sporządzonych nie wcześniej niż 3 miesiące przed jej złożeniem, jeżeli odrębne przepisy wymagają wpisu do rejestru lub ewidencji;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bookmarkStart w:id="18" w:name="_Hlk64507923"/>
      <w:bookmarkStart w:id="19" w:name="_Hlk64508440"/>
      <w:r w:rsidRPr="008B130F">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18"/>
      <w:r w:rsidRPr="008B130F">
        <w:rPr>
          <w:rFonts w:ascii="Arial" w:hAnsi="Arial" w:cs="Arial"/>
          <w:sz w:val="22"/>
          <w:szCs w:val="22"/>
        </w:rPr>
        <w:t>, o których mowa w:</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a) pkt 3.3</w:t>
      </w:r>
      <w:bookmarkStart w:id="20" w:name="_Hlk64507025"/>
      <w:r w:rsidRPr="008B130F">
        <w:rPr>
          <w:rFonts w:ascii="Arial" w:hAnsi="Arial" w:cs="Arial"/>
          <w:sz w:val="22"/>
          <w:szCs w:val="22"/>
        </w:rPr>
        <w:t xml:space="preserve"> rozdziału V SWZ </w:t>
      </w:r>
      <w:bookmarkEnd w:id="20"/>
      <w:r w:rsidRPr="008B130F">
        <w:rPr>
          <w:rFonts w:ascii="Arial" w:hAnsi="Arial" w:cs="Arial"/>
          <w:sz w:val="22"/>
          <w:szCs w:val="22"/>
        </w:rPr>
        <w:t>(art. 108 ust. 1 pkt 3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i) pkt 3.12 i 3.13 rozdziału V SWZ (art. 109 ust. 1 pkt 5 i 7 PZP).</w:t>
      </w:r>
    </w:p>
    <w:bookmarkEnd w:id="19"/>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Cs/>
          <w:i/>
          <w:iCs/>
          <w:sz w:val="22"/>
          <w:szCs w:val="22"/>
        </w:rPr>
      </w:pPr>
      <w:r w:rsidRPr="008B130F">
        <w:rPr>
          <w:rFonts w:ascii="Arial" w:hAnsi="Arial" w:cs="Arial"/>
          <w:sz w:val="22"/>
          <w:szCs w:val="22"/>
        </w:rPr>
        <w:t>oświadczenia wykonawcy, w zakresie opisanym w pkt 3.5. rozdziału V SWZ (</w:t>
      </w:r>
      <w:hyperlink r:id="rId27" w:anchor="/document/18903829?unitId=art(108)ust(1)pkt(5)&amp;cm=DOCUMENT" w:history="1">
        <w:r w:rsidRPr="008B130F">
          <w:rPr>
            <w:rFonts w:ascii="Arial" w:hAnsi="Arial" w:cs="Arial"/>
            <w:sz w:val="22"/>
            <w:szCs w:val="22"/>
          </w:rPr>
          <w:t>art. 108 ust. 1 pkt 5</w:t>
        </w:r>
      </w:hyperlink>
      <w:r w:rsidRPr="008B130F">
        <w:rPr>
          <w:rFonts w:ascii="Arial" w:hAnsi="Arial" w:cs="Arial"/>
          <w:sz w:val="22"/>
          <w:szCs w:val="22"/>
        </w:rPr>
        <w:t xml:space="preserve"> PZP), o braku przynależności do tej samej grupy kapitałowej w rozumieniu </w:t>
      </w:r>
      <w:hyperlink r:id="rId28" w:anchor="/document/17337528?cm=DOCUMENT" w:history="1">
        <w:r w:rsidRPr="008B130F">
          <w:rPr>
            <w:rFonts w:ascii="Arial" w:hAnsi="Arial" w:cs="Arial"/>
            <w:sz w:val="22"/>
            <w:szCs w:val="22"/>
          </w:rPr>
          <w:t>ustawy</w:t>
        </w:r>
      </w:hyperlink>
      <w:r w:rsidRPr="008B130F">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B130F">
        <w:rPr>
          <w:rFonts w:ascii="Arial" w:hAnsi="Arial" w:cs="Arial"/>
          <w:bCs/>
          <w:i/>
          <w:iCs/>
          <w:sz w:val="22"/>
          <w:szCs w:val="22"/>
        </w:rPr>
        <w:t xml:space="preserve"> </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p>
    <w:p w:rsidR="00916506" w:rsidRPr="008B130F" w:rsidRDefault="00916506" w:rsidP="00916506">
      <w:pPr>
        <w:pStyle w:val="Akapitzlist"/>
        <w:numPr>
          <w:ilvl w:val="0"/>
          <w:numId w:val="27"/>
        </w:numPr>
        <w:jc w:val="both"/>
        <w:rPr>
          <w:rFonts w:ascii="Arial" w:hAnsi="Arial" w:cs="Arial"/>
        </w:rPr>
      </w:pPr>
      <w:r w:rsidRPr="008B130F">
        <w:rPr>
          <w:rFonts w:ascii="Arial" w:hAnsi="Arial" w:cs="Arial"/>
        </w:rPr>
        <w:t>W celu wykazania spełniania przez Wykonawcę warunków udziału w postępowaniu, Zamawiający wymaga by Wykonawca złożył następujące oświadczenia i dokumenty:</w:t>
      </w:r>
      <w:bookmarkStart w:id="21" w:name="_Hlk499281057"/>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bCs/>
          <w:sz w:val="22"/>
          <w:szCs w:val="22"/>
        </w:rPr>
        <w:t>Oświadczenie JEDZ, o którym mowa w pkt 1.1. niniejszego rozdziału SWZ;</w:t>
      </w:r>
      <w:bookmarkEnd w:id="21"/>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sz w:val="22"/>
          <w:szCs w:val="22"/>
        </w:rPr>
        <w:t xml:space="preserve">W celu wykazania przez Wykonawcę warunku, o którym mowa w pkt 2.2 rozdziału V SWZ </w:t>
      </w:r>
      <w:r w:rsidRPr="008B130F">
        <w:rPr>
          <w:rStyle w:val="FontStyle49"/>
          <w:rFonts w:ascii="Arial" w:hAnsi="Arial" w:cs="Arial"/>
          <w:sz w:val="22"/>
          <w:szCs w:val="22"/>
        </w:rPr>
        <w:t>w</w:t>
      </w:r>
      <w:r w:rsidRPr="008B130F">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w:t>
      </w:r>
      <w:r w:rsidRPr="008B130F">
        <w:rPr>
          <w:rFonts w:ascii="Arial" w:hAnsi="Arial" w:cs="Arial"/>
          <w:sz w:val="22"/>
          <w:szCs w:val="22"/>
        </w:rPr>
        <w:lastRenderedPageBreak/>
        <w:t>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8B130F">
        <w:rPr>
          <w:rStyle w:val="FontStyle49"/>
          <w:rFonts w:ascii="Arial" w:hAnsi="Arial" w:cs="Arial"/>
          <w:sz w:val="22"/>
          <w:szCs w:val="22"/>
        </w:rPr>
        <w:t xml:space="preserve"> - zgodnie z </w:t>
      </w:r>
      <w:r w:rsidRPr="008B130F">
        <w:rPr>
          <w:rStyle w:val="FontStyle48"/>
          <w:rFonts w:ascii="Arial" w:hAnsi="Arial" w:cs="Arial"/>
          <w:sz w:val="22"/>
          <w:szCs w:val="22"/>
        </w:rPr>
        <w:t>załącznikiem nr 5 do SWZ.</w:t>
      </w:r>
      <w:r w:rsidRPr="008B130F">
        <w:rPr>
          <w:rFonts w:ascii="Arial" w:hAnsi="Arial" w:cs="Arial"/>
          <w:sz w:val="22"/>
          <w:szCs w:val="22"/>
        </w:rPr>
        <w:t>;</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W celu wykazania spełniania przez Wykonawcę warunku, o którym mowa w pkt 2.1.1. rozdziału V SWZ, czyli warunku dotyczącego 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8B130F">
        <w:rPr>
          <w:rFonts w:ascii="Arial" w:eastAsia="Times New Roman" w:hAnsi="Arial" w:cs="Arial"/>
          <w:sz w:val="22"/>
          <w:szCs w:val="22"/>
        </w:rPr>
        <w:t>w wysokości nie mniejszej niż:</w:t>
      </w:r>
      <w:r w:rsidRPr="008B130F">
        <w:rPr>
          <w:rFonts w:ascii="Arial" w:hAnsi="Arial" w:cs="Arial"/>
          <w:sz w:val="22"/>
          <w:szCs w:val="22"/>
        </w:rPr>
        <w:t xml:space="preserve"> </w:t>
      </w:r>
      <w:bookmarkStart w:id="22" w:name="_Hlk535400610"/>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 24.000,00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2: 30.000,00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3: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4: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5: 12.000,00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6: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7: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8: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9: 19.600,00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10: 10.500,00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11: 7.600,00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12: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13: 6.000,00 zł</w:t>
      </w:r>
    </w:p>
    <w:bookmarkEnd w:id="22"/>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8B130F">
        <w:rPr>
          <w:rFonts w:ascii="Arial" w:eastAsia="Times New Roman" w:hAnsi="Arial" w:cs="Arial"/>
          <w:bCs/>
          <w:sz w:val="22"/>
          <w:szCs w:val="22"/>
        </w:rPr>
        <w:t>;</w:t>
      </w:r>
    </w:p>
    <w:p w:rsidR="00916506" w:rsidRPr="008B130F" w:rsidRDefault="00916506" w:rsidP="00916506">
      <w:pPr>
        <w:pStyle w:val="Style24"/>
        <w:widowControl/>
        <w:spacing w:line="276" w:lineRule="auto"/>
        <w:ind w:firstLine="0"/>
        <w:rPr>
          <w:rStyle w:val="FontStyle49"/>
          <w:rFonts w:ascii="Arial" w:hAnsi="Arial" w:cs="Arial"/>
          <w:sz w:val="22"/>
          <w:szCs w:val="22"/>
        </w:rPr>
      </w:pPr>
    </w:p>
    <w:p w:rsidR="00916506" w:rsidRPr="008B130F" w:rsidRDefault="00916506" w:rsidP="00916506">
      <w:pPr>
        <w:tabs>
          <w:tab w:val="left" w:pos="1134"/>
        </w:tabs>
        <w:spacing w:line="276" w:lineRule="auto"/>
        <w:ind w:left="1134" w:hanging="425"/>
        <w:jc w:val="both"/>
        <w:rPr>
          <w:rFonts w:ascii="Arial" w:hAnsi="Arial" w:cs="Arial"/>
          <w:sz w:val="22"/>
          <w:szCs w:val="22"/>
        </w:rPr>
      </w:pPr>
      <w:r w:rsidRPr="008B130F">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16506" w:rsidRPr="008B130F" w:rsidRDefault="00916506" w:rsidP="00916506">
      <w:pPr>
        <w:tabs>
          <w:tab w:val="left" w:pos="1134"/>
        </w:tabs>
        <w:spacing w:line="276" w:lineRule="auto"/>
        <w:ind w:left="1134" w:hanging="425"/>
        <w:jc w:val="both"/>
        <w:rPr>
          <w:rFonts w:ascii="Arial" w:hAnsi="Arial" w:cs="Arial"/>
          <w:b/>
          <w:bCs/>
          <w:sz w:val="22"/>
          <w:szCs w:val="22"/>
        </w:rPr>
      </w:pPr>
      <w:r w:rsidRPr="008B130F">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16506"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lastRenderedPageBreak/>
        <w:t>Podmioty udostępniające zasoby</w:t>
      </w:r>
      <w:r w:rsidRPr="008B130F">
        <w:rPr>
          <w:rFonts w:ascii="Arial" w:hAnsi="Arial" w:cs="Arial"/>
        </w:rPr>
        <w:t xml:space="preserve"> </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 xml:space="preserve">Wykonawca, który polega na zdolnościach lub sytuacji podmiotów udostępniających zasoby, składa, wraz z ofertą, </w:t>
      </w:r>
      <w:bookmarkStart w:id="23" w:name="_Hlk64488687"/>
      <w:r w:rsidRPr="008B130F">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3"/>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1) zakres dostępnych wykonawcy zasobów podmiotu udostępniającego zasoby;</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2) sposób i okres udostępnienia wykonawcy i wykorzystania przez niego zasobów podmiotu udostępniającego te zasoby przy wykonywaniu zamówienia;</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 xml:space="preserve">W odniesieniu do warunków dotyczących wykształcenia, kwalifikacji zawodowych lub doświadczenia wykonawcy mogą polegać na zdolnościach podmiotów udostępniających zasoby, </w:t>
      </w:r>
      <w:r w:rsidRPr="008B130F">
        <w:rPr>
          <w:rFonts w:ascii="Arial" w:hAnsi="Arial" w:cs="Arial"/>
          <w:b/>
          <w:bCs/>
        </w:rPr>
        <w:t>jeśli podmioty te wykonają roboty budowlane lub usługi, do realizacji których te zdolności są wymagane</w:t>
      </w:r>
      <w:r w:rsidRPr="008B130F">
        <w:rPr>
          <w:rFonts w:ascii="Arial" w:hAnsi="Arial" w:cs="Arial"/>
        </w:rPr>
        <w:t xml:space="preserve"> (art. 118 ust. 2 PZP).</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16506" w:rsidRPr="008B130F" w:rsidRDefault="00916506" w:rsidP="00916506">
      <w:pPr>
        <w:pStyle w:val="Akapitzlist"/>
        <w:numPr>
          <w:ilvl w:val="1"/>
          <w:numId w:val="27"/>
        </w:numPr>
        <w:ind w:left="1134" w:hanging="425"/>
        <w:jc w:val="both"/>
        <w:rPr>
          <w:rFonts w:ascii="Arial" w:hAnsi="Arial" w:cs="Arial"/>
          <w:b/>
          <w:bCs/>
        </w:rPr>
      </w:pPr>
      <w:r w:rsidRPr="008B130F">
        <w:rPr>
          <w:rFonts w:ascii="Arial" w:hAnsi="Arial" w:cs="Arial"/>
        </w:rPr>
        <w:t xml:space="preserve">Zamawiający </w:t>
      </w:r>
      <w:r w:rsidRPr="008B130F">
        <w:rPr>
          <w:rFonts w:ascii="Arial" w:hAnsi="Arial" w:cs="Arial"/>
          <w:u w:val="single"/>
        </w:rPr>
        <w:t>żąda od Wykonawcy</w:t>
      </w:r>
      <w:r w:rsidRPr="008B130F">
        <w:rPr>
          <w:rFonts w:ascii="Arial" w:hAnsi="Arial" w:cs="Arial"/>
        </w:rPr>
        <w:t xml:space="preserve">, który polega na zdolnościach lub sytuacji innych podmiotów na zasadach określonych w art. 118 PZP, przedstawienia w odniesieniu do tych podmiotów dokumentów wymienionych </w:t>
      </w:r>
      <w:r w:rsidRPr="008B130F">
        <w:rPr>
          <w:rFonts w:ascii="Arial" w:hAnsi="Arial" w:cs="Arial"/>
          <w:b/>
          <w:bCs/>
        </w:rPr>
        <w:t>pkt 2.1 – 2.8 niniejszego rozdziału SWZ.</w:t>
      </w:r>
    </w:p>
    <w:p w:rsidR="00916506" w:rsidRPr="008B130F" w:rsidRDefault="00916506" w:rsidP="00916506">
      <w:pPr>
        <w:jc w:val="both"/>
        <w:rPr>
          <w:rFonts w:ascii="Arial" w:hAnsi="Arial" w:cs="Arial"/>
          <w:b/>
          <w:bCs/>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t>Wykonawcy zagraniczni</w:t>
      </w:r>
    </w:p>
    <w:p w:rsidR="00916506" w:rsidRPr="008B130F" w:rsidRDefault="00916506" w:rsidP="00916506">
      <w:pPr>
        <w:ind w:left="1134" w:hanging="425"/>
        <w:jc w:val="both"/>
        <w:rPr>
          <w:rFonts w:ascii="Arial" w:eastAsia="Times New Roman" w:hAnsi="Arial" w:cs="Arial"/>
          <w:sz w:val="22"/>
          <w:szCs w:val="22"/>
        </w:rPr>
      </w:pPr>
      <w:r w:rsidRPr="008B130F">
        <w:rPr>
          <w:rFonts w:ascii="Arial" w:hAnsi="Arial" w:cs="Arial"/>
          <w:sz w:val="22"/>
          <w:szCs w:val="22"/>
        </w:rPr>
        <w:t xml:space="preserve">5.1. </w:t>
      </w:r>
      <w:r w:rsidRPr="008B130F">
        <w:rPr>
          <w:rFonts w:ascii="Arial" w:eastAsia="Times New Roman" w:hAnsi="Arial" w:cs="Arial"/>
          <w:sz w:val="22"/>
          <w:szCs w:val="22"/>
        </w:rPr>
        <w:t>Jeżeli wykonawca ma siedzibę lub miejsce zamieszkania poza granicami Rzeczypospolitej Polskiej, zamiast:</w:t>
      </w:r>
    </w:p>
    <w:p w:rsidR="00916506" w:rsidRPr="008B130F" w:rsidRDefault="00916506" w:rsidP="00916506">
      <w:pPr>
        <w:ind w:left="1134" w:hanging="425"/>
        <w:jc w:val="both"/>
        <w:rPr>
          <w:rFonts w:ascii="Arial" w:hAnsi="Arial" w:cs="Arial"/>
          <w:sz w:val="22"/>
          <w:szCs w:val="22"/>
        </w:rPr>
      </w:pPr>
      <w:r w:rsidRPr="008B130F">
        <w:rPr>
          <w:rFonts w:ascii="Arial" w:eastAsia="Times New Roman" w:hAnsi="Arial" w:cs="Arial"/>
          <w:sz w:val="22"/>
          <w:szCs w:val="22"/>
        </w:rPr>
        <w:t>1) informacji z Krajowego Rejestru Karnego, o której mowa w pkt 2.2. niniejszego rozdziału (§ 2 ust. 1 pkt 1 r</w:t>
      </w:r>
      <w:r w:rsidRPr="008B130F">
        <w:rPr>
          <w:rFonts w:ascii="Arial" w:hAnsi="Arial" w:cs="Arial"/>
          <w:sz w:val="22"/>
          <w:szCs w:val="22"/>
        </w:rPr>
        <w:t xml:space="preserve">ozporządzenia Ministra Rozwoju, Pracy i Technologii z dnia 23 grudnia 2020 r. </w:t>
      </w:r>
      <w:bookmarkStart w:id="24" w:name="_Hlk64459407"/>
      <w:r w:rsidRPr="008B130F">
        <w:rPr>
          <w:rFonts w:ascii="Arial" w:hAnsi="Arial" w:cs="Arial"/>
          <w:sz w:val="22"/>
          <w:szCs w:val="22"/>
        </w:rPr>
        <w:t xml:space="preserve">w sprawie podmiotowych środków dowodowych </w:t>
      </w:r>
      <w:bookmarkEnd w:id="24"/>
      <w:r w:rsidRPr="008B130F">
        <w:rPr>
          <w:rFonts w:ascii="Arial" w:hAnsi="Arial" w:cs="Arial"/>
          <w:sz w:val="22"/>
          <w:szCs w:val="22"/>
        </w:rPr>
        <w:t xml:space="preserve">oraz innych dokumentów lub oświadczeń, jakich może żądać zamawiający od wykonawcy - Dz. </w:t>
      </w:r>
      <w:r w:rsidRPr="008B130F">
        <w:rPr>
          <w:rFonts w:ascii="Arial" w:hAnsi="Arial" w:cs="Arial"/>
          <w:sz w:val="22"/>
          <w:szCs w:val="22"/>
        </w:rPr>
        <w:lastRenderedPageBreak/>
        <w:t>U. z 2020 r., poz. 2415- dalej zwane „Rozporządzeniem w sprawie podmiotowych środków dowodowych”)</w:t>
      </w:r>
      <w:r w:rsidRPr="008B130F">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5" w:name="_Hlk64398715"/>
      <w:r w:rsidRPr="008B130F">
        <w:rPr>
          <w:rFonts w:ascii="Arial" w:eastAsia="Times New Roman" w:hAnsi="Arial" w:cs="Arial"/>
          <w:sz w:val="22"/>
          <w:szCs w:val="22"/>
        </w:rPr>
        <w:t xml:space="preserve">niniejszego rozdziału SWZ </w:t>
      </w:r>
      <w:bookmarkEnd w:id="25"/>
      <w:r w:rsidRPr="008B130F">
        <w:rPr>
          <w:rFonts w:ascii="Arial" w:eastAsia="Times New Roman" w:hAnsi="Arial" w:cs="Arial"/>
          <w:sz w:val="22"/>
          <w:szCs w:val="22"/>
        </w:rPr>
        <w:t>(§ 2 ust. 1 pkt 1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2) zaświadczenia, o którym mowa w pkt 2.3 niniejszego rozdziału SWZ (§ 2 ust. 1 pkt 4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zaświadczenia albo innego dokumentu potwierdzającego, że wykonawca nie zalega z opłacaniem składek na ubezpieczenia społeczne lub zdrowotne, o których mowa w pkt 2.4. niniejszego rozdziału SWZ (§ 2 ust. 1 pkt 5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 składa dokument lub dokumenty wystawione w kraju, w którym wykonawca ma siedzibę lub miejsce zamieszkania, potwierdzające odpowiednio, że: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a) nie naruszył obowiązków dotyczących płatności podatków, opłat lub składek na ubezpieczenie społeczne lub zdrowotne,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5.2. Dokument, o którym mowa w </w:t>
      </w:r>
      <w:bookmarkStart w:id="26" w:name="_Hlk64398026"/>
      <w:r w:rsidRPr="008B130F">
        <w:rPr>
          <w:rFonts w:ascii="Arial" w:eastAsia="Times New Roman" w:hAnsi="Arial" w:cs="Arial"/>
          <w:sz w:val="22"/>
          <w:szCs w:val="22"/>
        </w:rPr>
        <w:t xml:space="preserve">pkt 5.1 ppkt 1 niniejszego rozdziału SWZ </w:t>
      </w:r>
      <w:bookmarkStart w:id="27" w:name="_Hlk64397797"/>
      <w:bookmarkEnd w:id="26"/>
      <w:r w:rsidRPr="008B130F">
        <w:rPr>
          <w:rFonts w:ascii="Arial" w:eastAsia="Times New Roman" w:hAnsi="Arial" w:cs="Arial"/>
          <w:sz w:val="22"/>
          <w:szCs w:val="22"/>
        </w:rPr>
        <w:t>(</w:t>
      </w:r>
      <w:r w:rsidRPr="008B130F">
        <w:rPr>
          <w:rStyle w:val="alb"/>
          <w:rFonts w:ascii="Arial" w:hAnsi="Arial" w:cs="Arial"/>
          <w:sz w:val="22"/>
          <w:szCs w:val="22"/>
        </w:rPr>
        <w:t>§ 4 ust. 1 pkt 1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w:t>
      </w:r>
      <w:bookmarkEnd w:id="27"/>
      <w:r w:rsidRPr="008B130F">
        <w:rPr>
          <w:rFonts w:ascii="Arial" w:eastAsia="Times New Roman" w:hAnsi="Arial" w:cs="Arial"/>
          <w:sz w:val="22"/>
          <w:szCs w:val="22"/>
        </w:rPr>
        <w:t>powinien być wystawiony nie wcześniej niż 6 miesięcy przed jego złożeniem. Dokumenty, o których mowa w pkt 5.1 ppkt 2 niniejszego rozdziału SWZ (</w:t>
      </w:r>
      <w:r w:rsidRPr="008B130F">
        <w:rPr>
          <w:rStyle w:val="alb"/>
          <w:rFonts w:ascii="Arial" w:hAnsi="Arial" w:cs="Arial"/>
          <w:sz w:val="22"/>
          <w:szCs w:val="22"/>
        </w:rPr>
        <w:t>§ 4 ust. 1 pkt 3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powinny być wystawione nie wcześniej niż 3 miesiące przed ich złożeniem.</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28" w:name="_Hlk64398826"/>
      <w:r w:rsidRPr="008B130F">
        <w:rPr>
          <w:rFonts w:ascii="Arial" w:eastAsia="Times New Roman" w:hAnsi="Arial" w:cs="Arial"/>
          <w:sz w:val="22"/>
          <w:szCs w:val="22"/>
        </w:rPr>
        <w:t>(</w:t>
      </w:r>
      <w:hyperlink r:id="rId29" w:anchor="/document/18903829?unitId=art(108)ust(1)pkt(1)&amp;cm=DOCUMENT" w:history="1">
        <w:r w:rsidRPr="008B130F">
          <w:rPr>
            <w:rFonts w:ascii="Arial" w:eastAsia="Times New Roman" w:hAnsi="Arial" w:cs="Arial"/>
            <w:sz w:val="22"/>
            <w:szCs w:val="22"/>
          </w:rPr>
          <w:t>art. 108 ust. 1 pkt 1</w:t>
        </w:r>
      </w:hyperlink>
      <w:r w:rsidRPr="008B130F">
        <w:rPr>
          <w:rFonts w:ascii="Arial" w:eastAsia="Times New Roman" w:hAnsi="Arial" w:cs="Arial"/>
          <w:sz w:val="22"/>
          <w:szCs w:val="22"/>
        </w:rPr>
        <w:t xml:space="preserve">, </w:t>
      </w:r>
      <w:hyperlink r:id="rId30" w:anchor="/document/18903829?unitId=art(108)ust(1)pkt(2)&amp;cm=DOCUMENT" w:history="1">
        <w:r w:rsidRPr="008B130F">
          <w:rPr>
            <w:rFonts w:ascii="Arial" w:eastAsia="Times New Roman" w:hAnsi="Arial" w:cs="Arial"/>
            <w:sz w:val="22"/>
            <w:szCs w:val="22"/>
          </w:rPr>
          <w:t>2</w:t>
        </w:r>
      </w:hyperlink>
      <w:r w:rsidRPr="008B130F">
        <w:rPr>
          <w:rFonts w:ascii="Arial" w:eastAsia="Times New Roman" w:hAnsi="Arial" w:cs="Arial"/>
          <w:sz w:val="22"/>
          <w:szCs w:val="22"/>
        </w:rPr>
        <w:t xml:space="preserve"> i </w:t>
      </w:r>
      <w:hyperlink r:id="rId31" w:anchor="/document/18903829?unitId=art(108)ust(1)pkt(4)&amp;cm=DOCUMENT" w:history="1">
        <w:r w:rsidRPr="008B130F">
          <w:rPr>
            <w:rFonts w:ascii="Arial" w:eastAsia="Times New Roman" w:hAnsi="Arial" w:cs="Arial"/>
            <w:sz w:val="22"/>
            <w:szCs w:val="22"/>
          </w:rPr>
          <w:t>4</w:t>
        </w:r>
      </w:hyperlink>
      <w:r w:rsidRPr="008B130F">
        <w:rPr>
          <w:rFonts w:ascii="Arial" w:eastAsia="Times New Roman" w:hAnsi="Arial" w:cs="Arial"/>
          <w:sz w:val="22"/>
          <w:szCs w:val="22"/>
        </w:rPr>
        <w:t xml:space="preserve">, </w:t>
      </w:r>
      <w:hyperlink r:id="rId32"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w:t>
      </w:r>
      <w:hyperlink r:id="rId33" w:anchor="/document/18903829?unitId=art(109)ust(1)pkt(2)lit(a)&amp;cm=DOCUMENT" w:history="1">
        <w:r w:rsidRPr="008B130F">
          <w:rPr>
            <w:rFonts w:ascii="Arial" w:eastAsia="Times New Roman" w:hAnsi="Arial" w:cs="Arial"/>
            <w:sz w:val="22"/>
            <w:szCs w:val="22"/>
          </w:rPr>
          <w:t>2 lit. a</w:t>
        </w:r>
      </w:hyperlink>
      <w:r w:rsidRPr="008B130F">
        <w:rPr>
          <w:rFonts w:ascii="Arial" w:eastAsia="Times New Roman" w:hAnsi="Arial" w:cs="Arial"/>
          <w:sz w:val="22"/>
          <w:szCs w:val="22"/>
        </w:rPr>
        <w:t xml:space="preserve"> i </w:t>
      </w:r>
      <w:hyperlink r:id="rId34" w:anchor="/document/18903829?unitId=art(109)ust(1)pkt(2)lit(b)&amp;cm=DOCUMENT" w:history="1">
        <w:r w:rsidRPr="008B130F">
          <w:rPr>
            <w:rFonts w:ascii="Arial" w:eastAsia="Times New Roman" w:hAnsi="Arial" w:cs="Arial"/>
            <w:sz w:val="22"/>
            <w:szCs w:val="22"/>
          </w:rPr>
          <w:t>b</w:t>
        </w:r>
      </w:hyperlink>
      <w:r w:rsidRPr="008B130F">
        <w:rPr>
          <w:rFonts w:ascii="Arial" w:eastAsia="Times New Roman" w:hAnsi="Arial" w:cs="Arial"/>
          <w:sz w:val="22"/>
          <w:szCs w:val="22"/>
        </w:rPr>
        <w:t xml:space="preserve"> oraz </w:t>
      </w:r>
      <w:hyperlink r:id="rId35" w:anchor="/document/18903829?unitId=art(109)ust(1)pkt(3)&amp;cm=DOCUMENT" w:history="1">
        <w:r w:rsidRPr="008B130F">
          <w:rPr>
            <w:rFonts w:ascii="Arial" w:eastAsia="Times New Roman" w:hAnsi="Arial" w:cs="Arial"/>
            <w:sz w:val="22"/>
            <w:szCs w:val="22"/>
          </w:rPr>
          <w:t>pkt 3</w:t>
        </w:r>
      </w:hyperlink>
      <w:r w:rsidRPr="008B130F">
        <w:rPr>
          <w:rFonts w:ascii="Arial" w:eastAsia="Times New Roman" w:hAnsi="Arial" w:cs="Arial"/>
          <w:sz w:val="22"/>
          <w:szCs w:val="22"/>
        </w:rPr>
        <w:t xml:space="preserve"> PZP), </w:t>
      </w:r>
      <w:bookmarkEnd w:id="28"/>
      <w:r w:rsidRPr="008B130F">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9" w:name="_Hlk64397714"/>
      <w:r w:rsidRPr="008B130F">
        <w:rPr>
          <w:rFonts w:ascii="Arial" w:eastAsia="Times New Roman" w:hAnsi="Arial" w:cs="Arial"/>
          <w:sz w:val="22"/>
          <w:szCs w:val="22"/>
        </w:rPr>
        <w:t>SWZ (</w:t>
      </w:r>
      <w:r w:rsidRPr="008B130F">
        <w:rPr>
          <w:rStyle w:val="alb"/>
          <w:rFonts w:ascii="Arial" w:hAnsi="Arial" w:cs="Arial"/>
          <w:sz w:val="22"/>
          <w:szCs w:val="22"/>
        </w:rPr>
        <w:t>§ 4</w:t>
      </w:r>
      <w:bookmarkEnd w:id="29"/>
      <w:r w:rsidRPr="008B130F">
        <w:rPr>
          <w:rStyle w:val="alb"/>
          <w:rFonts w:ascii="Arial" w:hAnsi="Arial" w:cs="Arial"/>
          <w:sz w:val="22"/>
          <w:szCs w:val="22"/>
        </w:rPr>
        <w:t xml:space="preserve"> </w:t>
      </w:r>
      <w:r w:rsidRPr="008B130F">
        <w:rPr>
          <w:rFonts w:ascii="Arial" w:eastAsia="Times New Roman" w:hAnsi="Arial" w:cs="Arial"/>
          <w:sz w:val="22"/>
          <w:szCs w:val="22"/>
        </w:rPr>
        <w:t>ust.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PZP, Zamawiający może żądać dodatkowego dokumentu wystawionego w kraju, w którym wykonawca ma miejsce zamieszkania lub siedzibę, </w:t>
      </w:r>
      <w:r w:rsidRPr="008B130F">
        <w:rPr>
          <w:rFonts w:ascii="Arial" w:eastAsia="Times New Roman" w:hAnsi="Arial" w:cs="Arial"/>
          <w:sz w:val="22"/>
          <w:szCs w:val="22"/>
        </w:rPr>
        <w:lastRenderedPageBreak/>
        <w:t>potwierdzającego, że wykonawca nie naruszył obowiązków dotyczących płatności podatków, opłat lub składek na ubezpieczenie społeczne lub zdrowotne. Postanowienia pkt 5.2 i 5.3 niniejszego rozdziału SWZ (</w:t>
      </w:r>
      <w:bookmarkStart w:id="30" w:name="_Hlk64409150"/>
      <w:r w:rsidRPr="008B130F">
        <w:rPr>
          <w:rFonts w:ascii="Arial" w:eastAsia="Times New Roman" w:hAnsi="Arial" w:cs="Arial"/>
          <w:sz w:val="22"/>
          <w:szCs w:val="22"/>
        </w:rPr>
        <w:t xml:space="preserve">§ </w:t>
      </w:r>
      <w:bookmarkEnd w:id="30"/>
      <w:r w:rsidRPr="008B130F">
        <w:rPr>
          <w:rFonts w:ascii="Arial" w:eastAsia="Times New Roman" w:hAnsi="Arial" w:cs="Arial"/>
          <w:sz w:val="22"/>
          <w:szCs w:val="22"/>
        </w:rPr>
        <w:t>4 ust. 2 i 3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5.6. Przepisy pkt 5.4 i 5.5 niniejszego rozdziału SWZ (§ 12 ust. 1 i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rsidR="00916506" w:rsidRPr="008B130F" w:rsidRDefault="00916506" w:rsidP="00916506">
      <w:pPr>
        <w:jc w:val="both"/>
        <w:rPr>
          <w:rFonts w:ascii="Arial" w:hAnsi="Arial" w:cs="Arial"/>
          <w:b/>
          <w:bCs/>
          <w:sz w:val="22"/>
          <w:szCs w:val="22"/>
        </w:rPr>
      </w:pPr>
    </w:p>
    <w:p w:rsidR="00916506" w:rsidRPr="008B130F" w:rsidRDefault="00916506" w:rsidP="00916506">
      <w:pPr>
        <w:widowControl/>
        <w:autoSpaceDE/>
        <w:autoSpaceDN/>
        <w:adjustRightInd/>
        <w:jc w:val="both"/>
        <w:rPr>
          <w:rFonts w:ascii="Arial" w:eastAsia="Times New Roman" w:hAnsi="Arial" w:cs="Arial"/>
          <w:sz w:val="22"/>
          <w:szCs w:val="22"/>
        </w:rPr>
      </w:pPr>
      <w:r w:rsidRPr="008B130F">
        <w:rPr>
          <w:rFonts w:ascii="Arial" w:eastAsia="Times New Roman" w:hAnsi="Arial" w:cs="Arial"/>
          <w:b/>
          <w:bCs/>
          <w:sz w:val="22"/>
          <w:szCs w:val="22"/>
        </w:rPr>
        <w:t>6. Jeżeli wykonawca powołuje się na doświadczenie</w:t>
      </w:r>
      <w:r w:rsidRPr="008B130F">
        <w:rPr>
          <w:rFonts w:ascii="Arial" w:eastAsia="Times New Roman" w:hAnsi="Arial" w:cs="Arial"/>
          <w:sz w:val="22"/>
          <w:szCs w:val="22"/>
        </w:rPr>
        <w:t xml:space="preserve"> w realizacji usług wykonywanych </w:t>
      </w:r>
      <w:r w:rsidRPr="008B130F">
        <w:rPr>
          <w:rFonts w:ascii="Arial" w:eastAsia="Times New Roman" w:hAnsi="Arial" w:cs="Arial"/>
          <w:i/>
          <w:iCs/>
          <w:sz w:val="22"/>
          <w:szCs w:val="22"/>
        </w:rPr>
        <w:t>wspólnie</w:t>
      </w:r>
      <w:r w:rsidRPr="008B130F">
        <w:rPr>
          <w:rFonts w:ascii="Arial" w:eastAsia="Times New Roman" w:hAnsi="Arial" w:cs="Arial"/>
          <w:sz w:val="22"/>
          <w:szCs w:val="22"/>
        </w:rPr>
        <w:t xml:space="preserve"> z innymi wykonawcami, wykaz o którym mowa w pkt 3.2. niniejszego rozdziału SWZ</w:t>
      </w:r>
      <w:r w:rsidRPr="008B130F">
        <w:rPr>
          <w:rStyle w:val="Odwoaniedokomentarza"/>
          <w:rFonts w:ascii="Arial" w:hAnsi="Arial" w:cs="Arial"/>
          <w:sz w:val="22"/>
          <w:szCs w:val="22"/>
        </w:rPr>
        <w:t xml:space="preserve">, </w:t>
      </w:r>
      <w:r w:rsidRPr="008B130F">
        <w:rPr>
          <w:rFonts w:ascii="Arial" w:eastAsia="Times New Roman" w:hAnsi="Arial" w:cs="Arial"/>
          <w:sz w:val="22"/>
          <w:szCs w:val="22"/>
        </w:rPr>
        <w:t>dotyczy usług, w których wykonaniu wykonawca ten bezpośrednio uczestniczył, a w przypadku świadczeń powtarzających się lub ciągłych, w których wykonywaniu bezpośrednio uczestniczył lub uczestniczy.</w:t>
      </w:r>
    </w:p>
    <w:p w:rsidR="00916506" w:rsidRPr="008B130F" w:rsidRDefault="00916506" w:rsidP="00916506">
      <w:pPr>
        <w:tabs>
          <w:tab w:val="left" w:pos="360"/>
        </w:tabs>
        <w:spacing w:line="276" w:lineRule="auto"/>
        <w:jc w:val="both"/>
        <w:rPr>
          <w:rFonts w:ascii="Arial" w:hAnsi="Arial" w:cs="Arial"/>
          <w:sz w:val="22"/>
          <w:szCs w:val="22"/>
        </w:rPr>
      </w:pPr>
    </w:p>
    <w:p w:rsidR="00916506" w:rsidRPr="008B130F" w:rsidRDefault="00916506" w:rsidP="00916506">
      <w:pPr>
        <w:widowControl/>
        <w:autoSpaceDE/>
        <w:autoSpaceDN/>
        <w:adjustRightInd/>
        <w:jc w:val="both"/>
        <w:rPr>
          <w:rFonts w:ascii="Arial" w:eastAsia="Times New Roman" w:hAnsi="Arial" w:cs="Arial"/>
          <w:b/>
          <w:bCs/>
          <w:sz w:val="22"/>
          <w:szCs w:val="22"/>
        </w:rPr>
      </w:pPr>
      <w:r w:rsidRPr="008B130F">
        <w:rPr>
          <w:rFonts w:ascii="Arial" w:hAnsi="Arial" w:cs="Arial"/>
          <w:b/>
          <w:bCs/>
          <w:sz w:val="22"/>
          <w:szCs w:val="22"/>
        </w:rPr>
        <w:t>7.</w:t>
      </w:r>
      <w:r w:rsidRPr="008B130F">
        <w:rPr>
          <w:rFonts w:ascii="Arial" w:eastAsia="Times New Roman" w:hAnsi="Arial" w:cs="Arial"/>
          <w:b/>
          <w:bCs/>
          <w:sz w:val="22"/>
          <w:szCs w:val="22"/>
        </w:rPr>
        <w:t xml:space="preserve"> Potwierdzenie umocowania do działania w imieniu wykonawcy </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7.4. Postanowienie pkt 7.3 niniejszego rozdziału SWZ stosuje się odpowiednio do osoby działającej w imieniu wykonawców wspólnie ubiegających się o udzielenie zamówienia publicznego.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7" w:anchor="/document/18903829?unitId=art(118)&amp;cm=DOCUMENT" w:history="1">
        <w:r w:rsidRPr="008B130F">
          <w:rPr>
            <w:rFonts w:ascii="Arial" w:eastAsia="Times New Roman" w:hAnsi="Arial" w:cs="Arial"/>
            <w:sz w:val="22"/>
            <w:szCs w:val="22"/>
          </w:rPr>
          <w:t>art. 118</w:t>
        </w:r>
      </w:hyperlink>
      <w:r w:rsidRPr="008B130F">
        <w:rPr>
          <w:rFonts w:ascii="Arial" w:eastAsia="Times New Roman" w:hAnsi="Arial" w:cs="Arial"/>
          <w:sz w:val="22"/>
          <w:szCs w:val="22"/>
        </w:rPr>
        <w:t xml:space="preserve"> PZP lub podwykonawcy niebędącego podmiotem udostępniającym zasoby na takich zasadach.</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 xml:space="preserve">8. Obowiązek przedstawienia tłumaczenia dokumentów przez Wykonawcę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8.1. </w:t>
      </w:r>
      <w:r w:rsidRPr="008B130F">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8.2. Podmiotowe środki dowodowe, przedmiotowe środki dowodowe oraz inne dokumenty lub oświadczenia, sporządzone w języku obcym przekazuje się wraz z tłumaczeniem na język polski.</w:t>
      </w:r>
    </w:p>
    <w:p w:rsidR="00916506" w:rsidRPr="008B130F" w:rsidRDefault="00916506" w:rsidP="00916506">
      <w:pPr>
        <w:widowControl/>
        <w:autoSpaceDE/>
        <w:autoSpaceDN/>
        <w:adjustRightInd/>
        <w:jc w:val="both"/>
        <w:rPr>
          <w:rFonts w:ascii="Arial" w:eastAsia="Times New Roman" w:hAnsi="Arial" w:cs="Arial"/>
          <w:sz w:val="22"/>
          <w:szCs w:val="22"/>
        </w:rPr>
      </w:pPr>
    </w:p>
    <w:p w:rsidR="00916506" w:rsidRPr="008B130F" w:rsidRDefault="00916506" w:rsidP="00916506">
      <w:pPr>
        <w:tabs>
          <w:tab w:val="left" w:pos="360"/>
        </w:tabs>
        <w:spacing w:line="276" w:lineRule="auto"/>
        <w:contextualSpacing/>
        <w:jc w:val="both"/>
        <w:rPr>
          <w:rFonts w:ascii="Arial" w:hAnsi="Arial" w:cs="Arial"/>
          <w:bCs/>
          <w:sz w:val="22"/>
          <w:szCs w:val="22"/>
        </w:rPr>
      </w:pPr>
      <w:r w:rsidRPr="008B130F">
        <w:rPr>
          <w:rFonts w:ascii="Arial" w:hAnsi="Arial" w:cs="Arial"/>
          <w:sz w:val="22"/>
          <w:szCs w:val="22"/>
        </w:rPr>
        <w:t xml:space="preserve">9. </w:t>
      </w:r>
      <w:r w:rsidRPr="008B130F">
        <w:rPr>
          <w:rFonts w:ascii="Arial" w:hAnsi="Arial" w:cs="Arial"/>
          <w:bCs/>
          <w:sz w:val="22"/>
          <w:szCs w:val="22"/>
          <w:u w:val="single"/>
        </w:rPr>
        <w:t xml:space="preserve">Do oferty należy załączyć dokumenty wskazane w pkt 13.1-13.7 rozdziału X SWZ. </w:t>
      </w:r>
      <w:r w:rsidRPr="008B130F">
        <w:rPr>
          <w:rFonts w:ascii="Arial" w:hAnsi="Arial" w:cs="Arial"/>
          <w:bCs/>
          <w:sz w:val="22"/>
          <w:szCs w:val="22"/>
        </w:rPr>
        <w:t xml:space="preserve"> </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10. Wezwanie do złożenia podmiotowych środków dowodowych</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 xml:space="preserve">10.1. Na podstawie </w:t>
      </w:r>
      <w:r w:rsidRPr="008B130F">
        <w:rPr>
          <w:rFonts w:ascii="Arial" w:hAnsi="Arial" w:cs="Arial"/>
          <w:sz w:val="22"/>
          <w:szCs w:val="22"/>
          <w:lang w:val="it-IT"/>
        </w:rPr>
        <w:t>art. 1</w:t>
      </w:r>
      <w:r w:rsidRPr="008B130F">
        <w:rPr>
          <w:rFonts w:ascii="Arial" w:hAnsi="Arial" w:cs="Arial"/>
          <w:sz w:val="22"/>
          <w:szCs w:val="22"/>
        </w:rPr>
        <w:t xml:space="preserve">26 ust. 1 PZP, Zamawiający przed </w:t>
      </w:r>
      <w:r w:rsidRPr="008B130F">
        <w:rPr>
          <w:rFonts w:ascii="Arial" w:eastAsia="Times New Roman" w:hAnsi="Arial" w:cs="Arial"/>
          <w:sz w:val="22"/>
          <w:szCs w:val="22"/>
        </w:rPr>
        <w:t xml:space="preserve">wyborem najkorzystniejszej oferty wzywa wykonawcę, którego oferta została najwyżej oceniona, do złożenia w </w:t>
      </w:r>
      <w:r w:rsidRPr="008B130F">
        <w:rPr>
          <w:rFonts w:ascii="Arial" w:eastAsia="Times New Roman" w:hAnsi="Arial" w:cs="Arial"/>
          <w:sz w:val="22"/>
          <w:szCs w:val="22"/>
        </w:rPr>
        <w:lastRenderedPageBreak/>
        <w:t xml:space="preserve">wyznaczonym terminie, nie krótszym niż 10 dni, aktualnych na dzień złożenia podmiotowych środków dowodowych, </w:t>
      </w:r>
      <w:r w:rsidRPr="008B130F">
        <w:rPr>
          <w:rFonts w:ascii="Arial" w:hAnsi="Arial" w:cs="Arial"/>
          <w:sz w:val="22"/>
          <w:szCs w:val="22"/>
        </w:rPr>
        <w:t xml:space="preserve">o których mowa w pkt 2.2-2.7 i 3.2-3.6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10.2. J</w:t>
      </w:r>
      <w:r w:rsidRPr="008B130F">
        <w:rPr>
          <w:rFonts w:ascii="Arial" w:eastAsia="Times New Roman" w:hAnsi="Arial" w:cs="Arial"/>
          <w:sz w:val="22"/>
          <w:szCs w:val="22"/>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10.4. Zamawiający nie wzywa do złożenia podmiotowych środków dowodowych, jeżeli: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 xml:space="preserve">może je uzyskać za pomocą bezpłatnych i ogólnodostępnych baz danych, w szczególności rejestrów publicznych w rozumieniu </w:t>
      </w:r>
      <w:r w:rsidRPr="00916506">
        <w:rPr>
          <w:rFonts w:ascii="Arial" w:hAnsi="Arial" w:cs="Arial"/>
          <w:sz w:val="22"/>
          <w:szCs w:val="22"/>
        </w:rPr>
        <w:t>ustawy</w:t>
      </w:r>
      <w:r w:rsidRPr="008B130F">
        <w:rPr>
          <w:rFonts w:ascii="Arial" w:hAnsi="Arial" w:cs="Arial"/>
          <w:sz w:val="22"/>
          <w:szCs w:val="22"/>
        </w:rPr>
        <w:t xml:space="preserve"> z dnia 17 lutego 2005 r. o informatyzacji działalności podmiotów realizujących zadania publiczne, o ile wykonawca wskazał w </w:t>
      </w:r>
      <w:r w:rsidRPr="008B130F">
        <w:rPr>
          <w:rStyle w:val="Uwydatnienie"/>
          <w:rFonts w:ascii="Arial" w:hAnsi="Arial" w:cs="Arial"/>
          <w:sz w:val="22"/>
          <w:szCs w:val="22"/>
        </w:rPr>
        <w:t>jednolitym</w:t>
      </w:r>
      <w:r w:rsidRPr="008B130F">
        <w:rPr>
          <w:rFonts w:ascii="Arial" w:hAnsi="Arial" w:cs="Arial"/>
          <w:sz w:val="22"/>
          <w:szCs w:val="22"/>
        </w:rPr>
        <w:t xml:space="preserve"> dokumencie dane umożliwiające dostęp do tych środków;</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podmiotowym środkiem dowodowym jest oświadczenie, którego treść odpowiada zakresowi oświadczenia, o którym mowa w art. 125 ust. 1 PZP (JEDZ).</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rsidR="00916506" w:rsidRPr="008B130F" w:rsidRDefault="00916506" w:rsidP="00916506">
      <w:pPr>
        <w:spacing w:before="240" w:line="276" w:lineRule="auto"/>
        <w:jc w:val="both"/>
        <w:rPr>
          <w:rFonts w:ascii="Arial" w:hAnsi="Arial" w:cs="Arial"/>
          <w:b/>
          <w:bCs/>
          <w:sz w:val="22"/>
          <w:szCs w:val="22"/>
        </w:rPr>
      </w:pPr>
      <w:r w:rsidRPr="008B130F">
        <w:rPr>
          <w:rFonts w:ascii="Arial" w:hAnsi="Arial" w:cs="Arial"/>
          <w:b/>
          <w:bCs/>
          <w:sz w:val="22"/>
          <w:szCs w:val="22"/>
        </w:rPr>
        <w:t>11. Uzupełnienie lub poprawienie dokumentów</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oferta wykonawcy podlegają odrzuceniu bez względu na ich złożenie, uzupełnienie lub poprawienie lub</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zachodzą przesłanki unieważnienia postępowania.</w:t>
      </w:r>
    </w:p>
    <w:p w:rsidR="00916506" w:rsidRPr="008B130F" w:rsidRDefault="00916506" w:rsidP="00916506">
      <w:pPr>
        <w:spacing w:line="276" w:lineRule="auto"/>
        <w:ind w:left="1276"/>
        <w:jc w:val="both"/>
        <w:rPr>
          <w:rFonts w:ascii="Arial" w:hAnsi="Arial" w:cs="Arial"/>
          <w:sz w:val="22"/>
          <w:szCs w:val="22"/>
        </w:rPr>
      </w:pPr>
      <w:r w:rsidRPr="008B130F">
        <w:rPr>
          <w:rFonts w:ascii="Arial" w:hAnsi="Arial" w:cs="Arial"/>
          <w:sz w:val="22"/>
          <w:szCs w:val="22"/>
        </w:rPr>
        <w:t>11.2. Wykonawca składa podmiotowe środki dowodowe na wezwanie, o którym mowa w pkt 10 .1 niniejszego rozdziału SWZ aktualne na dzień ich złożenia.</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12. Zamawiający może żądać od wykonawców wyjaśnień dotyczących treści oświadczenia, o którym mowa w art. 125 ust. 1 PZP (JEDZ), lub złożonych podmiotowych środków dowodowych lub innych dokumentów lub oświadczeń składanych w postępowaniu.</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rsidR="00916506" w:rsidRPr="008B130F" w:rsidRDefault="00916506" w:rsidP="00916506">
      <w:pPr>
        <w:spacing w:line="276" w:lineRule="auto"/>
        <w:jc w:val="both"/>
        <w:rPr>
          <w:rStyle w:val="FontStyle48"/>
          <w:rFonts w:ascii="Arial" w:hAnsi="Arial" w:cs="Arial"/>
          <w:b w:val="0"/>
          <w:sz w:val="22"/>
          <w:szCs w:val="22"/>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Pr="008B130F" w:rsidRDefault="00916506" w:rsidP="00916506">
      <w:pPr>
        <w:spacing w:line="276" w:lineRule="auto"/>
        <w:rPr>
          <w:rFonts w:ascii="Arial" w:hAnsi="Arial" w:cs="Arial"/>
          <w:b/>
          <w:bCs/>
          <w:sz w:val="22"/>
          <w:szCs w:val="22"/>
          <w:lang w:val="it-IT" w:eastAsia="it-IT"/>
        </w:rPr>
      </w:pPr>
    </w:p>
    <w:p w:rsidR="00916506" w:rsidRPr="008B130F" w:rsidRDefault="00916506" w:rsidP="00916506">
      <w:pPr>
        <w:pStyle w:val="Style27"/>
        <w:widowControl/>
        <w:spacing w:line="276" w:lineRule="auto"/>
        <w:ind w:firstLine="0"/>
        <w:jc w:val="center"/>
        <w:rPr>
          <w:rStyle w:val="FontStyle48"/>
          <w:rFonts w:ascii="Arial" w:hAnsi="Arial" w:cs="Arial"/>
          <w:sz w:val="22"/>
          <w:szCs w:val="22"/>
          <w:lang w:val="it-IT" w:eastAsia="it-IT"/>
        </w:rPr>
      </w:pPr>
      <w:r w:rsidRPr="008B130F">
        <w:rPr>
          <w:rStyle w:val="FontStyle48"/>
          <w:rFonts w:ascii="Arial" w:hAnsi="Arial" w:cs="Arial"/>
          <w:sz w:val="22"/>
          <w:szCs w:val="22"/>
          <w:lang w:val="it-IT" w:eastAsia="it-IT"/>
        </w:rPr>
        <w:lastRenderedPageBreak/>
        <w:t>ROZDZIAŁ VII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INFORMACJE O:</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ŚRODKACH KOMUNIKACJI ELEKTRONICZNEJ, PRZY UŻYCIU, KTÓRYCH ZAMAWIAJĄCY BĘDZIE KOMUNIKOWAŁ SIĘ ZWYKONAWCAMI,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WYMAGANIACH TECHNICZNYCH I ORGANIZACYJNYCH SPORZĄDZANIA, WYSYŁANIA I ODBIERANIA KORESPONDENCJI ELEKTRONICZNEJ,</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lang w:eastAsia="it-IT"/>
        </w:rPr>
        <w:t xml:space="preserve">- OSOBACH UPRAWNIONYCH </w:t>
      </w:r>
      <w:r w:rsidRPr="008B130F">
        <w:rPr>
          <w:rStyle w:val="FontStyle48"/>
          <w:rFonts w:ascii="Arial" w:hAnsi="Arial" w:cs="Arial"/>
          <w:sz w:val="22"/>
          <w:szCs w:val="22"/>
        </w:rPr>
        <w:t>DO POROZUMIEWANIA SIĘ Z WYKONAWCAMI,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 WYJAŚNIENIA ORAZ ZMIANY TREŚCI SWZ.</w:t>
      </w:r>
    </w:p>
    <w:p w:rsidR="00916506" w:rsidRPr="008B130F" w:rsidRDefault="00916506" w:rsidP="00916506">
      <w:pPr>
        <w:spacing w:line="276" w:lineRule="auto"/>
        <w:jc w:val="center"/>
        <w:rPr>
          <w:rStyle w:val="FontStyle48"/>
          <w:rFonts w:ascii="Arial" w:hAnsi="Arial" w:cs="Arial"/>
          <w:sz w:val="22"/>
          <w:szCs w:val="22"/>
          <w:lang w:eastAsia="it-IT"/>
        </w:rPr>
      </w:pP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 postępowaniu o udzielenie zamówienia komunikacja między Zamawiającym a Wykonawcami odbywa się przy użyciu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https://miniportal.uzp.gov.pl/ , </w:t>
      </w:r>
      <w:proofErr w:type="spellStart"/>
      <w:r w:rsidRPr="008B130F">
        <w:rPr>
          <w:rFonts w:ascii="Arial" w:eastAsia="Times New Roman" w:hAnsi="Arial" w:cs="Arial"/>
        </w:rPr>
        <w:t>ePUAPu</w:t>
      </w:r>
      <w:proofErr w:type="spellEnd"/>
      <w:r w:rsidRPr="008B130F">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oraz udostępnionego przez </w:t>
      </w:r>
      <w:proofErr w:type="spellStart"/>
      <w:r w:rsidRPr="008B130F">
        <w:rPr>
          <w:rFonts w:ascii="Arial" w:eastAsia="Times New Roman" w:hAnsi="Arial" w:cs="Arial"/>
        </w:rPr>
        <w:t>miniPortal</w:t>
      </w:r>
      <w:proofErr w:type="spellEnd"/>
      <w:r w:rsidRPr="008B130F">
        <w:rPr>
          <w:rFonts w:ascii="Arial" w:eastAsia="Times New Roman" w:hAnsi="Arial" w:cs="Arial"/>
        </w:rPr>
        <w:t xml:space="preserve"> (</w:t>
      </w:r>
      <w:hyperlink r:id="rId38" w:history="1">
        <w:r w:rsidRPr="008B130F">
          <w:rPr>
            <w:rStyle w:val="Hipercze"/>
            <w:rFonts w:ascii="Arial" w:eastAsia="Times New Roman" w:hAnsi="Arial" w:cs="Arial"/>
          </w:rPr>
          <w:t>http://miniportal.uzp.gov.pl</w:t>
        </w:r>
      </w:hyperlink>
      <w:r w:rsidRPr="008B130F">
        <w:rPr>
          <w:rFonts w:ascii="Arial" w:eastAsia="Times New Roman" w:hAnsi="Arial" w:cs="Arial"/>
        </w:rPr>
        <w:t>) lub za pośrednictwem poczty elektronicznej</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Wykonawca zamierzający wziąć udział w postępowaniu o udzielenie zamówienia publicznego, musi posiadać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Wykonawca posiadający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ma dostęp do formularzy: do Formularza do złożenia, zmiany, wycofania oferty lub wniosku oraz do Formularza do komunikacji.</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8B130F">
        <w:rPr>
          <w:rStyle w:val="TytuZnak"/>
          <w:rFonts w:ascii="Arial" w:hAnsi="Arial" w:cs="Arial"/>
          <w:sz w:val="22"/>
          <w:szCs w:val="22"/>
        </w:rPr>
        <w:t>Regulamin</w:t>
      </w:r>
      <w:r w:rsidRPr="008B130F">
        <w:rPr>
          <w:rFonts w:ascii="Arial" w:hAnsi="Arial" w:cs="Arial"/>
        </w:rPr>
        <w:t xml:space="preserve">ie korzystania z systemu </w:t>
      </w:r>
      <w:proofErr w:type="spellStart"/>
      <w:r w:rsidRPr="008B130F">
        <w:rPr>
          <w:rFonts w:ascii="Arial" w:hAnsi="Arial" w:cs="Arial"/>
        </w:rPr>
        <w:t>miniPortal</w:t>
      </w:r>
      <w:proofErr w:type="spellEnd"/>
      <w:r w:rsidRPr="008B130F">
        <w:rPr>
          <w:rFonts w:ascii="Arial" w:hAnsi="Arial" w:cs="Arial"/>
        </w:rPr>
        <w:t xml:space="preserve"> (https://miniportal.uzp.gov.pl/WarunkiUslugi) oraz Warunkach korzystania z elektronicznej platformy usług administracji publicznej (</w:t>
      </w:r>
      <w:proofErr w:type="spellStart"/>
      <w:r w:rsidRPr="008B130F">
        <w:rPr>
          <w:rFonts w:ascii="Arial" w:hAnsi="Arial" w:cs="Arial"/>
        </w:rPr>
        <w:t>ePUAP</w:t>
      </w:r>
      <w:proofErr w:type="spellEnd"/>
      <w:r w:rsidRPr="008B130F">
        <w:rPr>
          <w:rFonts w:ascii="Arial" w:hAnsi="Arial" w:cs="Arial"/>
        </w:rPr>
        <w:t xml:space="preserve">) – (https://www.gov.pl/web/gov/warunki-korzystania).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8B130F">
        <w:rPr>
          <w:rFonts w:ascii="Arial" w:eastAsia="Times New Roman" w:hAnsi="Arial" w:cs="Arial"/>
        </w:rPr>
        <w:t>ePUAP</w:t>
      </w:r>
      <w:proofErr w:type="spellEnd"/>
      <w:r w:rsidRPr="008B130F">
        <w:rPr>
          <w:rFonts w:ascii="Arial" w:eastAsia="Times New Roman" w:hAnsi="Arial" w:cs="Arial"/>
        </w:rPr>
        <w:t>.</w:t>
      </w:r>
    </w:p>
    <w:p w:rsidR="00916506" w:rsidRPr="008B130F" w:rsidRDefault="00916506" w:rsidP="00916506">
      <w:pPr>
        <w:pStyle w:val="Akapitzlist"/>
        <w:numPr>
          <w:ilvl w:val="0"/>
          <w:numId w:val="22"/>
        </w:numPr>
        <w:tabs>
          <w:tab w:val="left" w:pos="360"/>
        </w:tabs>
        <w:spacing w:line="276" w:lineRule="auto"/>
        <w:ind w:left="284"/>
        <w:jc w:val="both"/>
        <w:rPr>
          <w:rFonts w:ascii="Arial" w:hAnsi="Arial" w:cs="Arial"/>
        </w:rPr>
      </w:pPr>
      <w:r w:rsidRPr="008B130F">
        <w:rPr>
          <w:rFonts w:ascii="Arial" w:eastAsia="Times New Roman" w:hAnsi="Arial" w:cs="Arial"/>
        </w:rPr>
        <w:t xml:space="preserve">Identyfikator postępowania o udzielenie zamówienia dostępne są na Liście wszystkich postępowań na </w:t>
      </w:r>
      <w:proofErr w:type="spellStart"/>
      <w:r w:rsidRPr="008B130F">
        <w:rPr>
          <w:rFonts w:ascii="Arial" w:eastAsia="Times New Roman" w:hAnsi="Arial" w:cs="Arial"/>
        </w:rPr>
        <w:t>miniPortalu</w:t>
      </w:r>
      <w:proofErr w:type="spellEnd"/>
      <w:r w:rsidRPr="008B130F">
        <w:rPr>
          <w:rFonts w:ascii="Arial" w:eastAsia="Times New Roman" w:hAnsi="Arial" w:cs="Arial"/>
        </w:rPr>
        <w:t>.</w:t>
      </w:r>
      <w:r w:rsidRPr="008B130F">
        <w:rPr>
          <w:rFonts w:ascii="Arial" w:hAnsi="Arial" w:cs="Arial"/>
        </w:rPr>
        <w:t xml:space="preserve"> Dane postępowanie można wyszukać na Liście wszystkich postępowań w </w:t>
      </w:r>
      <w:proofErr w:type="spellStart"/>
      <w:r w:rsidRPr="008B130F">
        <w:rPr>
          <w:rFonts w:ascii="Arial" w:hAnsi="Arial" w:cs="Arial"/>
        </w:rPr>
        <w:t>miniPortalu</w:t>
      </w:r>
      <w:proofErr w:type="spellEnd"/>
      <w:r w:rsidRPr="008B130F">
        <w:rPr>
          <w:rFonts w:ascii="Arial" w:hAnsi="Arial" w:cs="Arial"/>
        </w:rPr>
        <w:t xml:space="preserve"> klikając wcześniej opcję „Dla Wykonawców” lub ze strony głównej z zakładki Postępowania.</w:t>
      </w:r>
      <w:r w:rsidRPr="008B130F">
        <w:rPr>
          <w:rFonts w:ascii="Arial" w:eastAsia="Times New Roman" w:hAnsi="Arial" w:cs="Arial"/>
        </w:rPr>
        <w:t xml:space="preserve"> </w:t>
      </w:r>
      <w:bookmarkStart w:id="31" w:name="_Hlk66792208"/>
      <w:r w:rsidRPr="008B130F">
        <w:rPr>
          <w:rFonts w:ascii="Arial" w:eastAsia="Times New Roman" w:hAnsi="Arial" w:cs="Arial"/>
        </w:rPr>
        <w:t xml:space="preserve">Załącznikiem nr 9 do niniejszego SWZ jest link do niniejszego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oraz identyfikator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w:t>
      </w:r>
    </w:p>
    <w:bookmarkEnd w:id="31"/>
    <w:p w:rsidR="00916506" w:rsidRPr="008B130F" w:rsidRDefault="00916506" w:rsidP="00916506">
      <w:pPr>
        <w:pStyle w:val="Akapitzlist"/>
        <w:numPr>
          <w:ilvl w:val="0"/>
          <w:numId w:val="22"/>
        </w:numPr>
        <w:tabs>
          <w:tab w:val="left" w:pos="360"/>
        </w:tabs>
        <w:spacing w:line="276" w:lineRule="auto"/>
        <w:ind w:left="284"/>
        <w:jc w:val="both"/>
        <w:rPr>
          <w:rStyle w:val="FontStyle49"/>
          <w:rFonts w:ascii="Arial" w:eastAsia="Times New Roman" w:hAnsi="Arial" w:cs="Arial"/>
          <w:sz w:val="22"/>
          <w:szCs w:val="22"/>
        </w:rPr>
      </w:pPr>
      <w:r w:rsidRPr="008B130F">
        <w:rPr>
          <w:rFonts w:ascii="Arial" w:eastAsia="Times New Roman" w:hAnsi="Arial" w:cs="Arial"/>
        </w:rPr>
        <w:t xml:space="preserve">We wszelkiej korespondencji związanej z niniejszym  postępowaniem Zamawiający i Wykonawcy posługują się </w:t>
      </w:r>
      <w:r w:rsidRPr="008B130F">
        <w:rPr>
          <w:rFonts w:ascii="Arial" w:eastAsia="Times New Roman" w:hAnsi="Arial" w:cs="Arial"/>
          <w:b/>
          <w:bCs/>
        </w:rPr>
        <w:t>numerem ogłoszenia</w:t>
      </w:r>
      <w:r w:rsidRPr="008B130F">
        <w:rPr>
          <w:rFonts w:ascii="Arial" w:eastAsia="Times New Roman" w:hAnsi="Arial" w:cs="Arial"/>
        </w:rPr>
        <w:t>, tj. SKMMU.086.37.21.</w:t>
      </w:r>
    </w:p>
    <w:p w:rsidR="00916506" w:rsidRPr="008B130F" w:rsidRDefault="00916506" w:rsidP="00916506">
      <w:pPr>
        <w:pStyle w:val="Akapitzlist"/>
        <w:numPr>
          <w:ilvl w:val="0"/>
          <w:numId w:val="22"/>
        </w:numPr>
        <w:tabs>
          <w:tab w:val="left" w:pos="360"/>
        </w:tabs>
        <w:spacing w:line="276" w:lineRule="auto"/>
        <w:ind w:left="284"/>
        <w:jc w:val="both"/>
        <w:rPr>
          <w:rStyle w:val="FontStyle48"/>
          <w:rFonts w:ascii="Arial" w:hAnsi="Arial" w:cs="Arial"/>
          <w:sz w:val="22"/>
          <w:szCs w:val="22"/>
        </w:rPr>
      </w:pPr>
      <w:r w:rsidRPr="008B130F">
        <w:rPr>
          <w:rStyle w:val="FontStyle48"/>
          <w:rFonts w:ascii="Arial" w:hAnsi="Arial" w:cs="Arial"/>
          <w:sz w:val="22"/>
          <w:szCs w:val="22"/>
        </w:rPr>
        <w:t>Osoba uprawniona do porozumiewania się z Wykonawcami:</w:t>
      </w:r>
    </w:p>
    <w:p w:rsidR="00916506" w:rsidRPr="008B130F" w:rsidRDefault="00916506" w:rsidP="00916506">
      <w:pPr>
        <w:pStyle w:val="Akapitzlist"/>
        <w:tabs>
          <w:tab w:val="left" w:pos="360"/>
        </w:tabs>
        <w:spacing w:line="276" w:lineRule="auto"/>
        <w:ind w:left="284"/>
        <w:jc w:val="both"/>
        <w:rPr>
          <w:rStyle w:val="FontStyle49"/>
          <w:rFonts w:ascii="Arial" w:hAnsi="Arial" w:cs="Arial"/>
          <w:sz w:val="22"/>
          <w:szCs w:val="22"/>
          <w:u w:val="single"/>
        </w:rPr>
      </w:pPr>
      <w:r w:rsidRPr="008B130F">
        <w:rPr>
          <w:rStyle w:val="FontStyle49"/>
          <w:rFonts w:ascii="Arial" w:hAnsi="Arial" w:cs="Arial"/>
          <w:sz w:val="22"/>
          <w:szCs w:val="22"/>
          <w:u w:val="single"/>
        </w:rPr>
        <w:t xml:space="preserve">w sprawach formalnych wyjaśnień udziela: </w:t>
      </w:r>
      <w:r w:rsidRPr="008B130F">
        <w:rPr>
          <w:rStyle w:val="FontStyle48"/>
          <w:rFonts w:ascii="Arial" w:hAnsi="Arial" w:cs="Arial"/>
          <w:sz w:val="22"/>
          <w:szCs w:val="22"/>
        </w:rPr>
        <w:t xml:space="preserve">Monika Matuszczak- Kacprowicz </w:t>
      </w:r>
      <w:r w:rsidRPr="008B130F">
        <w:rPr>
          <w:rStyle w:val="FontStyle49"/>
          <w:rFonts w:ascii="Arial" w:hAnsi="Arial" w:cs="Arial"/>
          <w:sz w:val="22"/>
          <w:szCs w:val="22"/>
        </w:rPr>
        <w:t>tel. (058) 721 29 29 wew.4141 w godzinach: 8</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- 14</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(od poniedziałku do piątku).</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Sposób sporządzenia dokumentów elektronicznych, oświadczeń lub cyfrowych </w:t>
      </w:r>
      <w:proofErr w:type="spellStart"/>
      <w:r w:rsidRPr="008B130F">
        <w:rPr>
          <w:rFonts w:ascii="Arial" w:eastAsia="Times New Roman" w:hAnsi="Arial" w:cs="Arial"/>
          <w:lang w:eastAsia="pl-PL"/>
        </w:rPr>
        <w:t>odwzorowań</w:t>
      </w:r>
      <w:proofErr w:type="spellEnd"/>
      <w:r w:rsidRPr="008B130F">
        <w:rPr>
          <w:rFonts w:ascii="Arial" w:eastAsia="Times New Roman" w:hAnsi="Arial" w:cs="Arial"/>
          <w:lang w:eastAsia="pl-PL"/>
        </w:rPr>
        <w:t xml:space="preserve"> (elektronicznych kopii) dokumentów lub oświadczeń musi być zgodny z wymaganiami określonymi w </w:t>
      </w:r>
      <w:r w:rsidRPr="008B130F">
        <w:rPr>
          <w:rFonts w:ascii="Arial" w:hAnsi="Arial" w:cs="Arial"/>
        </w:rPr>
        <w:t xml:space="preserve">rozporządzeniu Prezesa Rady Ministrów z dnia 30 grudnia 2020 r. w sprawie sposobu sporządzania i przekazywania informacji oraz wymagań technicznych dla </w:t>
      </w:r>
      <w:r w:rsidRPr="008B130F">
        <w:rPr>
          <w:rFonts w:ascii="Arial" w:hAnsi="Arial" w:cs="Arial"/>
        </w:rPr>
        <w:lastRenderedPageBreak/>
        <w:t>dokumentów elektronicznych oraz środków komunikacji elektronicznej w postępowaniu o udzielenie zamówienia publicznego lub konkursie (Dz. U. z 2020 r., poz. 2452)</w:t>
      </w:r>
      <w:r w:rsidRPr="008B130F">
        <w:rPr>
          <w:rFonts w:ascii="Arial" w:eastAsia="Times New Roman" w:hAnsi="Arial" w:cs="Arial"/>
          <w:lang w:eastAsia="pl-PL"/>
        </w:rPr>
        <w:t xml:space="preserve"> oraz Rozporządzeniu </w:t>
      </w:r>
      <w:r w:rsidRPr="008B130F">
        <w:rPr>
          <w:rFonts w:ascii="Arial" w:hAnsi="Arial" w:cs="Arial"/>
        </w:rPr>
        <w:t>w sprawie podmiotowych środków dowodowych.</w:t>
      </w:r>
      <w:r w:rsidRPr="008B130F">
        <w:rPr>
          <w:rFonts w:ascii="Arial" w:eastAsia="Times New Roman" w:hAnsi="Arial" w:cs="Arial"/>
          <w:lang w:eastAsia="pl-PL"/>
        </w:rPr>
        <w:t xml:space="preserve">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b/>
          <w:bCs/>
        </w:rPr>
      </w:pPr>
      <w:r w:rsidRPr="008B130F">
        <w:rPr>
          <w:rFonts w:ascii="Arial" w:eastAsia="Times New Roman" w:hAnsi="Arial" w:cs="Arial"/>
          <w:b/>
          <w:bCs/>
          <w:lang w:eastAsia="pl-PL"/>
        </w:rPr>
        <w:t>Postać dokumentów</w:t>
      </w:r>
    </w:p>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2" w:name="_Hlk64460824"/>
      <w:r w:rsidRPr="008B130F">
        <w:rPr>
          <w:rFonts w:ascii="Arial" w:hAnsi="Arial" w:cs="Arial"/>
        </w:rPr>
        <w:t xml:space="preserve">sporządza się w postaci elektronicznej, </w:t>
      </w:r>
      <w:bookmarkStart w:id="33" w:name="_Hlk64460721"/>
      <w:bookmarkEnd w:id="32"/>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zm.).</w:t>
      </w:r>
    </w:p>
    <w:bookmarkEnd w:id="33"/>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11.2. Informacje, oświadczenia lub dokumenty, inne niż określone w pkt 11.1 </w:t>
      </w:r>
      <w:bookmarkStart w:id="34" w:name="_Hlk64373573"/>
      <w:r w:rsidRPr="008B130F">
        <w:rPr>
          <w:rFonts w:ascii="Arial" w:hAnsi="Arial" w:cs="Arial"/>
        </w:rPr>
        <w:t>niniejszego rozdziału SWZ</w:t>
      </w:r>
      <w:bookmarkEnd w:id="34"/>
      <w:r w:rsidRPr="008B130F">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16506" w:rsidRPr="008B130F" w:rsidRDefault="00916506" w:rsidP="00916506">
      <w:pPr>
        <w:pStyle w:val="Akapitzlist"/>
        <w:numPr>
          <w:ilvl w:val="0"/>
          <w:numId w:val="22"/>
        </w:numPr>
        <w:spacing w:before="240"/>
        <w:ind w:left="0" w:firstLine="0"/>
        <w:jc w:val="both"/>
        <w:rPr>
          <w:rFonts w:ascii="Arial" w:eastAsia="Times New Roman" w:hAnsi="Arial" w:cs="Arial"/>
        </w:rPr>
      </w:pPr>
      <w:r w:rsidRPr="008B130F">
        <w:rPr>
          <w:rStyle w:val="FontStyle49"/>
          <w:rFonts w:ascii="Arial" w:hAnsi="Arial" w:cs="Arial"/>
          <w:sz w:val="22"/>
          <w:szCs w:val="22"/>
        </w:rPr>
        <w:t xml:space="preserve">Jeżeli dokumenty elektroniczne przekazywane przy użyciu środków  komunikacji elektronicznej zawierają </w:t>
      </w:r>
      <w:r w:rsidRPr="008B130F">
        <w:rPr>
          <w:rFonts w:ascii="Arial" w:eastAsia="Times New Roman" w:hAnsi="Arial" w:cs="Arial"/>
        </w:rPr>
        <w:t xml:space="preserve">tajemnicę przedsiębiorstwa w rozumieniu ustawy z dnia 16 kwietnia 1993 r. o zwalczaniu nieuczciwej konkurencji (tekst jedn. </w:t>
      </w:r>
      <w:proofErr w:type="spellStart"/>
      <w:r w:rsidRPr="008B130F">
        <w:rPr>
          <w:rFonts w:ascii="Arial" w:eastAsia="Times New Roman" w:hAnsi="Arial" w:cs="Arial"/>
        </w:rPr>
        <w:t>Dz.U</w:t>
      </w:r>
      <w:proofErr w:type="spellEnd"/>
      <w:r w:rsidRPr="008B130F">
        <w:rPr>
          <w:rFonts w:ascii="Arial" w:eastAsia="Times New Roman" w:hAnsi="Arial" w:cs="Arial"/>
        </w:rPr>
        <w:t xml:space="preserve">. z 2020 r., poz. 1913 z </w:t>
      </w:r>
      <w:proofErr w:type="spellStart"/>
      <w:r w:rsidRPr="008B130F">
        <w:rPr>
          <w:rFonts w:ascii="Arial" w:eastAsia="Times New Roman" w:hAnsi="Arial" w:cs="Arial"/>
        </w:rPr>
        <w:t>późn</w:t>
      </w:r>
      <w:proofErr w:type="spellEnd"/>
      <w:r w:rsidRPr="008B130F">
        <w:rPr>
          <w:rFonts w:ascii="Arial" w:eastAsia="Times New Roman" w:hAnsi="Arial" w:cs="Arial"/>
        </w:rPr>
        <w:t>.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16506" w:rsidRPr="008B130F" w:rsidRDefault="00916506" w:rsidP="00916506">
      <w:pPr>
        <w:pStyle w:val="Akapitzlist"/>
        <w:spacing w:before="240"/>
        <w:ind w:left="0"/>
        <w:jc w:val="both"/>
        <w:rPr>
          <w:rFonts w:ascii="Arial" w:eastAsia="Times New Roman" w:hAnsi="Arial" w:cs="Arial"/>
        </w:rPr>
      </w:pPr>
    </w:p>
    <w:p w:rsidR="00916506" w:rsidRPr="008B130F" w:rsidRDefault="00916506" w:rsidP="00916506">
      <w:pPr>
        <w:pStyle w:val="Akapitzlist"/>
        <w:numPr>
          <w:ilvl w:val="0"/>
          <w:numId w:val="22"/>
        </w:numPr>
        <w:spacing w:before="240"/>
        <w:ind w:left="0" w:firstLine="0"/>
        <w:rPr>
          <w:rFonts w:ascii="Arial" w:eastAsia="Times New Roman" w:hAnsi="Arial" w:cs="Arial"/>
          <w:b/>
          <w:bCs/>
        </w:rPr>
      </w:pPr>
      <w:r w:rsidRPr="008B130F">
        <w:rPr>
          <w:rFonts w:ascii="Arial" w:eastAsia="Times New Roman" w:hAnsi="Arial" w:cs="Arial"/>
          <w:b/>
          <w:bCs/>
        </w:rPr>
        <w:t>Dokumenty wystawione przez podmioty upoważnione</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13.3. Poświadczenia zgodności cyfrowego odwzorowania z dokumentem w postaci papierowej, o którym mowa w pkt 13.2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 xml:space="preserve">1) podmiotowych środków dowodowych oraz dokumentów potwierdzających umocowanie do reprezentowania - odpowiednio wykonawca, wykonawca wspólnie ubiegający się o udzielenie zamówienia, podmiot udostępniający zasoby lub </w:t>
      </w:r>
      <w:r w:rsidRPr="008B130F">
        <w:rPr>
          <w:rFonts w:ascii="Arial" w:hAnsi="Arial" w:cs="Arial"/>
        </w:rPr>
        <w:lastRenderedPageBreak/>
        <w:t>podwykonawca, w zakresie podmiotowych środków dowodowych lub dokumentów potwierdzających umocowanie do reprezentowania, które każdego z nich dotyczą;</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2) przedmiotowych środków dowodowych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innych dokumentów - odpowiednio wykonawca lub wykonawca wspólnie ubiegający się o udzielenie zamówienia, w zakresie dokumentów, które każdego z nich dotyczą.</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13.4. Poświadczenia zgodności cyfrowego odwzorowania z dokumentem w postaci papierowej, o którym mowa w pkt 13.2 niniejszego rozdziału SWZ, może dokonać również notariusz.</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16506" w:rsidRPr="008B130F" w:rsidRDefault="00916506" w:rsidP="00916506">
      <w:pPr>
        <w:spacing w:before="26" w:line="276" w:lineRule="auto"/>
        <w:jc w:val="both"/>
        <w:rPr>
          <w:rFonts w:ascii="Arial" w:hAnsi="Arial" w:cs="Arial"/>
          <w:b/>
          <w:bCs/>
          <w:sz w:val="22"/>
          <w:szCs w:val="22"/>
        </w:rPr>
      </w:pPr>
      <w:r w:rsidRPr="008B130F">
        <w:rPr>
          <w:rFonts w:ascii="Arial" w:hAnsi="Arial" w:cs="Arial"/>
          <w:b/>
          <w:bCs/>
          <w:sz w:val="22"/>
          <w:szCs w:val="22"/>
        </w:rPr>
        <w:t xml:space="preserve">14. Dokumenty niewystawione przez upoważnione podmioty </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14.3. Poświadczenia zgodności cyfrowego odwzorowania z dokumentem w postaci papierowej, o którym mowa w Pkt 14.2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rsidR="00916506" w:rsidRPr="008B130F" w:rsidRDefault="00916506" w:rsidP="00916506">
      <w:pPr>
        <w:pStyle w:val="Akapitzlist"/>
        <w:spacing w:line="276" w:lineRule="auto"/>
        <w:ind w:left="1276"/>
        <w:jc w:val="both"/>
        <w:rPr>
          <w:rFonts w:ascii="Arial" w:hAnsi="Arial" w:cs="Arial"/>
        </w:rPr>
      </w:pPr>
      <w:r w:rsidRPr="008B130F">
        <w:rPr>
          <w:rFonts w:ascii="Arial" w:hAnsi="Arial" w:cs="Arial"/>
        </w:rPr>
        <w:t>2) przedmiotowego środka dowodowego, oświadczenia, o którym mowa w art. 117 ust. 4 PZP, lub zobowiązania podmiotu udostępniającego zasoby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pełnomocnictwa - mocodawca.</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14.4. Poświadczenia zgodności cyfrowego odwzorowania z dokumentem w postaci papierowej, o którym mowa w pkt 14.2 niniejszego rozdziału SWZ, może dokonać również notariusz.</w:t>
      </w:r>
    </w:p>
    <w:p w:rsidR="00916506" w:rsidRPr="008B130F" w:rsidRDefault="00916506" w:rsidP="00916506">
      <w:pPr>
        <w:spacing w:before="26" w:after="240" w:line="276" w:lineRule="auto"/>
        <w:jc w:val="both"/>
        <w:rPr>
          <w:rFonts w:ascii="Arial" w:hAnsi="Arial" w:cs="Arial"/>
          <w:sz w:val="22"/>
          <w:szCs w:val="22"/>
        </w:rPr>
      </w:pPr>
      <w:r w:rsidRPr="008B130F">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16. Dodatkowe wymagania dotyczące sposobu przygotowania i złożenia oferty opisane są w rozdziale X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 xml:space="preserve">17. Dodatkowe wymagania dotyczące formy i sposobu złożenia JEDZ oraz innych podmiotowych środków dowodowych opisane są w rozdziale VI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16506" w:rsidRPr="008B130F" w:rsidRDefault="00916506" w:rsidP="00916506">
      <w:pPr>
        <w:pStyle w:val="Akapitzlist"/>
        <w:tabs>
          <w:tab w:val="left" w:pos="142"/>
        </w:tabs>
        <w:spacing w:line="276" w:lineRule="auto"/>
        <w:ind w:left="0"/>
        <w:jc w:val="both"/>
        <w:rPr>
          <w:rFonts w:ascii="Arial" w:eastAsia="Times New Roman" w:hAnsi="Arial" w:cs="Arial"/>
          <w:b/>
          <w:bCs/>
        </w:rPr>
      </w:pPr>
      <w:r w:rsidRPr="008B130F">
        <w:rPr>
          <w:rFonts w:ascii="Arial" w:eastAsia="Times New Roman" w:hAnsi="Arial" w:cs="Arial"/>
          <w:b/>
          <w:bCs/>
        </w:rPr>
        <w:t>19. Wyjaśnienie treści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8B130F">
        <w:rPr>
          <w:rFonts w:ascii="Arial" w:eastAsia="Times New Roman" w:hAnsi="Arial" w:cs="Arial"/>
          <w:b/>
          <w:bCs/>
        </w:rPr>
        <w:t>„Zapytania - dotyczy przetargu nieograniczonego na 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lokalizacjach-SKMMU.086.37.21” na adres email: przetargi@skm.pkp.pl.</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Zamawiający jest obowiązany udzielić wyjaśnień niezwłocznie, jednak nie później niż na 6 dni przed upływem terminu składania ofert </w:t>
      </w:r>
      <w:r w:rsidRPr="008B130F">
        <w:rPr>
          <w:rFonts w:ascii="Arial" w:hAnsi="Arial" w:cs="Arial"/>
        </w:rPr>
        <w:t xml:space="preserve">albo nie później niż na 4 dni przed upływem terminu składania ofert w przypadku, o którym mowa w art. 138 ust. 2 pkt 2 PZP,  pod warunkiem że wniosek o </w:t>
      </w:r>
      <w:r w:rsidRPr="008B130F">
        <w:rPr>
          <w:rStyle w:val="Uwydatnienie"/>
          <w:rFonts w:ascii="Arial" w:hAnsi="Arial" w:cs="Arial"/>
        </w:rPr>
        <w:t>wyjaśnienie</w:t>
      </w:r>
      <w:r w:rsidRPr="008B130F">
        <w:rPr>
          <w:rFonts w:ascii="Arial" w:hAnsi="Arial" w:cs="Arial"/>
        </w:rPr>
        <w:t xml:space="preserve"> treści SWZ wpłynął do Zamawiającego nie później niż na odpowiednio 14 albo 7 dni przed upływem terminu składania ofert. </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Jeżeli zamawiający nie udzieli </w:t>
      </w:r>
      <w:r w:rsidRPr="008B130F">
        <w:rPr>
          <w:rFonts w:ascii="Arial" w:eastAsia="Times New Roman" w:hAnsi="Arial" w:cs="Arial"/>
          <w:i/>
          <w:iCs/>
        </w:rPr>
        <w:t>wyjaśnień</w:t>
      </w:r>
      <w:r w:rsidRPr="008B130F">
        <w:rPr>
          <w:rFonts w:ascii="Arial" w:eastAsia="Times New Roman" w:hAnsi="Arial" w:cs="Arial"/>
        </w:rPr>
        <w:t xml:space="preserve"> w terminach, o których mowa w </w:t>
      </w:r>
      <w:bookmarkStart w:id="35" w:name="_Hlk64322909"/>
      <w:r w:rsidRPr="008B130F">
        <w:rPr>
          <w:rFonts w:ascii="Arial" w:eastAsia="Times New Roman" w:hAnsi="Arial" w:cs="Arial"/>
        </w:rPr>
        <w:t>pkt 19.2 niniejszego rozdziału SWZ</w:t>
      </w:r>
      <w:bookmarkEnd w:id="35"/>
      <w:r w:rsidRPr="008B130F">
        <w:rPr>
          <w:rFonts w:ascii="Arial" w:eastAsia="Times New Roman" w:hAnsi="Arial" w:cs="Arial"/>
        </w:rPr>
        <w:t xml:space="preserve">, przedłuża termin składania ofert o czas niezbędny do zapoznania się wszystkich zainteresowanych wykonawców z </w:t>
      </w:r>
      <w:r w:rsidRPr="008B130F">
        <w:rPr>
          <w:rFonts w:ascii="Arial" w:eastAsia="Times New Roman" w:hAnsi="Arial" w:cs="Arial"/>
          <w:i/>
          <w:iCs/>
        </w:rPr>
        <w:t>wyjaśnieniami</w:t>
      </w:r>
      <w:r w:rsidRPr="008B130F">
        <w:rPr>
          <w:rFonts w:ascii="Arial" w:eastAsia="Times New Roman" w:hAnsi="Arial" w:cs="Arial"/>
        </w:rPr>
        <w:t xml:space="preserve"> niezbędnymi do należytego przygotowania i złożenia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Przedłużenie terminu składania ofert nie wpływa na bieg terminu składania wniosku o </w:t>
      </w:r>
      <w:r w:rsidRPr="008B130F">
        <w:rPr>
          <w:rFonts w:ascii="Arial" w:eastAsia="Times New Roman" w:hAnsi="Arial" w:cs="Arial"/>
          <w:i/>
          <w:iCs/>
        </w:rPr>
        <w:t>wyjaśnienie</w:t>
      </w:r>
      <w:r w:rsidRPr="008B130F">
        <w:rPr>
          <w:rFonts w:ascii="Arial" w:eastAsia="Times New Roman" w:hAnsi="Arial" w:cs="Arial"/>
        </w:rPr>
        <w:t xml:space="preserve"> treści SWZ, o którym mowa w pkt 19.2 niniejszego rozdziału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 przypadku gdy wniosek o </w:t>
      </w:r>
      <w:r w:rsidRPr="008B130F">
        <w:rPr>
          <w:rFonts w:ascii="Arial" w:eastAsia="Times New Roman" w:hAnsi="Arial" w:cs="Arial"/>
          <w:i/>
          <w:iCs/>
        </w:rPr>
        <w:t>wyjaśnienie</w:t>
      </w:r>
      <w:r w:rsidRPr="008B130F">
        <w:rPr>
          <w:rFonts w:ascii="Arial" w:eastAsia="Times New Roman" w:hAnsi="Arial" w:cs="Arial"/>
        </w:rPr>
        <w:t xml:space="preserve"> treści SWZ nie wpłynął w terminie, o którym mowa w pkt 19.2 niniejszego rozdziału SWZ, Zamawiający nie ma obowiązku udzielania </w:t>
      </w:r>
      <w:r w:rsidRPr="008B130F">
        <w:rPr>
          <w:rFonts w:ascii="Arial" w:eastAsia="Times New Roman" w:hAnsi="Arial" w:cs="Arial"/>
          <w:i/>
          <w:iCs/>
        </w:rPr>
        <w:t>wyjaśnień</w:t>
      </w:r>
      <w:r w:rsidRPr="008B130F">
        <w:rPr>
          <w:rFonts w:ascii="Arial" w:eastAsia="Times New Roman" w:hAnsi="Arial" w:cs="Arial"/>
        </w:rPr>
        <w:t xml:space="preserve"> SWZ oraz obowiązku przedłużenia terminu składania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Treść zapytań wraz z </w:t>
      </w:r>
      <w:r w:rsidRPr="008B130F">
        <w:rPr>
          <w:rFonts w:ascii="Arial" w:eastAsia="Times New Roman" w:hAnsi="Arial" w:cs="Arial"/>
          <w:i/>
          <w:iCs/>
        </w:rPr>
        <w:t>wyjaśnieniami</w:t>
      </w:r>
      <w:r w:rsidRPr="008B130F">
        <w:rPr>
          <w:rFonts w:ascii="Arial" w:eastAsia="Times New Roman" w:hAnsi="Arial" w:cs="Arial"/>
        </w:rPr>
        <w:t xml:space="preserve"> zamawiający udostępnia na stronie internetowej prowadzonego postępowania, a w przypadkach, o których mowa w art. 133 ust. 2 i 3 PZP, przekazuje wykonawcom, którym przekazał SWZ, bez ujawniania źródła zapytania.</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b/>
          <w:bCs/>
        </w:rPr>
        <w:t>Zamawiający nie będzie zwoływać zebrania wszystkich Wykonawców w celu wyjaśnienia wątpliwości dotyczących treści SWZ.</w:t>
      </w:r>
    </w:p>
    <w:p w:rsidR="00916506" w:rsidRPr="008B130F" w:rsidRDefault="00916506" w:rsidP="00916506">
      <w:pPr>
        <w:tabs>
          <w:tab w:val="left" w:pos="426"/>
        </w:tabs>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20. Zmiana treści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20.1. W uzasadnionych przypadkach zamawiający może przed upływem terminu składania ofert zmienić treść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20.2. Dokonaną zmianę treści SWZ zamawiający udostępnia na stronie internetowej prowadzonego postępowania.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20.3. W przypadku gdy zmiana treści SWZ prowadzi do zmiany treści ogłoszenia o zamówieniu, zamawiający przekazuje Urzędowi Publikacji Unii Europejskiej ogłoszenie, o którym mowa w art. 90 ust. 1 PZP.</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lastRenderedPageBreak/>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16506" w:rsidRPr="00916506" w:rsidRDefault="00916506" w:rsidP="00916506">
      <w:pPr>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VIII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WYMAGANIA DOTYCZĄCE WADIUM</w:t>
      </w:r>
    </w:p>
    <w:p w:rsidR="00916506" w:rsidRPr="008B130F" w:rsidRDefault="00916506" w:rsidP="00916506">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Oferta musi być zabezpieczona wadium w wysokości: </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 8.600,00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2: 10.800,00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3: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4: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5: 4.320,00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6: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7: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8: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9: 7.000,00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10: 3.700,00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11: 2.700,00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12: 3.200,00 zł</w:t>
      </w:r>
    </w:p>
    <w:p w:rsidR="00916506" w:rsidRPr="008B130F" w:rsidRDefault="00916506" w:rsidP="00916506">
      <w:pPr>
        <w:pStyle w:val="Style24"/>
        <w:widowControl/>
        <w:tabs>
          <w:tab w:val="left" w:pos="355"/>
        </w:tabs>
        <w:spacing w:line="276" w:lineRule="auto"/>
        <w:ind w:firstLine="0"/>
        <w:rPr>
          <w:rStyle w:val="FontStyle48"/>
          <w:rFonts w:ascii="Arial" w:hAnsi="Arial" w:cs="Arial"/>
          <w:b w:val="0"/>
          <w:bCs w:val="0"/>
          <w:sz w:val="22"/>
          <w:szCs w:val="22"/>
        </w:rPr>
      </w:pPr>
      <w:r w:rsidRPr="008B130F">
        <w:rPr>
          <w:rStyle w:val="FontStyle48"/>
          <w:rFonts w:ascii="Arial" w:hAnsi="Arial" w:cs="Arial"/>
          <w:sz w:val="22"/>
          <w:szCs w:val="22"/>
        </w:rPr>
        <w:t>Zadanie 13: 660,00 zł</w:t>
      </w:r>
    </w:p>
    <w:p w:rsidR="00916506" w:rsidRPr="008B130F" w:rsidRDefault="00916506" w:rsidP="00916506">
      <w:pPr>
        <w:pStyle w:val="Style24"/>
        <w:widowControl/>
        <w:tabs>
          <w:tab w:val="left" w:pos="355"/>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,wniesionym przez Wykonawcę przed upływem terminu składania ofert.</w:t>
      </w:r>
    </w:p>
    <w:p w:rsidR="00916506" w:rsidRPr="008B130F" w:rsidRDefault="00916506" w:rsidP="00916506">
      <w:pPr>
        <w:pStyle w:val="Style24"/>
        <w:widowControl/>
        <w:numPr>
          <w:ilvl w:val="0"/>
          <w:numId w:val="4"/>
        </w:numPr>
        <w:tabs>
          <w:tab w:val="left" w:pos="355"/>
        </w:tabs>
        <w:spacing w:line="276" w:lineRule="auto"/>
        <w:ind w:firstLine="0"/>
        <w:jc w:val="left"/>
        <w:rPr>
          <w:rFonts w:ascii="Arial" w:hAnsi="Arial" w:cs="Arial"/>
          <w:sz w:val="22"/>
          <w:szCs w:val="22"/>
        </w:rPr>
      </w:pPr>
      <w:r w:rsidRPr="008B130F">
        <w:rPr>
          <w:rStyle w:val="FontStyle49"/>
          <w:rFonts w:ascii="Arial" w:hAnsi="Arial" w:cs="Arial"/>
          <w:sz w:val="22"/>
          <w:szCs w:val="22"/>
        </w:rPr>
        <w:t>Wadium może być wniesione w jednej lub kilku następujących formach: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pieniądzu,</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8B130F">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6" w:name="_Hlk64056755"/>
      <w:r w:rsidRPr="008B130F">
        <w:rPr>
          <w:rStyle w:val="FontStyle49"/>
          <w:rFonts w:ascii="Arial" w:hAnsi="Arial" w:cs="Arial"/>
          <w:sz w:val="22"/>
          <w:szCs w:val="22"/>
        </w:rPr>
        <w:t>2020 r., poz. 299</w:t>
      </w:r>
      <w:bookmarkEnd w:id="36"/>
      <w:r w:rsidRPr="008B130F">
        <w:rPr>
          <w:rStyle w:val="FontStyle49"/>
          <w:rFonts w:ascii="Arial" w:hAnsi="Arial" w:cs="Arial"/>
          <w:sz w:val="22"/>
          <w:szCs w:val="22"/>
        </w:rPr>
        <w:t>).</w:t>
      </w:r>
    </w:p>
    <w:p w:rsidR="00916506" w:rsidRPr="008B130F" w:rsidRDefault="00916506" w:rsidP="00916506">
      <w:pPr>
        <w:pStyle w:val="Style24"/>
        <w:widowControl/>
        <w:tabs>
          <w:tab w:val="left" w:pos="355"/>
        </w:tabs>
        <w:spacing w:line="276" w:lineRule="auto"/>
        <w:ind w:left="355" w:hanging="355"/>
        <w:rPr>
          <w:rFonts w:ascii="Arial" w:hAnsi="Arial" w:cs="Arial"/>
          <w:sz w:val="22"/>
          <w:szCs w:val="22"/>
          <w:u w:val="single"/>
        </w:rPr>
      </w:pPr>
      <w:r w:rsidRPr="008B130F">
        <w:rPr>
          <w:rStyle w:val="FontStyle49"/>
          <w:rFonts w:ascii="Arial" w:hAnsi="Arial" w:cs="Arial"/>
          <w:sz w:val="22"/>
          <w:szCs w:val="22"/>
        </w:rPr>
        <w:t>3.</w:t>
      </w:r>
      <w:r w:rsidRPr="008B130F">
        <w:rPr>
          <w:rStyle w:val="FontStyle49"/>
          <w:rFonts w:ascii="Arial" w:hAnsi="Arial" w:cs="Arial"/>
          <w:sz w:val="22"/>
          <w:szCs w:val="22"/>
        </w:rPr>
        <w:tab/>
      </w:r>
      <w:r w:rsidRPr="008B130F">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bookmarkStart w:id="37" w:name="_Hlk63856329"/>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a) odmówił podpisania umowy w sprawie zamówienia publicznego na warunkach określonych w ofercie,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bookmarkEnd w:id="37"/>
    <w:p w:rsidR="00916506" w:rsidRPr="008B130F" w:rsidRDefault="00916506" w:rsidP="00916506">
      <w:pPr>
        <w:pStyle w:val="Style24"/>
        <w:widowControl/>
        <w:numPr>
          <w:ilvl w:val="0"/>
          <w:numId w:val="6"/>
        </w:numPr>
        <w:tabs>
          <w:tab w:val="left" w:pos="355"/>
        </w:tabs>
        <w:spacing w:line="276" w:lineRule="auto"/>
        <w:ind w:firstLine="0"/>
        <w:rPr>
          <w:rStyle w:val="FontStyle49"/>
          <w:rFonts w:ascii="Arial" w:hAnsi="Arial" w:cs="Arial"/>
          <w:sz w:val="22"/>
          <w:szCs w:val="22"/>
        </w:rPr>
      </w:pPr>
      <w:r w:rsidRPr="008B130F">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16506" w:rsidRPr="008B130F" w:rsidRDefault="00916506" w:rsidP="00916506">
      <w:pPr>
        <w:pStyle w:val="Style24"/>
        <w:widowControl/>
        <w:numPr>
          <w:ilvl w:val="0"/>
          <w:numId w:val="6"/>
        </w:numPr>
        <w:tabs>
          <w:tab w:val="left" w:pos="355"/>
        </w:tabs>
        <w:spacing w:line="276" w:lineRule="auto"/>
        <w:ind w:left="355" w:hanging="355"/>
        <w:rPr>
          <w:rFonts w:ascii="Arial" w:hAnsi="Arial" w:cs="Arial"/>
          <w:sz w:val="22"/>
          <w:szCs w:val="22"/>
        </w:rPr>
      </w:pPr>
      <w:r w:rsidRPr="008B130F">
        <w:rPr>
          <w:rStyle w:val="FontStyle49"/>
          <w:rFonts w:ascii="Arial" w:hAnsi="Arial" w:cs="Arial"/>
          <w:sz w:val="22"/>
          <w:szCs w:val="22"/>
        </w:rPr>
        <w:t>Wadium wnoszone w pieniądzu należy wpłacić przelewem na rachunek bankowy Zamawiającego: BGK 88 1130 1121 0080 0116 9520 0008.</w:t>
      </w:r>
    </w:p>
    <w:p w:rsidR="00916506" w:rsidRPr="008B130F" w:rsidRDefault="00916506" w:rsidP="00916506">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8B130F">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16506" w:rsidRPr="008B130F" w:rsidRDefault="00916506" w:rsidP="00916506">
      <w:pPr>
        <w:pStyle w:val="Style20"/>
        <w:widowControl/>
        <w:tabs>
          <w:tab w:val="left" w:pos="235"/>
        </w:tabs>
        <w:spacing w:line="276" w:lineRule="auto"/>
        <w:ind w:left="284" w:firstLine="0"/>
        <w:rPr>
          <w:rStyle w:val="FontStyle48"/>
          <w:rFonts w:ascii="Arial" w:hAnsi="Arial" w:cs="Arial"/>
          <w:sz w:val="22"/>
          <w:szCs w:val="22"/>
        </w:rPr>
      </w:pP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8B130F">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8"/>
        </w:numPr>
        <w:tabs>
          <w:tab w:val="left" w:pos="235"/>
        </w:tabs>
        <w:spacing w:line="276" w:lineRule="auto"/>
        <w:ind w:left="259" w:hanging="235"/>
        <w:rPr>
          <w:rFonts w:ascii="Arial" w:hAnsi="Arial" w:cs="Arial"/>
          <w:sz w:val="22"/>
          <w:szCs w:val="22"/>
        </w:rPr>
      </w:pPr>
      <w:r w:rsidRPr="008B130F">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w:t>
      </w:r>
      <w:proofErr w:type="spellStart"/>
      <w:r w:rsidRPr="008B130F">
        <w:rPr>
          <w:rFonts w:ascii="Arial" w:eastAsia="Times New Roman" w:hAnsi="Arial" w:cs="Arial"/>
          <w:sz w:val="22"/>
          <w:szCs w:val="22"/>
        </w:rPr>
        <w:t>skanu</w:t>
      </w:r>
      <w:proofErr w:type="spellEnd"/>
      <w:r w:rsidRPr="008B130F">
        <w:rPr>
          <w:rFonts w:ascii="Arial" w:eastAsia="Times New Roman" w:hAnsi="Arial" w:cs="Arial"/>
          <w:sz w:val="22"/>
          <w:szCs w:val="22"/>
        </w:rPr>
        <w:t xml:space="preserve"> przedmiotowych dokumentów. </w:t>
      </w:r>
    </w:p>
    <w:p w:rsidR="00916506" w:rsidRPr="008B130F" w:rsidRDefault="00916506" w:rsidP="00916506">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B130F">
        <w:rPr>
          <w:rStyle w:val="FontStyle49"/>
          <w:rFonts w:ascii="Arial" w:hAnsi="Arial" w:cs="Arial"/>
          <w:sz w:val="22"/>
          <w:szCs w:val="22"/>
        </w:rPr>
        <w:t xml:space="preserve">Zamawiający odrzuca ofertę, jeżeli </w:t>
      </w:r>
      <w:r w:rsidRPr="008B130F">
        <w:rPr>
          <w:rFonts w:ascii="Arial" w:hAnsi="Arial" w:cs="Arial"/>
          <w:sz w:val="22"/>
          <w:szCs w:val="22"/>
        </w:rPr>
        <w:t xml:space="preserve">wykonawca nie wniósł </w:t>
      </w:r>
      <w:r w:rsidRPr="008B130F">
        <w:rPr>
          <w:rStyle w:val="Uwydatnienie"/>
          <w:rFonts w:ascii="Arial" w:hAnsi="Arial" w:cs="Arial"/>
          <w:sz w:val="22"/>
          <w:szCs w:val="22"/>
        </w:rPr>
        <w:t>wadium</w:t>
      </w:r>
      <w:r w:rsidRPr="008B130F">
        <w:rPr>
          <w:rFonts w:ascii="Arial" w:hAnsi="Arial" w:cs="Arial"/>
          <w:sz w:val="22"/>
          <w:szCs w:val="22"/>
        </w:rPr>
        <w:t xml:space="preserve">, lub wniósł w sposób nieprawidłowy lub nie utrzymywał </w:t>
      </w:r>
      <w:r w:rsidRPr="008B130F">
        <w:rPr>
          <w:rStyle w:val="Uwydatnienie"/>
          <w:rFonts w:ascii="Arial" w:hAnsi="Arial" w:cs="Arial"/>
          <w:sz w:val="22"/>
          <w:szCs w:val="22"/>
        </w:rPr>
        <w:t>wadium</w:t>
      </w:r>
      <w:r w:rsidRPr="008B130F">
        <w:rPr>
          <w:rFonts w:ascii="Arial" w:hAnsi="Arial" w:cs="Arial"/>
          <w:sz w:val="22"/>
          <w:szCs w:val="22"/>
        </w:rPr>
        <w:t xml:space="preserve"> nieprzerwanie do upływu terminu związania ofertą lub złożył wniosek o zwrot </w:t>
      </w:r>
      <w:r w:rsidRPr="008B130F">
        <w:rPr>
          <w:rStyle w:val="Uwydatnienie"/>
          <w:rFonts w:ascii="Arial" w:hAnsi="Arial" w:cs="Arial"/>
          <w:sz w:val="22"/>
          <w:szCs w:val="22"/>
        </w:rPr>
        <w:t>wadium</w:t>
      </w:r>
      <w:r w:rsidRPr="008B130F">
        <w:rPr>
          <w:rFonts w:ascii="Arial" w:hAnsi="Arial" w:cs="Arial"/>
          <w:sz w:val="22"/>
          <w:szCs w:val="22"/>
        </w:rPr>
        <w:t xml:space="preserve"> w przypadku, o którym mowa pkt 11 ppkt 3 niniejszego rozdziału SWZ (w art. 98 ust. 2 pkt 3 i </w:t>
      </w:r>
      <w:r w:rsidRPr="008B130F">
        <w:rPr>
          <w:rStyle w:val="FontStyle49"/>
          <w:rFonts w:ascii="Arial" w:hAnsi="Arial" w:cs="Arial"/>
          <w:sz w:val="22"/>
          <w:szCs w:val="22"/>
        </w:rPr>
        <w:t>art. 226 ust. 1 pkt 14 PZP).</w:t>
      </w:r>
    </w:p>
    <w:p w:rsidR="00916506" w:rsidRPr="008B130F" w:rsidRDefault="00916506" w:rsidP="00916506">
      <w:pPr>
        <w:pStyle w:val="Style20"/>
        <w:widowControl/>
        <w:numPr>
          <w:ilvl w:val="0"/>
          <w:numId w:val="8"/>
        </w:numPr>
        <w:tabs>
          <w:tab w:val="left" w:pos="312"/>
        </w:tabs>
        <w:spacing w:line="276" w:lineRule="auto"/>
        <w:ind w:firstLine="0"/>
        <w:rPr>
          <w:rFonts w:ascii="Arial" w:hAnsi="Arial" w:cs="Arial"/>
          <w:sz w:val="22"/>
          <w:szCs w:val="22"/>
        </w:rPr>
      </w:pPr>
      <w:r w:rsidRPr="008B130F">
        <w:rPr>
          <w:rStyle w:val="FontStyle49"/>
          <w:rFonts w:ascii="Arial" w:hAnsi="Arial" w:cs="Arial"/>
          <w:sz w:val="22"/>
          <w:szCs w:val="22"/>
        </w:rPr>
        <w:t xml:space="preserve">Zamawiający dokona zwrotu wadium </w:t>
      </w:r>
      <w:r w:rsidRPr="008B130F">
        <w:rPr>
          <w:rFonts w:ascii="Arial" w:eastAsia="Times New Roman" w:hAnsi="Arial" w:cs="Arial"/>
          <w:sz w:val="22"/>
          <w:szCs w:val="22"/>
        </w:rPr>
        <w:t>niezwłocznie, nie później jednak niż w terminie 7 dni od dnia wystąpienia jednej z okoliczności:</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upływu terminu związania ofertą;</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zawarcia umowy w sprawie zamówienia publicznego;</w:t>
      </w:r>
    </w:p>
    <w:p w:rsidR="00916506" w:rsidRPr="008B130F" w:rsidRDefault="00916506" w:rsidP="00916506">
      <w:pPr>
        <w:pStyle w:val="Akapitzlist"/>
        <w:numPr>
          <w:ilvl w:val="0"/>
          <w:numId w:val="29"/>
        </w:numPr>
        <w:spacing w:after="0" w:line="276" w:lineRule="auto"/>
        <w:jc w:val="both"/>
        <w:rPr>
          <w:rStyle w:val="FontStyle49"/>
          <w:rFonts w:ascii="Arial" w:eastAsia="Times New Roman" w:hAnsi="Arial" w:cs="Arial"/>
          <w:sz w:val="22"/>
          <w:szCs w:val="22"/>
        </w:rPr>
      </w:pPr>
      <w:r w:rsidRPr="008B130F">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rsidR="00916506" w:rsidRPr="008B130F" w:rsidRDefault="00916506" w:rsidP="00916506">
      <w:pPr>
        <w:spacing w:line="276" w:lineRule="auto"/>
        <w:jc w:val="both"/>
        <w:rPr>
          <w:rFonts w:ascii="Arial" w:eastAsia="Times New Roman" w:hAnsi="Arial" w:cs="Arial"/>
          <w:sz w:val="22"/>
          <w:szCs w:val="22"/>
        </w:rPr>
      </w:pPr>
      <w:r w:rsidRPr="008B130F">
        <w:rPr>
          <w:rStyle w:val="FontStyle49"/>
          <w:rFonts w:ascii="Arial" w:hAnsi="Arial" w:cs="Arial"/>
          <w:sz w:val="22"/>
          <w:szCs w:val="22"/>
        </w:rPr>
        <w:t>11.</w:t>
      </w:r>
      <w:r w:rsidRPr="008B130F">
        <w:rPr>
          <w:rFonts w:ascii="Arial" w:eastAsia="Times New Roman" w:hAnsi="Arial" w:cs="Arial"/>
          <w:sz w:val="22"/>
          <w:szCs w:val="22"/>
        </w:rPr>
        <w:t xml:space="preserve"> </w:t>
      </w:r>
      <w:r w:rsidRPr="008B130F">
        <w:rPr>
          <w:rStyle w:val="FontStyle49"/>
          <w:rFonts w:ascii="Arial" w:hAnsi="Arial" w:cs="Arial"/>
          <w:sz w:val="22"/>
          <w:szCs w:val="22"/>
        </w:rPr>
        <w:t xml:space="preserve">Zamawiający zwróci </w:t>
      </w:r>
      <w:r w:rsidRPr="008B130F">
        <w:rPr>
          <w:rFonts w:ascii="Arial" w:eastAsia="Times New Roman" w:hAnsi="Arial" w:cs="Arial"/>
          <w:sz w:val="22"/>
          <w:szCs w:val="22"/>
        </w:rPr>
        <w:t xml:space="preserve">niezwłocznie, nie później jednak niż w terminie 7 dni od dnia złożenia wniosku zwraca </w:t>
      </w:r>
      <w:r w:rsidRPr="008B130F">
        <w:rPr>
          <w:rFonts w:ascii="Arial" w:eastAsia="Times New Roman" w:hAnsi="Arial" w:cs="Arial"/>
          <w:i/>
          <w:iCs/>
          <w:sz w:val="22"/>
          <w:szCs w:val="22"/>
        </w:rPr>
        <w:t>wadium</w:t>
      </w:r>
      <w:r w:rsidRPr="008B130F">
        <w:rPr>
          <w:rFonts w:ascii="Arial" w:eastAsia="Times New Roman" w:hAnsi="Arial" w:cs="Arial"/>
          <w:sz w:val="22"/>
          <w:szCs w:val="22"/>
        </w:rPr>
        <w:t xml:space="preserve"> wykonawcy:</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który wycofał ofertę przed upływem terminu składania ofert;</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którego oferta została odrzucona;</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po wyborze najkorzystniejszej oferty, z wyjątkiem wykonawcy, którego oferta została wybrana jako najkorzystniejsza;</w:t>
      </w:r>
    </w:p>
    <w:p w:rsidR="00916506" w:rsidRPr="008B130F" w:rsidRDefault="00916506" w:rsidP="00916506">
      <w:pPr>
        <w:pStyle w:val="Akapitzlist"/>
        <w:numPr>
          <w:ilvl w:val="0"/>
          <w:numId w:val="30"/>
        </w:numPr>
        <w:spacing w:line="276" w:lineRule="auto"/>
        <w:jc w:val="both"/>
        <w:rPr>
          <w:rStyle w:val="FontStyle49"/>
          <w:rFonts w:ascii="Arial" w:eastAsia="Times New Roman" w:hAnsi="Arial" w:cs="Arial"/>
          <w:sz w:val="22"/>
          <w:szCs w:val="22"/>
        </w:rPr>
      </w:pPr>
      <w:r w:rsidRPr="008B130F">
        <w:rPr>
          <w:rFonts w:ascii="Arial" w:eastAsia="Times New Roman" w:hAnsi="Arial" w:cs="Arial"/>
        </w:rPr>
        <w:t>po unieważnieniu postępowania, w przypadku gdy nie zostało rozstrzygnięte odwołanie na czynność unieważnienia albo nie upłynął termin do jego wniesienia.</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Style w:val="FontStyle49"/>
          <w:rFonts w:ascii="Arial" w:hAnsi="Arial" w:cs="Arial"/>
          <w:sz w:val="22"/>
          <w:szCs w:val="22"/>
        </w:rPr>
        <w:t xml:space="preserve">12. </w:t>
      </w:r>
      <w:r w:rsidRPr="008B130F">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Style w:val="FontStyle49"/>
          <w:rFonts w:ascii="Arial" w:hAnsi="Arial" w:cs="Arial"/>
          <w:sz w:val="22"/>
          <w:szCs w:val="22"/>
        </w:rPr>
        <w:lastRenderedPageBreak/>
        <w:t>13.</w:t>
      </w:r>
      <w:r w:rsidRPr="008B130F">
        <w:rPr>
          <w:rFonts w:ascii="Arial" w:hAnsi="Arial" w:cs="Arial"/>
          <w:sz w:val="22"/>
          <w:szCs w:val="22"/>
        </w:rPr>
        <w:t xml:space="preserve"> </w:t>
      </w:r>
      <w:r w:rsidRPr="008B130F">
        <w:rPr>
          <w:rFonts w:ascii="Arial" w:eastAsia="Times New Roman" w:hAnsi="Arial" w:cs="Arial"/>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16506" w:rsidRPr="008B130F" w:rsidRDefault="00916506" w:rsidP="00916506">
      <w:pPr>
        <w:pStyle w:val="Style24"/>
        <w:widowControl/>
        <w:tabs>
          <w:tab w:val="left" w:pos="312"/>
        </w:tabs>
        <w:spacing w:line="276" w:lineRule="auto"/>
        <w:ind w:left="312" w:hanging="312"/>
        <w:rPr>
          <w:rFonts w:ascii="Arial" w:eastAsia="Times New Roman" w:hAnsi="Arial" w:cs="Arial"/>
          <w:sz w:val="22"/>
          <w:szCs w:val="22"/>
        </w:rPr>
      </w:pPr>
      <w:r w:rsidRPr="008B130F">
        <w:rPr>
          <w:rFonts w:ascii="Arial" w:eastAsia="Times New Roman" w:hAnsi="Arial" w:cs="Arial"/>
          <w:sz w:val="22"/>
          <w:szCs w:val="22"/>
        </w:rPr>
        <w:t>14.  Zamawiający zwraca wadium wniesione w innej formie niż w pieniądzu poprzez złożenie gwarantowi lub poręczycielowi oświadczenia o zwolnieniu wadium.</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Fonts w:ascii="Arial" w:hAnsi="Arial" w:cs="Arial"/>
          <w:sz w:val="22"/>
          <w:szCs w:val="22"/>
        </w:rPr>
        <w:t xml:space="preserve">15. Zamawiający zatrzymuje </w:t>
      </w:r>
      <w:r w:rsidRPr="008B130F">
        <w:rPr>
          <w:rStyle w:val="Uwydatnienie"/>
          <w:rFonts w:ascii="Arial" w:hAnsi="Arial" w:cs="Arial"/>
          <w:sz w:val="22"/>
          <w:szCs w:val="22"/>
        </w:rPr>
        <w:t>wadium</w:t>
      </w:r>
      <w:r w:rsidRPr="008B130F">
        <w:rPr>
          <w:rFonts w:ascii="Arial" w:hAnsi="Arial" w:cs="Arial"/>
          <w:sz w:val="22"/>
          <w:szCs w:val="22"/>
        </w:rPr>
        <w:t xml:space="preserve"> wraz z odsetkami, a w przypadku </w:t>
      </w:r>
      <w:r w:rsidRPr="008B130F">
        <w:rPr>
          <w:rStyle w:val="Uwydatnienie"/>
          <w:rFonts w:ascii="Arial" w:hAnsi="Arial" w:cs="Arial"/>
          <w:sz w:val="22"/>
          <w:szCs w:val="22"/>
        </w:rPr>
        <w:t>wadium</w:t>
      </w:r>
      <w:r w:rsidRPr="008B130F">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8B130F">
        <w:rPr>
          <w:rStyle w:val="Uwydatnienie"/>
          <w:rFonts w:ascii="Arial" w:hAnsi="Arial" w:cs="Arial"/>
          <w:sz w:val="22"/>
          <w:szCs w:val="22"/>
        </w:rPr>
        <w:t>wadium</w:t>
      </w:r>
      <w:r w:rsidRPr="008B130F">
        <w:rPr>
          <w:rFonts w:ascii="Arial" w:hAnsi="Arial" w:cs="Arial"/>
          <w:sz w:val="22"/>
          <w:szCs w:val="22"/>
        </w:rPr>
        <w:t>, jeżeli:</w:t>
      </w:r>
      <w:r w:rsidRPr="008B130F">
        <w:rPr>
          <w:rStyle w:val="FontStyle49"/>
          <w:rFonts w:ascii="Arial" w:hAnsi="Arial" w:cs="Arial"/>
          <w:sz w:val="22"/>
          <w:szCs w:val="22"/>
        </w:rPr>
        <w:t xml:space="preserve"> </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a) odmówił podpisania umowy w sprawie zamówienia publicznego na warunkach określonych w ofercie,</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ind w:left="426"/>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p w:rsidR="00916506" w:rsidRPr="008B130F" w:rsidRDefault="00916506" w:rsidP="00916506">
      <w:pPr>
        <w:pStyle w:val="Style24"/>
        <w:widowControl/>
        <w:tabs>
          <w:tab w:val="left" w:pos="312"/>
        </w:tabs>
        <w:spacing w:line="276" w:lineRule="auto"/>
        <w:ind w:firstLine="0"/>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ZWIĄZANIA OFERTĄ</w:t>
      </w:r>
    </w:p>
    <w:p w:rsidR="00916506" w:rsidRPr="008B130F" w:rsidRDefault="00916506" w:rsidP="00916506">
      <w:pPr>
        <w:pStyle w:val="Style26"/>
        <w:widowControl/>
        <w:spacing w:line="276" w:lineRule="auto"/>
        <w:ind w:firstLine="0"/>
        <w:jc w:val="left"/>
        <w:rPr>
          <w:rFonts w:ascii="Arial" w:hAnsi="Arial" w:cs="Arial"/>
          <w:sz w:val="22"/>
          <w:szCs w:val="22"/>
        </w:rPr>
      </w:pPr>
      <w:r w:rsidRPr="008B130F">
        <w:rPr>
          <w:rStyle w:val="FontStyle49"/>
          <w:rFonts w:ascii="Arial" w:hAnsi="Arial" w:cs="Arial"/>
          <w:sz w:val="22"/>
          <w:szCs w:val="22"/>
        </w:rPr>
        <w:t xml:space="preserve">W niniejszym postępowaniu </w:t>
      </w:r>
      <w:r w:rsidRPr="008B130F">
        <w:rPr>
          <w:rStyle w:val="FontStyle49"/>
          <w:rFonts w:ascii="Arial" w:hAnsi="Arial" w:cs="Arial"/>
          <w:b/>
          <w:bCs/>
          <w:sz w:val="22"/>
          <w:szCs w:val="22"/>
        </w:rPr>
        <w:t>termin związania ofertą upływa w dniu</w:t>
      </w:r>
      <w:r w:rsidR="00C86B46">
        <w:rPr>
          <w:rStyle w:val="FontStyle49"/>
          <w:rFonts w:ascii="Arial" w:hAnsi="Arial" w:cs="Arial"/>
          <w:sz w:val="22"/>
          <w:szCs w:val="22"/>
        </w:rPr>
        <w:t>.</w:t>
      </w:r>
      <w:r w:rsidRPr="0029027A">
        <w:rPr>
          <w:rStyle w:val="FontStyle49"/>
          <w:rFonts w:ascii="Arial" w:hAnsi="Arial" w:cs="Arial"/>
          <w:b/>
          <w:bCs/>
          <w:color w:val="FF0000"/>
          <w:sz w:val="22"/>
          <w:szCs w:val="22"/>
        </w:rPr>
        <w:t>15.02</w:t>
      </w:r>
      <w:r w:rsidRPr="008B130F">
        <w:rPr>
          <w:rStyle w:val="FontStyle49"/>
          <w:rFonts w:ascii="Arial" w:hAnsi="Arial" w:cs="Arial"/>
          <w:b/>
          <w:bCs/>
          <w:color w:val="FF0000"/>
          <w:sz w:val="22"/>
          <w:szCs w:val="22"/>
        </w:rPr>
        <w:t>.2022r.</w:t>
      </w:r>
      <w:r w:rsidRPr="008B130F">
        <w:rPr>
          <w:rStyle w:val="FontStyle49"/>
          <w:rFonts w:ascii="Arial" w:hAnsi="Arial" w:cs="Arial"/>
          <w:sz w:val="22"/>
          <w:szCs w:val="22"/>
        </w:rPr>
        <w:t xml:space="preserve"> </w:t>
      </w:r>
      <w:r w:rsidRPr="008B130F">
        <w:rPr>
          <w:rStyle w:val="FontStyle48"/>
          <w:rFonts w:ascii="Arial" w:hAnsi="Arial" w:cs="Arial"/>
          <w:sz w:val="22"/>
          <w:szCs w:val="22"/>
        </w:rPr>
        <w:t xml:space="preserve">(90 dni </w:t>
      </w:r>
      <w:r w:rsidRPr="008B130F">
        <w:rPr>
          <w:rStyle w:val="FontStyle49"/>
          <w:rFonts w:ascii="Arial" w:hAnsi="Arial" w:cs="Arial"/>
          <w:sz w:val="22"/>
          <w:szCs w:val="22"/>
        </w:rPr>
        <w:t>od dnia, w którym upływa termin składania ofert,</w:t>
      </w:r>
      <w:r w:rsidRPr="008B130F">
        <w:rPr>
          <w:rFonts w:ascii="Arial" w:hAnsi="Arial" w:cs="Arial"/>
          <w:sz w:val="22"/>
          <w:szCs w:val="22"/>
        </w:rPr>
        <w:t xml:space="preserve"> przy czym pierwszym dniem terminu związania ofertą jest dzień, w którym upływa termin składania ofert</w:t>
      </w:r>
      <w:r w:rsidRPr="008B130F">
        <w:rPr>
          <w:rStyle w:val="FontStyle49"/>
          <w:rFonts w:ascii="Arial" w:hAnsi="Arial" w:cs="Arial"/>
          <w:sz w:val="22"/>
          <w:szCs w:val="22"/>
        </w:rPr>
        <w:t>).</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SPOSOBU PRZYGOTOWANIA ORAZ ZŁOŻENIA OFERT</w:t>
      </w:r>
    </w:p>
    <w:p w:rsidR="00916506" w:rsidRPr="008B130F" w:rsidRDefault="00916506" w:rsidP="00916506">
      <w:pPr>
        <w:pStyle w:val="Style20"/>
        <w:widowControl/>
        <w:numPr>
          <w:ilvl w:val="0"/>
          <w:numId w:val="9"/>
        </w:numPr>
        <w:tabs>
          <w:tab w:val="left" w:pos="355"/>
        </w:tabs>
        <w:spacing w:line="276" w:lineRule="auto"/>
        <w:ind w:firstLine="0"/>
        <w:rPr>
          <w:rStyle w:val="FontStyle49"/>
          <w:rFonts w:ascii="Arial" w:hAnsi="Arial" w:cs="Arial"/>
          <w:sz w:val="22"/>
          <w:szCs w:val="22"/>
        </w:rPr>
      </w:pPr>
      <w:r w:rsidRPr="008B130F">
        <w:rPr>
          <w:rStyle w:val="FontStyle49"/>
          <w:rFonts w:ascii="Arial" w:hAnsi="Arial" w:cs="Arial"/>
          <w:sz w:val="22"/>
          <w:szCs w:val="22"/>
        </w:rPr>
        <w:t>Każdy Wykonawca może złożyć w niniejszym przetargu tylko jedną ofertę. Zamawiający dopuszcza złożenie oferty częściowej obejmującej całość jednego lub kilku spośród Zadań wskazanych w Rozdziale III punkt 10 SWZ.</w:t>
      </w:r>
    </w:p>
    <w:p w:rsidR="00916506" w:rsidRPr="008B130F" w:rsidRDefault="00916506" w:rsidP="00916506">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8B130F">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xml:space="preserve"> i udostępnionego również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Funkcjonalność do zaszyfrowania oferty przez Wykonawcę jest dostępna dla Wykonawców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w szczegółach danego postępowania. W formularzu ofertowym Wykonawca zobowiązany jest podać adres skrzynki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na którym prowadzona będzie korespondencja związana z postępowaniem lub adres e-mail.</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t xml:space="preserve">Oferta winna być złożona,  pod rygorem nieważności, w formie elektronicznej w formacie danych </w:t>
      </w:r>
      <w:r w:rsidRPr="008B130F">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8B130F">
        <w:rPr>
          <w:rFonts w:ascii="Arial" w:hAnsi="Arial" w:cs="Arial"/>
          <w:sz w:val="22"/>
          <w:szCs w:val="22"/>
        </w:rPr>
        <w:t>późn</w:t>
      </w:r>
      <w:proofErr w:type="spellEnd"/>
      <w:r w:rsidRPr="008B130F">
        <w:rPr>
          <w:rFonts w:ascii="Arial" w:hAnsi="Arial" w:cs="Arial"/>
          <w:sz w:val="22"/>
          <w:szCs w:val="22"/>
        </w:rPr>
        <w:t xml:space="preserve">. zm.). </w:t>
      </w:r>
      <w:r w:rsidRPr="008B130F">
        <w:rPr>
          <w:rStyle w:val="FontStyle49"/>
          <w:rFonts w:ascii="Arial" w:hAnsi="Arial" w:cs="Arial"/>
          <w:sz w:val="22"/>
          <w:szCs w:val="22"/>
        </w:rPr>
        <w:t xml:space="preserve">Zamawiający dopuszcza w szczególności następujące formaty przesyłanych danych: </w:t>
      </w:r>
      <w:r w:rsidRPr="008B130F">
        <w:rPr>
          <w:rFonts w:ascii="Arial" w:eastAsia="Times New Roman" w:hAnsi="Arial" w:cs="Arial"/>
          <w:sz w:val="22"/>
          <w:szCs w:val="22"/>
        </w:rPr>
        <w:t>.pdf, .</w:t>
      </w:r>
      <w:proofErr w:type="spellStart"/>
      <w:r w:rsidRPr="008B130F">
        <w:rPr>
          <w:rFonts w:ascii="Arial" w:eastAsia="Times New Roman" w:hAnsi="Arial" w:cs="Arial"/>
          <w:sz w:val="22"/>
          <w:szCs w:val="22"/>
        </w:rPr>
        <w:t>doc</w:t>
      </w:r>
      <w:proofErr w:type="spellEnd"/>
      <w:r w:rsidRPr="008B130F">
        <w:rPr>
          <w:rFonts w:ascii="Arial" w:eastAsia="Times New Roman" w:hAnsi="Arial" w:cs="Arial"/>
          <w:sz w:val="22"/>
          <w:szCs w:val="22"/>
        </w:rPr>
        <w:t>, .</w:t>
      </w:r>
      <w:proofErr w:type="spellStart"/>
      <w:r w:rsidRPr="008B130F">
        <w:rPr>
          <w:rFonts w:ascii="Arial" w:eastAsia="Times New Roman" w:hAnsi="Arial" w:cs="Arial"/>
          <w:sz w:val="22"/>
          <w:szCs w:val="22"/>
        </w:rPr>
        <w:t>docx</w:t>
      </w:r>
      <w:proofErr w:type="spellEnd"/>
      <w:r w:rsidRPr="008B130F">
        <w:rPr>
          <w:rFonts w:ascii="Arial" w:eastAsia="Times New Roman" w:hAnsi="Arial" w:cs="Arial"/>
          <w:sz w:val="22"/>
          <w:szCs w:val="22"/>
        </w:rPr>
        <w:t>, .rtf,.</w:t>
      </w:r>
      <w:proofErr w:type="spellStart"/>
      <w:r w:rsidRPr="008B130F">
        <w:rPr>
          <w:rFonts w:ascii="Arial" w:eastAsia="Times New Roman" w:hAnsi="Arial" w:cs="Arial"/>
          <w:sz w:val="22"/>
          <w:szCs w:val="22"/>
        </w:rPr>
        <w:t>xps</w:t>
      </w:r>
      <w:proofErr w:type="spellEnd"/>
      <w:r w:rsidRPr="008B130F">
        <w:rPr>
          <w:rFonts w:ascii="Arial" w:eastAsia="Times New Roman" w:hAnsi="Arial" w:cs="Arial"/>
          <w:sz w:val="22"/>
          <w:szCs w:val="22"/>
        </w:rPr>
        <w:t>, .</w:t>
      </w:r>
      <w:proofErr w:type="spellStart"/>
      <w:r w:rsidRPr="008B130F">
        <w:rPr>
          <w:rFonts w:ascii="Arial" w:eastAsia="Times New Roman" w:hAnsi="Arial" w:cs="Arial"/>
          <w:sz w:val="22"/>
          <w:szCs w:val="22"/>
        </w:rPr>
        <w:t>odt</w:t>
      </w:r>
      <w:proofErr w:type="spellEnd"/>
      <w:r w:rsidRPr="008B130F">
        <w:rPr>
          <w:rFonts w:ascii="Arial" w:eastAsia="Times New Roman" w:hAnsi="Arial" w:cs="Arial"/>
          <w:sz w:val="22"/>
          <w:szCs w:val="22"/>
        </w:rPr>
        <w:t xml:space="preserve">  i podpisana kwalifikowanym podpisem elektronicznym. Ofertę należy złożyć w oryginale. </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lastRenderedPageBreak/>
        <w:t xml:space="preserve">Sposób złożenia oferty, w tym zaszyfrowania oferty opisany został w Instrukcji użytkownika dostępnej </w:t>
      </w:r>
      <w:bookmarkStart w:id="38" w:name="_Hlk64374416"/>
      <w:r w:rsidRPr="008B130F">
        <w:rPr>
          <w:rFonts w:ascii="Arial" w:eastAsia="Times New Roman" w:hAnsi="Arial" w:cs="Arial"/>
          <w:sz w:val="22"/>
          <w:szCs w:val="22"/>
        </w:rPr>
        <w:t xml:space="preserve">pod adresem </w:t>
      </w:r>
      <w:hyperlink r:id="rId39" w:history="1">
        <w:r w:rsidRPr="008B130F">
          <w:rPr>
            <w:rStyle w:val="Hipercze"/>
            <w:rFonts w:ascii="Arial" w:hAnsi="Arial" w:cs="Arial"/>
            <w:sz w:val="22"/>
            <w:szCs w:val="22"/>
          </w:rPr>
          <w:t>https://miniportal.uzp.gov.pl</w:t>
        </w:r>
      </w:hyperlink>
      <w:r w:rsidRPr="008B130F">
        <w:rPr>
          <w:rFonts w:ascii="Arial" w:eastAsia="Times New Roman" w:hAnsi="Arial" w:cs="Arial"/>
          <w:sz w:val="22"/>
          <w:szCs w:val="22"/>
        </w:rPr>
        <w:t xml:space="preserve"> </w:t>
      </w:r>
      <w:bookmarkEnd w:id="38"/>
      <w:r w:rsidRPr="008B130F">
        <w:rPr>
          <w:rFonts w:ascii="Arial" w:eastAsia="Times New Roman" w:hAnsi="Arial" w:cs="Arial"/>
          <w:sz w:val="22"/>
          <w:szCs w:val="22"/>
        </w:rPr>
        <w:t>(</w:t>
      </w:r>
      <w:hyperlink r:id="rId40" w:history="1">
        <w:r w:rsidRPr="008B130F">
          <w:rPr>
            <w:rStyle w:val="Hipercze"/>
            <w:rFonts w:ascii="Arial" w:hAnsi="Arial" w:cs="Arial"/>
            <w:sz w:val="22"/>
            <w:szCs w:val="22"/>
          </w:rPr>
          <w:t>https://miniportal.uzp.gov.pl/InstrukcjaUzytkownikaSystemuMiniPortalePUAP.pdf</w:t>
        </w:r>
      </w:hyperlink>
      <w:r w:rsidRPr="008B130F">
        <w:rPr>
          <w:rFonts w:ascii="Arial" w:hAnsi="Arial" w:cs="Arial"/>
          <w:sz w:val="22"/>
          <w:szCs w:val="22"/>
        </w:rPr>
        <w:t>).</w:t>
      </w:r>
    </w:p>
    <w:p w:rsidR="00916506" w:rsidRPr="008B130F" w:rsidRDefault="00916506" w:rsidP="00916506">
      <w:pPr>
        <w:jc w:val="both"/>
        <w:rPr>
          <w:rStyle w:val="FontStyle49"/>
          <w:rFonts w:ascii="Arial" w:hAnsi="Arial" w:cs="Arial"/>
          <w:sz w:val="22"/>
          <w:szCs w:val="22"/>
        </w:rPr>
      </w:pPr>
      <w:r w:rsidRPr="008B130F">
        <w:rPr>
          <w:rFonts w:ascii="Arial" w:hAnsi="Arial" w:cs="Arial"/>
          <w:sz w:val="22"/>
          <w:szCs w:val="22"/>
        </w:rPr>
        <w:t xml:space="preserve">5. </w:t>
      </w:r>
      <w:r w:rsidRPr="008B130F">
        <w:rPr>
          <w:rStyle w:val="FontStyle49"/>
          <w:rFonts w:ascii="Arial" w:hAnsi="Arial" w:cs="Arial"/>
          <w:sz w:val="22"/>
          <w:szCs w:val="22"/>
        </w:rPr>
        <w:t>Treść oferty musi odpowiadać treści SWZ.</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6. Oferta może być złożona tylko przed upływem terminu składania ofert. Zamawiający odrzuci  ofertę złożoną po terminie składania ofert. </w:t>
      </w:r>
    </w:p>
    <w:p w:rsidR="00916506" w:rsidRPr="008B130F" w:rsidRDefault="00916506" w:rsidP="00916506">
      <w:pPr>
        <w:jc w:val="both"/>
        <w:rPr>
          <w:rFonts w:ascii="Arial" w:hAnsi="Arial" w:cs="Arial"/>
          <w:sz w:val="22"/>
          <w:szCs w:val="22"/>
        </w:rPr>
      </w:pPr>
      <w:r w:rsidRPr="008B130F">
        <w:rPr>
          <w:rFonts w:ascii="Arial" w:eastAsia="Times New Roman" w:hAnsi="Arial" w:cs="Arial"/>
          <w:sz w:val="22"/>
          <w:szCs w:val="22"/>
        </w:rPr>
        <w:t xml:space="preserve">7. Wykonawca może przed upływem terminu do składania ofert zmienić lub wycofać ofertę za  pośrednictwem Formularza do złożenia, zmiany, wycofania oferty lub wniosku dostępnego na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xml:space="preserve"> i udostępnionych również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Sposób zmiany i wycofania oferty został opisany w Instrukcji użytkownika dostępnej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pod adresem </w:t>
      </w:r>
      <w:hyperlink r:id="rId41" w:history="1">
        <w:r w:rsidRPr="008B130F">
          <w:rPr>
            <w:rStyle w:val="Hipercze"/>
            <w:rFonts w:ascii="Arial" w:eastAsia="Times New Roman" w:hAnsi="Arial" w:cs="Arial"/>
            <w:sz w:val="22"/>
            <w:szCs w:val="22"/>
          </w:rPr>
          <w:t>https://miniportal.uzp.gov.pl</w:t>
        </w:r>
      </w:hyperlink>
      <w:r w:rsidRPr="008B130F">
        <w:rPr>
          <w:rFonts w:ascii="Arial" w:eastAsia="Times New Roman" w:hAnsi="Arial" w:cs="Arial"/>
          <w:sz w:val="22"/>
          <w:szCs w:val="22"/>
        </w:rPr>
        <w:t xml:space="preserve"> (</w:t>
      </w:r>
      <w:r w:rsidRPr="008B130F">
        <w:rPr>
          <w:rFonts w:ascii="Arial" w:hAnsi="Arial" w:cs="Arial"/>
          <w:sz w:val="22"/>
          <w:szCs w:val="22"/>
        </w:rPr>
        <w:t>https://miniportal.uzp.gov.pl/InstrukcjaUzytkownikaSystemuMiniPortalePUAP.pdf).</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Wykonawca po upływie terminu do składania ofert nie może skutecznie dokonać zmiany ani wycofać złożonej oferty.</w:t>
      </w:r>
    </w:p>
    <w:p w:rsidR="00916506" w:rsidRPr="008B130F" w:rsidRDefault="00916506" w:rsidP="00916506">
      <w:pPr>
        <w:spacing w:line="276" w:lineRule="auto"/>
        <w:jc w:val="both"/>
        <w:rPr>
          <w:rStyle w:val="FontStyle49"/>
          <w:rFonts w:ascii="Arial" w:eastAsia="Times New Roman" w:hAnsi="Arial" w:cs="Arial"/>
          <w:sz w:val="22"/>
          <w:szCs w:val="22"/>
        </w:rPr>
      </w:pPr>
      <w:bookmarkStart w:id="39" w:name="_Hlk64316531"/>
      <w:r w:rsidRPr="008B130F">
        <w:rPr>
          <w:rFonts w:ascii="Arial" w:eastAsia="Times New Roman" w:hAnsi="Arial" w:cs="Arial"/>
          <w:sz w:val="22"/>
          <w:szCs w:val="22"/>
        </w:rPr>
        <w:t>9.</w:t>
      </w:r>
      <w:r w:rsidRPr="008B130F">
        <w:rPr>
          <w:rStyle w:val="FontStyle49"/>
          <w:rFonts w:ascii="Arial" w:hAnsi="Arial" w:cs="Arial"/>
          <w:sz w:val="22"/>
          <w:szCs w:val="22"/>
        </w:rPr>
        <w:t>Cena w ofercie powinna być określona cyfrowo i słownie. W razie rozbieżności będzie przyjmowana cena określona słownie.</w:t>
      </w:r>
    </w:p>
    <w:bookmarkEnd w:id="39"/>
    <w:p w:rsidR="00916506" w:rsidRPr="008B130F" w:rsidRDefault="00916506" w:rsidP="00916506">
      <w:p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10. Oferta winna zawierać, co najmniej następujące informacje:</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dane o Wykonawcy (nazwę Wykonawcy, dokładny adres, telefon, faks)</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przedmiot oferty,</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bookmarkStart w:id="40" w:name="_Hlk65798101"/>
      <w:bookmarkStart w:id="41" w:name="_Hlk65798459"/>
      <w:r w:rsidRPr="008B130F">
        <w:rPr>
          <w:rStyle w:val="FontStyle49"/>
          <w:rFonts w:ascii="Arial" w:hAnsi="Arial" w:cs="Arial"/>
          <w:sz w:val="22"/>
          <w:szCs w:val="22"/>
        </w:rPr>
        <w:t>cenę netto, wartość podatku VAT i cenę brutto (z podatkiem VAT)</w:t>
      </w:r>
      <w:bookmarkEnd w:id="40"/>
      <w:r w:rsidRPr="008B130F">
        <w:rPr>
          <w:rStyle w:val="FontStyle49"/>
          <w:rFonts w:ascii="Arial" w:hAnsi="Arial" w:cs="Arial"/>
          <w:sz w:val="22"/>
          <w:szCs w:val="22"/>
        </w:rPr>
        <w:t xml:space="preserve"> </w:t>
      </w:r>
      <w:bookmarkEnd w:id="41"/>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 xml:space="preserve">cena netto, wartość podatku VAT oraz cena brutto winny być podane z dokładnością do dwóch miejsc po przecinku; </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wskazanie przez wykonawcę części zamówienia, których wykonanie zamierza powierzyć podwykonawcom, i podanie przez wykonawcę firm podwykonawców,</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szczegółowy wykaz załączonych dokumentów.</w:t>
      </w:r>
    </w:p>
    <w:p w:rsidR="00916506" w:rsidRPr="008B130F" w:rsidRDefault="00916506" w:rsidP="00916506">
      <w:pPr>
        <w:pStyle w:val="Style31"/>
        <w:widowControl/>
        <w:spacing w:line="276" w:lineRule="auto"/>
        <w:ind w:left="284"/>
        <w:rPr>
          <w:rStyle w:val="FontStyle49"/>
          <w:rFonts w:ascii="Arial" w:hAnsi="Arial" w:cs="Arial"/>
          <w:sz w:val="22"/>
          <w:szCs w:val="22"/>
        </w:rPr>
      </w:pPr>
      <w:r w:rsidRPr="008B130F">
        <w:rPr>
          <w:rStyle w:val="FontStyle49"/>
          <w:rFonts w:ascii="Arial" w:hAnsi="Arial" w:cs="Arial"/>
          <w:sz w:val="22"/>
          <w:szCs w:val="22"/>
        </w:rPr>
        <w:t xml:space="preserve"> Wykonawca w ramach oferty może wypełnić formularz ofertowy wg wzoru stanowiącego </w:t>
      </w:r>
      <w:r w:rsidRPr="008B130F">
        <w:rPr>
          <w:rStyle w:val="FontStyle48"/>
          <w:rFonts w:ascii="Arial" w:hAnsi="Arial" w:cs="Arial"/>
          <w:sz w:val="22"/>
          <w:szCs w:val="22"/>
        </w:rPr>
        <w:t xml:space="preserve">Załącznik nr 2 do SWZ </w:t>
      </w:r>
      <w:r w:rsidRPr="008B130F">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rsidR="00916506" w:rsidRPr="008B130F" w:rsidRDefault="00916506" w:rsidP="00916506">
      <w:pPr>
        <w:pStyle w:val="Style24"/>
        <w:widowControl/>
        <w:tabs>
          <w:tab w:val="left" w:pos="720"/>
        </w:tabs>
        <w:spacing w:line="276" w:lineRule="auto"/>
        <w:ind w:left="426" w:hanging="426"/>
        <w:rPr>
          <w:rFonts w:ascii="Arial" w:hAnsi="Arial" w:cs="Arial"/>
          <w:sz w:val="22"/>
          <w:szCs w:val="22"/>
        </w:rPr>
      </w:pPr>
      <w:bookmarkStart w:id="42" w:name="_Hlk64293722"/>
      <w:r w:rsidRPr="008B130F">
        <w:rPr>
          <w:rStyle w:val="FontStyle49"/>
          <w:rFonts w:ascii="Arial" w:hAnsi="Arial" w:cs="Arial"/>
          <w:sz w:val="22"/>
          <w:szCs w:val="22"/>
        </w:rPr>
        <w:t xml:space="preserve">12.Wszystkie ceny winny być obliczone zgodnie z Opisem sposobu obliczania ceny – rozdział XII SWZ, </w:t>
      </w:r>
    </w:p>
    <w:p w:rsidR="00916506" w:rsidRPr="008B130F" w:rsidRDefault="00916506" w:rsidP="00916506">
      <w:pPr>
        <w:tabs>
          <w:tab w:val="left" w:pos="355"/>
        </w:tabs>
        <w:spacing w:line="276" w:lineRule="auto"/>
        <w:jc w:val="both"/>
        <w:rPr>
          <w:rFonts w:ascii="Arial" w:eastAsia="Times New Roman" w:hAnsi="Arial" w:cs="Arial"/>
          <w:sz w:val="22"/>
          <w:szCs w:val="22"/>
        </w:rPr>
      </w:pPr>
      <w:r w:rsidRPr="008B130F">
        <w:rPr>
          <w:rFonts w:ascii="Arial" w:eastAsia="Times New Roman" w:hAnsi="Arial" w:cs="Arial"/>
          <w:sz w:val="22"/>
          <w:szCs w:val="22"/>
          <w:u w:val="single"/>
        </w:rPr>
        <w:t>13.Do oferty należy załączyć następujące dokumenty: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13.1. </w:t>
      </w:r>
      <w:r w:rsidRPr="008B130F">
        <w:rPr>
          <w:rFonts w:ascii="Arial" w:eastAsia="Times New Roman" w:hAnsi="Arial" w:cs="Arial"/>
          <w:sz w:val="22"/>
          <w:szCs w:val="22"/>
        </w:rPr>
        <w:t>Formularz ofertowy - według załącznika nr 2 do SWZ,</w:t>
      </w:r>
    </w:p>
    <w:p w:rsidR="00916506" w:rsidRPr="008B130F" w:rsidRDefault="00916506" w:rsidP="00916506">
      <w:pPr>
        <w:spacing w:line="276" w:lineRule="auto"/>
        <w:ind w:left="1134" w:hanging="425"/>
        <w:jc w:val="both"/>
        <w:rPr>
          <w:rFonts w:ascii="Arial" w:eastAsia="Times New Roman" w:hAnsi="Arial" w:cs="Arial"/>
          <w:bCs/>
          <w:sz w:val="22"/>
          <w:szCs w:val="22"/>
        </w:rPr>
      </w:pPr>
      <w:r w:rsidRPr="008B130F">
        <w:rPr>
          <w:rFonts w:ascii="Arial" w:eastAsia="Times New Roman" w:hAnsi="Arial" w:cs="Arial"/>
          <w:bCs/>
          <w:sz w:val="22"/>
          <w:szCs w:val="22"/>
        </w:rPr>
        <w:t>13.2. dokument potwierdzający wniesienie wadium,</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13.3. odpis lub informacja </w:t>
      </w:r>
      <w:r w:rsidRPr="008B130F">
        <w:rPr>
          <w:rFonts w:ascii="Arial" w:hAnsi="Arial" w:cs="Arial"/>
          <w:sz w:val="22"/>
          <w:szCs w:val="22"/>
        </w:rPr>
        <w:t xml:space="preserve">z Krajowego Rejestru Sądowego, Centralnej Ewidencji i Informacji o Działalności Gospodarczej lub innego właściwego rejestru </w:t>
      </w:r>
      <w:r w:rsidRPr="008B130F">
        <w:rPr>
          <w:rFonts w:ascii="Arial" w:eastAsia="Times New Roman" w:hAnsi="Arial" w:cs="Arial"/>
          <w:sz w:val="22"/>
          <w:szCs w:val="22"/>
        </w:rPr>
        <w:t>p</w:t>
      </w:r>
      <w:r w:rsidRPr="008B130F">
        <w:rPr>
          <w:rFonts w:ascii="Arial" w:hAnsi="Arial" w:cs="Arial"/>
          <w:sz w:val="22"/>
          <w:szCs w:val="22"/>
        </w:rPr>
        <w:t xml:space="preserve">otwierdzający, że osoba działająca w imieniu wykonawcy jest umocowana do jego reprezentowania, </w:t>
      </w:r>
      <w:r w:rsidRPr="008B130F">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2020  r. poz. 346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xml:space="preserve">. zm.), a Wykonawca wskazał ich adresy internetowe w JEDZ,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13.4. </w:t>
      </w:r>
      <w:r w:rsidRPr="008B130F">
        <w:rPr>
          <w:rFonts w:ascii="Arial" w:hAnsi="Arial" w:cs="Arial"/>
          <w:sz w:val="22"/>
          <w:szCs w:val="22"/>
        </w:rPr>
        <w:t xml:space="preserve">pełnomocnictwa lub innego dokumentu potwierdzającego umocowanie do reprezentowania wykonawcy, </w:t>
      </w:r>
      <w:r w:rsidRPr="008B130F">
        <w:rPr>
          <w:rFonts w:ascii="Arial" w:eastAsia="Times New Roman" w:hAnsi="Arial" w:cs="Arial"/>
          <w:sz w:val="22"/>
          <w:szCs w:val="22"/>
        </w:rPr>
        <w:t>j</w:t>
      </w:r>
      <w:r w:rsidRPr="008B130F">
        <w:rPr>
          <w:rFonts w:ascii="Arial" w:hAnsi="Arial" w:cs="Arial"/>
          <w:sz w:val="22"/>
          <w:szCs w:val="22"/>
        </w:rPr>
        <w:t xml:space="preserve">eżeli w imieniu wykonawcy działa osoba, której umocowanie do jego reprezentowania nie wynika z dokumentów, o których mowa w pkt 13.3.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13.5. pełnomocnictwo lub inny dokument potwierdzający umocowanie do reprezentowania Wykonawców wspólnie ubiegających się o udzielenie Zamówienia. </w:t>
      </w:r>
    </w:p>
    <w:p w:rsidR="00916506" w:rsidRPr="008B130F" w:rsidRDefault="00916506" w:rsidP="00916506">
      <w:pPr>
        <w:spacing w:line="276" w:lineRule="auto"/>
        <w:ind w:left="1134" w:hanging="425"/>
        <w:jc w:val="both"/>
        <w:rPr>
          <w:rFonts w:ascii="Arial" w:eastAsia="Times New Roman" w:hAnsi="Arial" w:cs="Arial"/>
          <w:b/>
          <w:sz w:val="22"/>
          <w:szCs w:val="22"/>
        </w:rPr>
      </w:pPr>
      <w:r w:rsidRPr="008B130F">
        <w:rPr>
          <w:rFonts w:ascii="Arial" w:eastAsia="Times New Roman" w:hAnsi="Arial" w:cs="Arial"/>
          <w:sz w:val="22"/>
          <w:szCs w:val="22"/>
        </w:rPr>
        <w:t>13.6.</w:t>
      </w:r>
      <w:bookmarkStart w:id="43" w:name="_Hlk536167757"/>
      <w:r w:rsidRPr="008B130F">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w:t>
      </w:r>
      <w:r w:rsidRPr="008B130F">
        <w:rPr>
          <w:rFonts w:ascii="Arial" w:eastAsia="Times New Roman" w:hAnsi="Arial" w:cs="Arial"/>
          <w:sz w:val="22"/>
          <w:szCs w:val="22"/>
        </w:rPr>
        <w:lastRenderedPageBreak/>
        <w:t>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3"/>
      <w:r w:rsidRPr="008B130F">
        <w:rPr>
          <w:rFonts w:ascii="Arial" w:eastAsia="Times New Roman" w:hAnsi="Arial" w:cs="Arial"/>
          <w:sz w:val="22"/>
          <w:szCs w:val="22"/>
        </w:rPr>
        <w:t>.</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13.7. Oświadczenie</w:t>
      </w:r>
      <w:r w:rsidRPr="008B130F">
        <w:rPr>
          <w:rFonts w:ascii="Arial" w:eastAsia="Times New Roman" w:hAnsi="Arial" w:cs="Arial"/>
          <w:b/>
          <w:sz w:val="22"/>
          <w:szCs w:val="22"/>
        </w:rPr>
        <w:t xml:space="preserve"> </w:t>
      </w:r>
      <w:r w:rsidRPr="008B130F">
        <w:rPr>
          <w:rFonts w:ascii="Arial" w:eastAsia="Times New Roman" w:hAnsi="Arial" w:cs="Arial"/>
          <w:sz w:val="22"/>
          <w:szCs w:val="22"/>
        </w:rPr>
        <w:t xml:space="preserve">JEDZ wykonawcy (lub oświadczenia JEDZ wykonawców wspólnie ubiegających się o udzielenie zamówienia). </w:t>
      </w:r>
    </w:p>
    <w:p w:rsidR="00916506" w:rsidRPr="00916506" w:rsidRDefault="00916506" w:rsidP="00916506">
      <w:pPr>
        <w:spacing w:line="276" w:lineRule="auto"/>
        <w:jc w:val="both"/>
        <w:rPr>
          <w:rFonts w:ascii="Arial" w:eastAsia="Times New Roman" w:hAnsi="Arial" w:cs="Arial"/>
          <w:bCs/>
          <w:color w:val="000000" w:themeColor="text1"/>
          <w:sz w:val="22"/>
          <w:szCs w:val="22"/>
        </w:rPr>
      </w:pPr>
      <w:r w:rsidRPr="00916506">
        <w:rPr>
          <w:rFonts w:ascii="Arial" w:eastAsia="Times New Roman" w:hAnsi="Arial" w:cs="Arial"/>
          <w:color w:val="000000" w:themeColor="text1"/>
          <w:sz w:val="22"/>
          <w:szCs w:val="22"/>
        </w:rPr>
        <w:t xml:space="preserve">13.8. W przypadku </w:t>
      </w:r>
      <w:r w:rsidRPr="00916506">
        <w:rPr>
          <w:rFonts w:ascii="Arial" w:eastAsia="Times New Roman" w:hAnsi="Arial" w:cs="Arial"/>
          <w:bCs/>
          <w:color w:val="000000" w:themeColor="text1"/>
          <w:sz w:val="22"/>
          <w:szCs w:val="22"/>
        </w:rPr>
        <w:t>Wykonawców wspólnie ubiegających się o udzielenie zamówienia oświadczenie zgodnie z treścią art. 117 ust.4 PZP, z którego wynika które usługi wykonają poszczególni Wykonawcy.</w:t>
      </w:r>
    </w:p>
    <w:p w:rsidR="00916506" w:rsidRPr="008B130F" w:rsidRDefault="00916506" w:rsidP="00916506">
      <w:pPr>
        <w:spacing w:line="276" w:lineRule="auto"/>
        <w:ind w:left="1134" w:hanging="425"/>
        <w:rPr>
          <w:rFonts w:ascii="Arial" w:eastAsia="Times New Roman" w:hAnsi="Arial" w:cs="Arial"/>
          <w:sz w:val="22"/>
          <w:szCs w:val="22"/>
        </w:rPr>
      </w:pPr>
    </w:p>
    <w:bookmarkEnd w:id="42"/>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15. Formularz ofertowy oraz wszystkie jego załączniki muszą być sporządzone i podpisane zgodnie z wymaganiami określonymi w rozdziale VII SWZ oraz w odniesieniu do JEDZ dodatkowo w rozdziale VI SWZ. </w:t>
      </w:r>
    </w:p>
    <w:p w:rsidR="00916506" w:rsidRPr="008B130F" w:rsidRDefault="00916506" w:rsidP="00916506">
      <w:pPr>
        <w:pStyle w:val="Style24"/>
        <w:widowControl/>
        <w:tabs>
          <w:tab w:val="left" w:pos="355"/>
        </w:tabs>
        <w:spacing w:line="276" w:lineRule="auto"/>
        <w:ind w:left="426" w:hanging="426"/>
        <w:rPr>
          <w:rFonts w:ascii="Arial" w:hAnsi="Arial" w:cs="Arial"/>
          <w:sz w:val="22"/>
          <w:szCs w:val="22"/>
        </w:rPr>
      </w:pPr>
      <w:r w:rsidRPr="008B130F">
        <w:rPr>
          <w:rStyle w:val="FontStyle49"/>
          <w:rFonts w:ascii="Arial" w:hAnsi="Arial" w:cs="Arial"/>
          <w:sz w:val="22"/>
          <w:szCs w:val="22"/>
        </w:rPr>
        <w:t xml:space="preserve">16. </w:t>
      </w:r>
      <w:r w:rsidRPr="008B130F">
        <w:rPr>
          <w:rFonts w:ascii="Arial" w:hAnsi="Arial" w:cs="Arial"/>
          <w:sz w:val="22"/>
          <w:szCs w:val="22"/>
        </w:rPr>
        <w:t>Zamawiający dopuszcza możliwości składania ofert częściowych.</w:t>
      </w:r>
    </w:p>
    <w:p w:rsidR="00916506" w:rsidRPr="008B130F" w:rsidRDefault="00916506" w:rsidP="00916506">
      <w:pPr>
        <w:pStyle w:val="Style24"/>
        <w:widowControl/>
        <w:tabs>
          <w:tab w:val="left" w:pos="331"/>
        </w:tabs>
        <w:spacing w:line="276" w:lineRule="auto"/>
        <w:ind w:firstLine="0"/>
        <w:rPr>
          <w:rFonts w:ascii="Arial" w:hAnsi="Arial" w:cs="Arial"/>
          <w:sz w:val="22"/>
          <w:szCs w:val="22"/>
        </w:rPr>
      </w:pPr>
      <w:r w:rsidRPr="008B130F">
        <w:rPr>
          <w:rFonts w:ascii="Arial" w:hAnsi="Arial" w:cs="Arial"/>
          <w:sz w:val="22"/>
          <w:szCs w:val="22"/>
        </w:rPr>
        <w:t>17. Zamawiający nie dopuszcza możliwości składania ofert wariantowych.</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MIEJSCE ORAZ TERMIN SKŁADANIA OFERT I TERMIN OTWARCIA OFERT</w:t>
      </w:r>
    </w:p>
    <w:p w:rsidR="00916506" w:rsidRPr="008B130F" w:rsidRDefault="00916506" w:rsidP="00916506">
      <w:pPr>
        <w:widowControl/>
        <w:numPr>
          <w:ilvl w:val="0"/>
          <w:numId w:val="11"/>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Ofertę należy złożyć w terminie do dnia </w:t>
      </w:r>
      <w:r w:rsidRPr="0029027A">
        <w:rPr>
          <w:rFonts w:ascii="Arial" w:eastAsia="Times New Roman" w:hAnsi="Arial" w:cs="Arial"/>
          <w:b/>
          <w:sz w:val="22"/>
          <w:szCs w:val="22"/>
          <w:u w:val="single"/>
        </w:rPr>
        <w:t>18.11</w:t>
      </w:r>
      <w:r w:rsidRPr="008B130F">
        <w:rPr>
          <w:rFonts w:ascii="Arial" w:eastAsia="Times New Roman" w:hAnsi="Arial" w:cs="Arial"/>
          <w:b/>
          <w:sz w:val="22"/>
          <w:szCs w:val="22"/>
          <w:u w:val="single"/>
        </w:rPr>
        <w:t>.</w:t>
      </w:r>
      <w:r w:rsidRPr="008B130F">
        <w:rPr>
          <w:rFonts w:ascii="Arial" w:eastAsia="Times New Roman" w:hAnsi="Arial" w:cs="Arial"/>
          <w:b/>
          <w:bCs/>
          <w:sz w:val="22"/>
          <w:szCs w:val="22"/>
          <w:u w:val="single"/>
        </w:rPr>
        <w:t xml:space="preserve">2021 r. do godz. </w:t>
      </w:r>
      <w:r w:rsidRPr="008B130F">
        <w:rPr>
          <w:rFonts w:ascii="Arial" w:eastAsia="Times New Roman" w:hAnsi="Arial" w:cs="Arial"/>
          <w:b/>
          <w:bCs/>
          <w:color w:val="FF0000"/>
          <w:sz w:val="22"/>
          <w:szCs w:val="22"/>
          <w:u w:val="single"/>
        </w:rPr>
        <w:t>10:00</w:t>
      </w:r>
      <w:r w:rsidRPr="008B130F">
        <w:rPr>
          <w:rFonts w:ascii="Arial" w:eastAsia="Times New Roman" w:hAnsi="Arial" w:cs="Arial"/>
          <w:b/>
          <w:bCs/>
          <w:sz w:val="22"/>
          <w:szCs w:val="22"/>
          <w:u w:val="single"/>
        </w:rPr>
        <w:t>.</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Otwarcie złożonych ofert nastąpi w dniu </w:t>
      </w:r>
      <w:r w:rsidRPr="0029027A">
        <w:rPr>
          <w:rFonts w:ascii="Arial" w:eastAsia="Times New Roman" w:hAnsi="Arial" w:cs="Arial"/>
          <w:b/>
          <w:sz w:val="22"/>
          <w:szCs w:val="22"/>
          <w:u w:val="single"/>
        </w:rPr>
        <w:t>18.11</w:t>
      </w:r>
      <w:r w:rsidRPr="008B130F">
        <w:rPr>
          <w:rFonts w:ascii="Arial" w:eastAsia="Times New Roman" w:hAnsi="Arial" w:cs="Arial"/>
          <w:b/>
          <w:sz w:val="22"/>
          <w:szCs w:val="22"/>
          <w:u w:val="single"/>
        </w:rPr>
        <w:t>.</w:t>
      </w:r>
      <w:r w:rsidRPr="008B130F">
        <w:rPr>
          <w:rFonts w:ascii="Arial" w:eastAsia="Times New Roman" w:hAnsi="Arial" w:cs="Arial"/>
          <w:b/>
          <w:bCs/>
          <w:sz w:val="22"/>
          <w:szCs w:val="22"/>
          <w:u w:val="single"/>
        </w:rPr>
        <w:t xml:space="preserve">2021 r. o godz. </w:t>
      </w:r>
      <w:r w:rsidRPr="008B130F">
        <w:rPr>
          <w:rFonts w:ascii="Arial" w:eastAsia="Times New Roman" w:hAnsi="Arial" w:cs="Arial"/>
          <w:b/>
          <w:bCs/>
          <w:color w:val="FF0000"/>
          <w:sz w:val="22"/>
          <w:szCs w:val="22"/>
          <w:u w:val="single"/>
        </w:rPr>
        <w:t xml:space="preserve">11:00 </w:t>
      </w:r>
      <w:r w:rsidRPr="008B130F">
        <w:rPr>
          <w:rFonts w:ascii="Arial" w:eastAsia="Times New Roman" w:hAnsi="Arial" w:cs="Arial"/>
          <w:sz w:val="22"/>
          <w:szCs w:val="22"/>
        </w:rPr>
        <w:t xml:space="preserve">w siedzibie Zamawiającego </w:t>
      </w:r>
      <w:r w:rsidRPr="008B130F">
        <w:rPr>
          <w:rFonts w:ascii="Arial" w:eastAsia="Times New Roman" w:hAnsi="Arial" w:cs="Arial"/>
          <w:b/>
          <w:bCs/>
          <w:sz w:val="22"/>
          <w:szCs w:val="22"/>
        </w:rPr>
        <w:t xml:space="preserve">w pokoju 303 poprzez użycie aplikacji do szyfrowania ofert dostępnej na </w:t>
      </w:r>
      <w:proofErr w:type="spellStart"/>
      <w:r w:rsidRPr="008B130F">
        <w:rPr>
          <w:rFonts w:ascii="Arial" w:eastAsia="Times New Roman" w:hAnsi="Arial" w:cs="Arial"/>
          <w:b/>
          <w:bCs/>
          <w:sz w:val="22"/>
          <w:szCs w:val="22"/>
        </w:rPr>
        <w:t>miniPortalu</w:t>
      </w:r>
      <w:proofErr w:type="spellEnd"/>
      <w:r w:rsidRPr="008B130F">
        <w:rPr>
          <w:rFonts w:ascii="Arial" w:eastAsia="Times New Roman" w:hAnsi="Arial" w:cs="Arial"/>
          <w:b/>
          <w:bCs/>
          <w:sz w:val="22"/>
          <w:szCs w:val="22"/>
        </w:rPr>
        <w:t xml:space="preserve"> i dokonywane jest poprzez odszyfrowanie i otwarcie ofert za pomocą klucza prywatnego.</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Otwarcie ofert jest jawne. Wykonawcy mogą uczestniczyć w sesji otwarcia ofert.</w:t>
      </w:r>
    </w:p>
    <w:p w:rsidR="00916506" w:rsidRPr="008B130F" w:rsidRDefault="00916506" w:rsidP="00916506">
      <w:pPr>
        <w:widowControl/>
        <w:numPr>
          <w:ilvl w:val="0"/>
          <w:numId w:val="102"/>
        </w:numPr>
        <w:tabs>
          <w:tab w:val="left" w:pos="240"/>
        </w:tabs>
        <w:spacing w:line="276" w:lineRule="auto"/>
        <w:jc w:val="both"/>
        <w:rPr>
          <w:rStyle w:val="FontStyle48"/>
          <w:rFonts w:ascii="Arial" w:eastAsia="Times New Roman" w:hAnsi="Arial" w:cs="Arial"/>
          <w:b w:val="0"/>
          <w:bCs w:val="0"/>
          <w:sz w:val="22"/>
          <w:szCs w:val="22"/>
        </w:rPr>
      </w:pPr>
      <w:r w:rsidRPr="008B130F">
        <w:rPr>
          <w:rFonts w:ascii="Arial" w:eastAsiaTheme="minorHAnsi" w:hAnsi="Arial" w:cs="Arial"/>
          <w:sz w:val="22"/>
          <w:szCs w:val="22"/>
        </w:rPr>
        <w:t>Niezwłocznie po otwarciu ofert Zamawiający zamieszcza na stronie internetow</w:t>
      </w:r>
      <w:bookmarkStart w:id="44" w:name="_GoBack"/>
      <w:r w:rsidRPr="008B130F">
        <w:rPr>
          <w:rFonts w:ascii="Arial" w:eastAsiaTheme="minorHAnsi" w:hAnsi="Arial" w:cs="Arial"/>
          <w:sz w:val="22"/>
          <w:szCs w:val="22"/>
        </w:rPr>
        <w:t>e</w:t>
      </w:r>
      <w:bookmarkEnd w:id="44"/>
      <w:r w:rsidRPr="008B130F">
        <w:rPr>
          <w:rFonts w:ascii="Arial" w:eastAsiaTheme="minorHAnsi" w:hAnsi="Arial" w:cs="Arial"/>
          <w:sz w:val="22"/>
          <w:szCs w:val="22"/>
        </w:rPr>
        <w:t>j informacje z otwarcia ofert.</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w:t>
      </w:r>
    </w:p>
    <w:p w:rsidR="00916506" w:rsidRPr="008B130F" w:rsidRDefault="00916506" w:rsidP="00916506">
      <w:pPr>
        <w:pStyle w:val="Style7"/>
        <w:widowControl/>
        <w:spacing w:line="276" w:lineRule="auto"/>
        <w:rPr>
          <w:rStyle w:val="FontStyle48"/>
          <w:rFonts w:ascii="Arial" w:hAnsi="Arial" w:cs="Arial"/>
          <w:sz w:val="22"/>
          <w:szCs w:val="22"/>
        </w:rPr>
      </w:pPr>
      <w:r w:rsidRPr="008B130F">
        <w:rPr>
          <w:rStyle w:val="FontStyle48"/>
          <w:rFonts w:ascii="Arial" w:hAnsi="Arial" w:cs="Arial"/>
          <w:sz w:val="22"/>
          <w:szCs w:val="22"/>
        </w:rPr>
        <w:t>OPIS SPOSOBU OBLICZENIA CENY</w:t>
      </w:r>
    </w:p>
    <w:p w:rsidR="00916506" w:rsidRPr="008B130F" w:rsidRDefault="00916506" w:rsidP="00916506">
      <w:pPr>
        <w:pStyle w:val="Style33"/>
        <w:widowControl/>
        <w:numPr>
          <w:ilvl w:val="0"/>
          <w:numId w:val="12"/>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rsidR="00916506" w:rsidRPr="008B130F" w:rsidRDefault="00916506" w:rsidP="00916506">
      <w:pPr>
        <w:pStyle w:val="Style6"/>
        <w:widowControl/>
        <w:spacing w:line="276" w:lineRule="auto"/>
        <w:ind w:left="408"/>
        <w:jc w:val="both"/>
        <w:rPr>
          <w:rStyle w:val="FontStyle49"/>
          <w:rFonts w:ascii="Arial" w:hAnsi="Arial" w:cs="Arial"/>
          <w:b/>
          <w:bCs/>
          <w:sz w:val="22"/>
          <w:szCs w:val="22"/>
        </w:rPr>
      </w:pPr>
      <w:r w:rsidRPr="008B130F">
        <w:rPr>
          <w:rStyle w:val="FontStyle49"/>
          <w:rFonts w:ascii="Arial" w:hAnsi="Arial" w:cs="Arial"/>
          <w:sz w:val="22"/>
          <w:szCs w:val="22"/>
        </w:rPr>
        <w:t>Nie dopuszcza się zaokrągleń poprzez odrzucenie miejsc po przecinku.</w:t>
      </w:r>
    </w:p>
    <w:p w:rsidR="00916506" w:rsidRPr="008B130F" w:rsidRDefault="00916506" w:rsidP="00916506">
      <w:pPr>
        <w:pStyle w:val="Style33"/>
        <w:widowControl/>
        <w:tabs>
          <w:tab w:val="left" w:pos="422"/>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 xml:space="preserve">2. Cena oferty musi obejmować pełny zakres wykonania przedmiotu niniejszego zamówienia   oraz wszelkie koszty związane z jego wykonaniem. </w:t>
      </w:r>
    </w:p>
    <w:p w:rsidR="00916506" w:rsidRPr="008B130F" w:rsidRDefault="00916506" w:rsidP="00916506">
      <w:pPr>
        <w:pStyle w:val="Style33"/>
        <w:rPr>
          <w:rStyle w:val="FontStyle49"/>
          <w:rFonts w:ascii="Arial" w:hAnsi="Arial" w:cs="Arial"/>
          <w:sz w:val="22"/>
          <w:szCs w:val="22"/>
        </w:rPr>
      </w:pPr>
      <w:r w:rsidRPr="008B130F">
        <w:rPr>
          <w:rStyle w:val="FontStyle49"/>
          <w:rFonts w:ascii="Arial" w:hAnsi="Arial" w:cs="Arial"/>
          <w:sz w:val="22"/>
          <w:szCs w:val="22"/>
        </w:rPr>
        <w:t xml:space="preserve">3. Wykonawca będzie zobowiązany do podania </w:t>
      </w:r>
      <w:r w:rsidRPr="008B130F">
        <w:rPr>
          <w:rFonts w:ascii="Arial" w:hAnsi="Arial" w:cs="Arial"/>
          <w:sz w:val="22"/>
          <w:szCs w:val="22"/>
        </w:rPr>
        <w:t>wartości wynagrodzenia w odniesieniu do okresu obowiązywania umowy wskazanego dla każdego Zadania w Rodz. IV SWZ.</w:t>
      </w:r>
    </w:p>
    <w:p w:rsidR="00916506" w:rsidRPr="008B130F" w:rsidRDefault="00916506" w:rsidP="00916506">
      <w:pPr>
        <w:pStyle w:val="Style33"/>
        <w:rPr>
          <w:rFonts w:ascii="Arial" w:hAnsi="Arial" w:cs="Arial"/>
          <w:sz w:val="22"/>
          <w:szCs w:val="22"/>
        </w:rPr>
      </w:pPr>
      <w:r w:rsidRPr="008B130F">
        <w:rPr>
          <w:rFonts w:ascii="Arial" w:hAnsi="Arial" w:cs="Arial"/>
          <w:sz w:val="22"/>
          <w:szCs w:val="22"/>
        </w:rPr>
        <w:t>4. Zamawiający nie przewiduje rozliczenia w walutach obcych.</w:t>
      </w:r>
    </w:p>
    <w:p w:rsidR="00916506" w:rsidRPr="008B130F" w:rsidRDefault="00916506" w:rsidP="00916506">
      <w:pPr>
        <w:pStyle w:val="Style33"/>
        <w:rPr>
          <w:rStyle w:val="FontStyle49"/>
          <w:rFonts w:ascii="Arial" w:hAnsi="Arial" w:cs="Arial"/>
          <w:sz w:val="22"/>
          <w:szCs w:val="22"/>
        </w:rPr>
      </w:pPr>
    </w:p>
    <w:p w:rsidR="00916506" w:rsidRPr="008B130F" w:rsidRDefault="00916506" w:rsidP="00916506">
      <w:pPr>
        <w:pStyle w:val="Style33"/>
        <w:ind w:firstLine="0"/>
        <w:rPr>
          <w:rFonts w:ascii="Arial" w:hAnsi="Arial" w:cs="Arial"/>
          <w:b/>
          <w:sz w:val="22"/>
          <w:szCs w:val="22"/>
        </w:rPr>
      </w:pPr>
    </w:p>
    <w:p w:rsidR="00916506" w:rsidRPr="008B130F" w:rsidRDefault="00916506" w:rsidP="00916506">
      <w:pPr>
        <w:pStyle w:val="Style33"/>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XIII</w:t>
      </w:r>
    </w:p>
    <w:p w:rsidR="00916506" w:rsidRPr="008B130F" w:rsidRDefault="00916506" w:rsidP="00916506">
      <w:pPr>
        <w:pStyle w:val="Style27"/>
        <w:widowControl/>
        <w:spacing w:line="276" w:lineRule="auto"/>
        <w:ind w:left="566" w:hanging="566"/>
        <w:jc w:val="center"/>
        <w:rPr>
          <w:rFonts w:ascii="Arial" w:hAnsi="Arial" w:cs="Arial"/>
          <w:b/>
          <w:bCs/>
          <w:sz w:val="22"/>
          <w:szCs w:val="22"/>
        </w:rPr>
      </w:pPr>
      <w:r w:rsidRPr="008B130F">
        <w:rPr>
          <w:rStyle w:val="FontStyle48"/>
          <w:rFonts w:ascii="Arial" w:hAnsi="Arial" w:cs="Arial"/>
          <w:sz w:val="22"/>
          <w:szCs w:val="22"/>
        </w:rPr>
        <w:t>OPIS  KRYTERIÓW OCENY OFERT WRAZ  Z  PODANIEM WAG  TYCH  KRYTERIÓW I SPOSOBU OCENY OFERT</w:t>
      </w:r>
    </w:p>
    <w:p w:rsidR="00916506" w:rsidRPr="008B130F" w:rsidRDefault="00916506" w:rsidP="00916506">
      <w:pPr>
        <w:pStyle w:val="Style6"/>
        <w:widowControl/>
        <w:spacing w:line="276" w:lineRule="auto"/>
        <w:jc w:val="left"/>
        <w:rPr>
          <w:rStyle w:val="FontStyle49"/>
          <w:rFonts w:ascii="Arial" w:hAnsi="Arial" w:cs="Arial"/>
          <w:sz w:val="22"/>
          <w:szCs w:val="22"/>
        </w:rPr>
      </w:pPr>
      <w:r w:rsidRPr="008B130F">
        <w:rPr>
          <w:rStyle w:val="FontStyle49"/>
          <w:rFonts w:ascii="Arial" w:hAnsi="Arial" w:cs="Arial"/>
          <w:sz w:val="22"/>
          <w:szCs w:val="22"/>
        </w:rPr>
        <w:t>1. Zamawiający przy wyborze Wykonawcy posługiwał się będzie następującymi kryteriami oceny ofert:</w:t>
      </w:r>
      <w:bookmarkStart w:id="45" w:name="_Hlk64316249"/>
    </w:p>
    <w:p w:rsidR="00916506" w:rsidRPr="008B130F" w:rsidRDefault="00916506" w:rsidP="00916506">
      <w:pPr>
        <w:pStyle w:val="Style29"/>
        <w:widowControl/>
        <w:tabs>
          <w:tab w:val="left" w:pos="614"/>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1) Kryterium ceny (C) - waga 100% </w:t>
      </w:r>
    </w:p>
    <w:p w:rsidR="00916506" w:rsidRPr="008B130F" w:rsidRDefault="00916506" w:rsidP="00916506">
      <w:pPr>
        <w:pStyle w:val="Style27"/>
        <w:widowControl/>
        <w:spacing w:line="276" w:lineRule="auto"/>
        <w:ind w:firstLine="0"/>
        <w:rPr>
          <w:rStyle w:val="FontStyle48"/>
          <w:rFonts w:ascii="Arial" w:hAnsi="Arial" w:cs="Arial"/>
          <w:sz w:val="22"/>
          <w:szCs w:val="22"/>
        </w:rPr>
      </w:pPr>
      <w:r w:rsidRPr="008B130F">
        <w:rPr>
          <w:rStyle w:val="FontStyle48"/>
          <w:rFonts w:ascii="Arial" w:hAnsi="Arial" w:cs="Arial"/>
          <w:sz w:val="22"/>
          <w:szCs w:val="22"/>
        </w:rPr>
        <w:t>Cena wykonania zamówienia (C) - waga 100% maksymalna ilość punktów: 100</w:t>
      </w:r>
    </w:p>
    <w:p w:rsidR="00916506" w:rsidRPr="008B130F" w:rsidRDefault="00916506" w:rsidP="00916506">
      <w:pPr>
        <w:pStyle w:val="Style6"/>
        <w:widowControl/>
        <w:spacing w:line="276" w:lineRule="auto"/>
        <w:rPr>
          <w:rFonts w:ascii="Arial" w:hAnsi="Arial" w:cs="Arial"/>
          <w:sz w:val="22"/>
          <w:szCs w:val="22"/>
        </w:rPr>
      </w:pPr>
    </w:p>
    <w:p w:rsidR="00916506" w:rsidRPr="008B130F" w:rsidRDefault="00916506" w:rsidP="00916506">
      <w:pPr>
        <w:pStyle w:val="Style6"/>
        <w:widowControl/>
        <w:spacing w:line="276" w:lineRule="auto"/>
        <w:rPr>
          <w:rFonts w:ascii="Arial" w:hAnsi="Arial" w:cs="Arial"/>
          <w:sz w:val="22"/>
          <w:szCs w:val="22"/>
        </w:rPr>
      </w:pPr>
      <w:r w:rsidRPr="008B130F">
        <w:rPr>
          <w:rStyle w:val="FontStyle49"/>
          <w:rFonts w:ascii="Arial" w:hAnsi="Arial" w:cs="Arial"/>
          <w:sz w:val="22"/>
          <w:szCs w:val="22"/>
        </w:rPr>
        <w:t>Liczba punktów w kryterium cena zostanie obliczona według następującego wzoru :</w:t>
      </w:r>
    </w:p>
    <w:p w:rsidR="00916506" w:rsidRPr="008B130F" w:rsidRDefault="00916506" w:rsidP="00916506">
      <w:pPr>
        <w:pStyle w:val="Style6"/>
        <w:widowControl/>
        <w:spacing w:line="276" w:lineRule="auto"/>
        <w:rPr>
          <w:rStyle w:val="FontStyle47"/>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w:t>
      </w:r>
      <w:r w:rsidRPr="008B130F">
        <w:rPr>
          <w:rStyle w:val="FontStyle47"/>
          <w:rFonts w:ascii="Arial" w:hAnsi="Arial" w:cs="Arial"/>
          <w:sz w:val="22"/>
          <w:szCs w:val="22"/>
        </w:rPr>
        <w:t>n</w:t>
      </w:r>
      <w:proofErr w:type="spellEnd"/>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C=</w:t>
      </w:r>
      <w:r w:rsidRPr="008B130F">
        <w:rPr>
          <w:rStyle w:val="FontStyle49"/>
          <w:rFonts w:ascii="Arial" w:hAnsi="Arial" w:cs="Arial"/>
          <w:sz w:val="22"/>
          <w:szCs w:val="22"/>
        </w:rPr>
        <w:tab/>
        <w:t>x100 pkt</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Cbo</w:t>
      </w:r>
      <w:proofErr w:type="spellEnd"/>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gdzie:</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Cn</w:t>
      </w:r>
      <w:proofErr w:type="spellEnd"/>
      <w:r w:rsidRPr="008B130F">
        <w:rPr>
          <w:rStyle w:val="FontStyle48"/>
          <w:rFonts w:ascii="Arial" w:hAnsi="Arial" w:cs="Arial"/>
          <w:sz w:val="22"/>
          <w:szCs w:val="22"/>
        </w:rPr>
        <w:t xml:space="preserve"> - najniższa cena ofertowa brutto spośród badanych ofert,</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Cbo</w:t>
      </w:r>
      <w:proofErr w:type="spellEnd"/>
      <w:r w:rsidRPr="008B130F">
        <w:rPr>
          <w:rStyle w:val="FontStyle48"/>
          <w:rFonts w:ascii="Arial" w:hAnsi="Arial" w:cs="Arial"/>
          <w:sz w:val="22"/>
          <w:szCs w:val="22"/>
        </w:rPr>
        <w:t xml:space="preserve"> - cena brutto badanej oferty.</w:t>
      </w:r>
    </w:p>
    <w:bookmarkEnd w:id="45"/>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31"/>
        <w:widowControl/>
        <w:spacing w:line="276" w:lineRule="auto"/>
        <w:rPr>
          <w:rFonts w:ascii="Arial" w:hAnsi="Arial" w:cs="Arial"/>
          <w:sz w:val="22"/>
          <w:szCs w:val="22"/>
        </w:rPr>
      </w:pPr>
    </w:p>
    <w:p w:rsidR="00916506" w:rsidRPr="008B130F" w:rsidRDefault="00916506" w:rsidP="00916506">
      <w:pPr>
        <w:pStyle w:val="Style7"/>
        <w:widowControl/>
        <w:numPr>
          <w:ilvl w:val="0"/>
          <w:numId w:val="11"/>
        </w:numPr>
        <w:spacing w:line="276" w:lineRule="auto"/>
        <w:rPr>
          <w:rFonts w:ascii="Arial" w:hAnsi="Arial" w:cs="Arial"/>
          <w:sz w:val="22"/>
          <w:szCs w:val="22"/>
        </w:rPr>
      </w:pPr>
      <w:r w:rsidRPr="008B130F">
        <w:rPr>
          <w:rFonts w:ascii="Arial" w:hAnsi="Arial" w:cs="Arial"/>
          <w:sz w:val="22"/>
          <w:szCs w:val="22"/>
        </w:rPr>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3. Oferta, której wybór prowadzi do powstania obowiązku VAT u Zamawiającego</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 xml:space="preserve">3.1.Jeżeli została złożona oferta, której wybór prowadziłby do powstania u Zamawiającego obowiązku podatkowego zgodnie z </w:t>
      </w:r>
      <w:hyperlink r:id="rId42" w:anchor="/document/17086198?cm=DOCUMENT" w:history="1">
        <w:r w:rsidRPr="008B130F">
          <w:rPr>
            <w:rFonts w:ascii="Arial" w:eastAsia="Times New Roman" w:hAnsi="Arial" w:cs="Arial"/>
            <w:sz w:val="22"/>
            <w:szCs w:val="22"/>
          </w:rPr>
          <w:t>ustawą</w:t>
        </w:r>
      </w:hyperlink>
      <w:r w:rsidRPr="008B130F">
        <w:rPr>
          <w:rFonts w:ascii="Arial" w:eastAsia="Times New Roman" w:hAnsi="Arial" w:cs="Arial"/>
          <w:sz w:val="22"/>
          <w:szCs w:val="22"/>
        </w:rPr>
        <w:t xml:space="preserve"> z dnia 11 marca 2004 r. o podatku od towarów i usług (tekst jedn. Dz. U. z 2020 r. poz. 106,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3.2.W ofercie, o której mowa w pkt 3.1. niniejszego rozdziału SWZ wykonawca ma obowiązek:</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1) poinformowania Zamawiającego, że wybór jego oferty będzie prowadził do powstania u zamawiającego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2) wskazania nazwy (rodzaju) towaru lub usługi, których dostawa lub świadczenie będą prowadziły do powstania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3) wskazania wartości towaru lub usługi objętego obowiązkiem podatkowym Zamawiającego, bez kwoty podatku;</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4) wskazania stawki podatku od towarów i usług, która zgodnie z wiedzą wykonawcy, będzie miała zastosowanie.</w:t>
      </w:r>
    </w:p>
    <w:p w:rsidR="00916506" w:rsidRPr="008B130F" w:rsidRDefault="00916506" w:rsidP="00916506">
      <w:pPr>
        <w:pStyle w:val="Style7"/>
        <w:widowControl/>
        <w:numPr>
          <w:ilvl w:val="0"/>
          <w:numId w:val="11"/>
        </w:numPr>
        <w:spacing w:line="276" w:lineRule="auto"/>
        <w:ind w:left="1134"/>
        <w:rPr>
          <w:rFonts w:ascii="Arial" w:hAnsi="Arial" w:cs="Arial"/>
          <w:sz w:val="22"/>
          <w:szCs w:val="22"/>
        </w:rPr>
      </w:pPr>
      <w:r w:rsidRPr="008B130F">
        <w:rPr>
          <w:rFonts w:ascii="Arial" w:eastAsia="Times New Roman" w:hAnsi="Arial" w:cs="Arial"/>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4.1. i 4.2. niniejszego rozdziału SWZ (art. 223 ust. 2 PZP), dokonywanie jakiejkolwiek zmiany w jej treści.</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4.Poprawienie omyłek w ofercie</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4.1. Zamawiający poprawia w ofercie: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1) oczywiste omyłki pisarskie,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2) oczywiste omyłki rachunkowe, z uwzględnieniem konsekwencji rachunkowych dokonanych poprawek,</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3) inne omyłki polegające na niezgodności oferty z dokumentami zamówienia, niepowodujące istotnych zmian w treści oferty</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niezwłocznie zawiadamiając o tym wykonawcę, którego oferta została poprawiona.</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lastRenderedPageBreak/>
        <w:t>4.2. W przypadku, o którym mowa w pkt 4.1.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16506" w:rsidRPr="008B130F" w:rsidRDefault="00916506" w:rsidP="00916506">
      <w:pPr>
        <w:spacing w:before="100" w:beforeAutospacing="1" w:after="100" w:afterAutospacing="1" w:line="276" w:lineRule="auto"/>
        <w:rPr>
          <w:rFonts w:ascii="Arial" w:eastAsia="Times New Roman" w:hAnsi="Arial" w:cs="Arial"/>
          <w:b/>
          <w:bCs/>
          <w:sz w:val="22"/>
          <w:szCs w:val="22"/>
        </w:rPr>
      </w:pPr>
      <w:r w:rsidRPr="008B130F">
        <w:rPr>
          <w:rFonts w:ascii="Arial" w:eastAsia="Times New Roman" w:hAnsi="Arial" w:cs="Arial"/>
          <w:b/>
          <w:bCs/>
          <w:sz w:val="22"/>
          <w:szCs w:val="22"/>
        </w:rPr>
        <w:t>5.Rażąco niska cena</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 xml:space="preserve">5.1. </w:t>
      </w:r>
      <w:r w:rsidRPr="008B130F">
        <w:rPr>
          <w:rFonts w:ascii="Arial" w:hAnsi="Arial" w:cs="Arial"/>
          <w:sz w:val="22"/>
          <w:szCs w:val="22"/>
        </w:rPr>
        <w:t xml:space="preserve">Jeżeli zaoferowana cena, lub jej istotne części składowe, wydają się </w:t>
      </w:r>
      <w:r w:rsidRPr="008B130F">
        <w:rPr>
          <w:rStyle w:val="Uwydatnienie"/>
          <w:rFonts w:ascii="Arial" w:hAnsi="Arial" w:cs="Arial"/>
          <w:sz w:val="22"/>
          <w:szCs w:val="22"/>
        </w:rPr>
        <w:t>rażąco</w:t>
      </w:r>
      <w:r w:rsidRPr="008B130F">
        <w:rPr>
          <w:rFonts w:ascii="Arial" w:hAnsi="Arial" w:cs="Arial"/>
          <w:sz w:val="22"/>
          <w:szCs w:val="22"/>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hAnsi="Arial" w:cs="Arial"/>
          <w:sz w:val="22"/>
          <w:szCs w:val="22"/>
        </w:rPr>
        <w:t>5.2. W przypadku gdy cena całkowita oferty złożonej w terminie jest niższa o co najmniej 30% od:</w:t>
      </w:r>
    </w:p>
    <w:p w:rsidR="00916506" w:rsidRPr="008B130F" w:rsidRDefault="00916506" w:rsidP="00916506">
      <w:pPr>
        <w:spacing w:line="276" w:lineRule="auto"/>
        <w:ind w:left="1134"/>
        <w:jc w:val="both"/>
        <w:rPr>
          <w:rFonts w:ascii="Arial" w:eastAsia="Times New Roman"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5.1 niniejszego rozdziału SWZ(art. 224 ust. 1 PZP), chyba że rozbieżność wynika z okoliczności oczywistych, które nie wymagają wyjaśnienia;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5.1 niniejszego rozdziału SWZ (art. 224 ust. 1 PZP).</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t>5.3. Wyjaśnienia, o których mowa w pkt 5.1 niniejszego rozdziału SWZ (art. 224 ust. 1 PZP), mogą dotyczyć w szczególności: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zarządzania procesem produkcji;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wybranych rozwiązań technicznych, wyjątkowo korzystnych warunków dostaw ;</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3) </w:t>
      </w:r>
      <w:r w:rsidRPr="008B130F">
        <w:rPr>
          <w:rFonts w:ascii="Arial" w:hAnsi="Arial" w:cs="Arial"/>
          <w:sz w:val="22"/>
          <w:szCs w:val="22"/>
        </w:rPr>
        <w:t>oryginalności dostaw oferowanych przez wykonawcę;</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4) </w:t>
      </w:r>
      <w:r w:rsidRPr="008B130F">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Pr="00916506">
        <w:rPr>
          <w:rFonts w:ascii="Arial" w:hAnsi="Arial" w:cs="Arial"/>
          <w:sz w:val="22"/>
          <w:szCs w:val="22"/>
        </w:rPr>
        <w:t>ustawy</w:t>
      </w:r>
      <w:r w:rsidRPr="008B130F">
        <w:rPr>
          <w:rFonts w:ascii="Arial" w:hAnsi="Arial" w:cs="Arial"/>
          <w:sz w:val="22"/>
          <w:szCs w:val="22"/>
        </w:rPr>
        <w:t xml:space="preserve"> z dnia 10 października 2002 r. o minimalnym wynagrodzeniu za pracę (tekst jedn. Dz. U. z 2020 r. poz. 2207 z </w:t>
      </w:r>
      <w:proofErr w:type="spellStart"/>
      <w:r w:rsidRPr="008B130F">
        <w:rPr>
          <w:rFonts w:ascii="Arial" w:hAnsi="Arial" w:cs="Arial"/>
          <w:sz w:val="22"/>
          <w:szCs w:val="22"/>
        </w:rPr>
        <w:t>późn</w:t>
      </w:r>
      <w:proofErr w:type="spellEnd"/>
      <w:r w:rsidRPr="008B130F">
        <w:rPr>
          <w:rFonts w:ascii="Arial" w:hAnsi="Arial" w:cs="Arial"/>
          <w:sz w:val="22"/>
          <w:szCs w:val="22"/>
        </w:rPr>
        <w:t>. zm.) lub przepisów odrębnych właściwych dla spraw, z którymi związane jest realizowane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5) </w:t>
      </w:r>
      <w:r w:rsidRPr="008B130F">
        <w:rPr>
          <w:rFonts w:ascii="Arial" w:hAnsi="Arial" w:cs="Arial"/>
          <w:sz w:val="22"/>
          <w:szCs w:val="22"/>
        </w:rPr>
        <w:t>zgodności z prawem w rozumieniu przepisów o postępowaniu w sprawach dotyczących pomocy publicznej;</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6) </w:t>
      </w:r>
      <w:r w:rsidRPr="008B130F">
        <w:rPr>
          <w:rFonts w:ascii="Arial" w:hAnsi="Arial" w:cs="Arial"/>
          <w:sz w:val="22"/>
          <w:szCs w:val="22"/>
        </w:rPr>
        <w:t>zgodności z przepisami z zakresu prawa pracy i zabezpieczenia społecznego, obowiązującymi w miejscu, w którym realizowane jest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7) </w:t>
      </w:r>
      <w:r w:rsidRPr="008B130F">
        <w:rPr>
          <w:rFonts w:ascii="Arial" w:hAnsi="Arial" w:cs="Arial"/>
          <w:sz w:val="22"/>
          <w:szCs w:val="22"/>
        </w:rPr>
        <w:t>zgodności z przepisami z zakresu ochrony środowiska;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8) </w:t>
      </w:r>
      <w:r w:rsidRPr="008B130F">
        <w:rPr>
          <w:rFonts w:ascii="Arial" w:hAnsi="Arial" w:cs="Arial"/>
          <w:sz w:val="22"/>
          <w:szCs w:val="22"/>
        </w:rPr>
        <w:t>wypełniania obowiązków związanych z powierzeniem wykonania części zamówienia podwykonawcy.</w:t>
      </w:r>
    </w:p>
    <w:p w:rsidR="00916506" w:rsidRPr="008B130F" w:rsidRDefault="00916506" w:rsidP="00916506">
      <w:pPr>
        <w:spacing w:line="276" w:lineRule="auto"/>
        <w:ind w:left="1134"/>
        <w:jc w:val="both"/>
        <w:rPr>
          <w:rFonts w:ascii="Arial" w:hAnsi="Arial" w:cs="Arial"/>
          <w:sz w:val="22"/>
          <w:szCs w:val="22"/>
        </w:rPr>
      </w:pP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Style w:val="alb"/>
          <w:rFonts w:ascii="Arial" w:hAnsi="Arial" w:cs="Arial"/>
          <w:sz w:val="22"/>
          <w:szCs w:val="22"/>
        </w:rPr>
        <w:t xml:space="preserve">5.4. </w:t>
      </w:r>
      <w:r w:rsidRPr="008B130F">
        <w:rPr>
          <w:rFonts w:ascii="Arial" w:hAnsi="Arial" w:cs="Arial"/>
          <w:sz w:val="22"/>
          <w:szCs w:val="22"/>
        </w:rPr>
        <w:t xml:space="preserve">Obowiązek wykazania, że oferta nie zawiera </w:t>
      </w:r>
      <w:r w:rsidRPr="008B130F">
        <w:rPr>
          <w:rStyle w:val="Uwydatnienie"/>
          <w:rFonts w:ascii="Arial" w:hAnsi="Arial" w:cs="Arial"/>
          <w:sz w:val="22"/>
          <w:szCs w:val="22"/>
        </w:rPr>
        <w:t>rażąco</w:t>
      </w:r>
      <w:r w:rsidRPr="008B130F">
        <w:rPr>
          <w:rFonts w:ascii="Arial" w:hAnsi="Arial" w:cs="Arial"/>
          <w:sz w:val="22"/>
          <w:szCs w:val="22"/>
        </w:rPr>
        <w:t xml:space="preserve"> niskiej ceny lub kosztu spoczywa na wykonawcy.</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lastRenderedPageBreak/>
        <w:t xml:space="preserve">5.5. Odrzuceniu, jako oferta z </w:t>
      </w:r>
      <w:r w:rsidRPr="008B130F">
        <w:rPr>
          <w:rStyle w:val="Uwydatnienie"/>
          <w:rFonts w:ascii="Arial" w:hAnsi="Arial" w:cs="Arial"/>
          <w:sz w:val="22"/>
          <w:szCs w:val="22"/>
        </w:rPr>
        <w:t>rażąco</w:t>
      </w:r>
      <w:r w:rsidRPr="008B130F">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rsidR="00916506" w:rsidRPr="008B130F" w:rsidRDefault="00916506" w:rsidP="00916506">
      <w:pPr>
        <w:spacing w:line="276" w:lineRule="auto"/>
        <w:rPr>
          <w:rFonts w:ascii="Arial" w:hAnsi="Arial" w:cs="Arial"/>
          <w:sz w:val="22"/>
          <w:szCs w:val="22"/>
        </w:rPr>
      </w:pP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Fonts w:ascii="Arial" w:hAnsi="Arial" w:cs="Arial"/>
          <w:sz w:val="22"/>
          <w:szCs w:val="22"/>
        </w:rPr>
        <w:t xml:space="preserve">6.Zamawiający odrzuci ofertę w przypadkach określonych w art. 226 ust. 1 PZP,  w szczególności w przypadkach niezgodności oferty z Ustawą lub z SWZ, </w:t>
      </w:r>
      <w:r w:rsidRPr="008B130F">
        <w:rPr>
          <w:rStyle w:val="FontStyle49"/>
          <w:rFonts w:ascii="Arial" w:hAnsi="Arial" w:cs="Arial"/>
          <w:sz w:val="22"/>
          <w:szCs w:val="22"/>
        </w:rPr>
        <w:t>z zastrzeżeniem pkt 4.1. i 4.2. niniejszego rozdziału SWZ.</w:t>
      </w: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Style w:val="FontStyle49"/>
          <w:rFonts w:ascii="Arial" w:hAnsi="Arial" w:cs="Arial"/>
          <w:sz w:val="22"/>
          <w:szCs w:val="22"/>
        </w:rPr>
        <w:t>7. Zamawiający unieważni postępowanie w przypadkach określonych w art. 255 PZP,</w:t>
      </w:r>
      <w:r w:rsidRPr="008B130F">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XIV</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FORMALNOŚCI DO DOPEŁNIENIA PO WYBORZE OFERTY W  CELU ZAWARCIA UMOWY</w:t>
      </w:r>
    </w:p>
    <w:p w:rsidR="00916506" w:rsidRPr="008B130F" w:rsidRDefault="00916506" w:rsidP="00916506">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8B130F">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eastAsia="Times New Roman" w:hAnsi="Arial" w:cs="Arial"/>
          <w:sz w:val="22"/>
          <w:szCs w:val="22"/>
        </w:rPr>
        <w:t xml:space="preserve">W przypadku wniesienia odwołania Zamawiający nie może </w:t>
      </w:r>
      <w:r w:rsidRPr="008B130F">
        <w:rPr>
          <w:rFonts w:ascii="Arial" w:eastAsia="Times New Roman" w:hAnsi="Arial" w:cs="Arial"/>
          <w:i/>
          <w:iCs/>
          <w:sz w:val="22"/>
          <w:szCs w:val="22"/>
        </w:rPr>
        <w:t>zawrzeć umowy</w:t>
      </w:r>
      <w:r w:rsidRPr="008B130F">
        <w:rPr>
          <w:rFonts w:ascii="Arial" w:eastAsia="Times New Roman" w:hAnsi="Arial" w:cs="Arial"/>
          <w:sz w:val="22"/>
          <w:szCs w:val="22"/>
        </w:rPr>
        <w:t xml:space="preserve"> do czasu ogłoszenia przez Izbę wyroku lub postanowienia kończącego postępowanie odwoławcze.</w:t>
      </w:r>
    </w:p>
    <w:p w:rsidR="00916506" w:rsidRPr="008B130F" w:rsidRDefault="00916506" w:rsidP="00916506">
      <w:pPr>
        <w:pStyle w:val="Style7"/>
        <w:widowControl/>
        <w:spacing w:line="276" w:lineRule="auto"/>
        <w:rPr>
          <w:rFonts w:ascii="Arial" w:eastAsia="Times New Roman" w:hAnsi="Arial" w:cs="Arial"/>
          <w:sz w:val="22"/>
          <w:szCs w:val="22"/>
        </w:rPr>
      </w:pPr>
      <w:r w:rsidRPr="008B130F">
        <w:rPr>
          <w:rFonts w:ascii="Arial" w:eastAsia="Times New Roman" w:hAnsi="Arial" w:cs="Arial"/>
          <w:sz w:val="22"/>
          <w:szCs w:val="22"/>
        </w:rPr>
        <w:t xml:space="preserve">Zamawiający może złożyć do Izby wniosek o uchylenie zakazu </w:t>
      </w:r>
      <w:r w:rsidRPr="008B130F">
        <w:rPr>
          <w:rFonts w:ascii="Arial" w:eastAsia="Times New Roman" w:hAnsi="Arial" w:cs="Arial"/>
          <w:i/>
          <w:iCs/>
          <w:sz w:val="22"/>
          <w:szCs w:val="22"/>
        </w:rPr>
        <w:t>zawarcia umowy</w:t>
      </w: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 xml:space="preserve">ROZDZIAŁ XV </w:t>
      </w:r>
    </w:p>
    <w:p w:rsidR="00916506" w:rsidRPr="008B130F" w:rsidRDefault="00916506" w:rsidP="00916506">
      <w:pPr>
        <w:pStyle w:val="Style7"/>
        <w:widowControl/>
        <w:spacing w:line="276" w:lineRule="auto"/>
        <w:jc w:val="center"/>
        <w:rPr>
          <w:rFonts w:ascii="Arial" w:hAnsi="Arial" w:cs="Arial"/>
          <w:b/>
          <w:bCs/>
          <w:sz w:val="22"/>
          <w:szCs w:val="22"/>
        </w:rPr>
      </w:pPr>
      <w:r w:rsidRPr="008B130F">
        <w:rPr>
          <w:rStyle w:val="FontStyle48"/>
          <w:rFonts w:ascii="Arial" w:hAnsi="Arial" w:cs="Arial"/>
          <w:sz w:val="22"/>
          <w:szCs w:val="22"/>
        </w:rPr>
        <w:t>WYMAGANIA DOTYCZĄCE ZABEZPIECZENIA NALEŻYTEGO WYKONANIA UMOWY</w:t>
      </w:r>
    </w:p>
    <w:p w:rsidR="00916506" w:rsidRPr="008B130F" w:rsidRDefault="00916506" w:rsidP="00916506">
      <w:pPr>
        <w:pStyle w:val="Style25"/>
        <w:widowControl/>
        <w:numPr>
          <w:ilvl w:val="0"/>
          <w:numId w:val="14"/>
        </w:numPr>
        <w:spacing w:line="276" w:lineRule="auto"/>
        <w:ind w:left="408" w:hanging="408"/>
        <w:rPr>
          <w:rStyle w:val="FontStyle49"/>
          <w:rFonts w:ascii="Arial" w:hAnsi="Arial" w:cs="Arial"/>
          <w:sz w:val="22"/>
          <w:szCs w:val="22"/>
        </w:rPr>
      </w:pPr>
      <w:r w:rsidRPr="008B130F">
        <w:rPr>
          <w:rStyle w:val="FontStyle49"/>
          <w:rFonts w:ascii="Arial" w:hAnsi="Arial" w:cs="Arial"/>
          <w:sz w:val="22"/>
          <w:szCs w:val="22"/>
        </w:rPr>
        <w:t>Zamawiający będzie (w ramach każdego z Zadań) żądał od Wykonawcy wniesienia zabezpieczenia należytego wykonania umowy, zwanego dalej zabezpieczeniem.</w:t>
      </w:r>
    </w:p>
    <w:p w:rsidR="00916506" w:rsidRPr="008B130F" w:rsidRDefault="00916506" w:rsidP="00916506">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8B130F">
        <w:rPr>
          <w:rStyle w:val="FontStyle49"/>
          <w:rFonts w:ascii="Arial" w:hAnsi="Arial" w:cs="Arial"/>
          <w:sz w:val="22"/>
          <w:szCs w:val="22"/>
        </w:rPr>
        <w:t>Zabezpieczenie służy pokryciu roszczeń z tytułu niewykonania lub nienależytego wykonania umowy,</w:t>
      </w:r>
      <w:r w:rsidRPr="008B130F">
        <w:rPr>
          <w:rFonts w:ascii="Arial" w:hAnsi="Arial" w:cs="Arial"/>
          <w:sz w:val="22"/>
          <w:szCs w:val="22"/>
        </w:rPr>
        <w:t xml:space="preserve"> </w:t>
      </w:r>
      <w:r w:rsidRPr="008B130F">
        <w:rPr>
          <w:rFonts w:ascii="Arial" w:eastAsia="Times New Roman" w:hAnsi="Arial" w:cs="Arial"/>
          <w:sz w:val="22"/>
          <w:szCs w:val="22"/>
        </w:rPr>
        <w:t>w tym z tytułu kar umownych, z tytułu rękojmi za wady</w:t>
      </w:r>
      <w:r w:rsidRPr="008B130F">
        <w:rPr>
          <w:rFonts w:ascii="Arial" w:hAnsi="Arial" w:cs="Arial"/>
          <w:sz w:val="22"/>
          <w:szCs w:val="22"/>
        </w:rPr>
        <w:t xml:space="preserve"> i gwarancji jakości </w:t>
      </w:r>
      <w:r w:rsidRPr="008B130F">
        <w:rPr>
          <w:rFonts w:ascii="Arial" w:eastAsia="Times New Roman" w:hAnsi="Arial" w:cs="Arial"/>
          <w:sz w:val="22"/>
          <w:szCs w:val="22"/>
        </w:rPr>
        <w:t xml:space="preserve">oraz </w:t>
      </w:r>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p>
    <w:p w:rsidR="00916506" w:rsidRPr="008B130F" w:rsidRDefault="00916506" w:rsidP="00916506">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Wykonawca wnosi zabezpieczenie należytego wykonania umowy w zakresie danego Zadania w wysokości 2</w:t>
      </w:r>
      <w:r w:rsidRPr="008B130F">
        <w:rPr>
          <w:rStyle w:val="FontStyle48"/>
          <w:rFonts w:ascii="Arial" w:hAnsi="Arial" w:cs="Arial"/>
          <w:sz w:val="22"/>
          <w:szCs w:val="22"/>
        </w:rPr>
        <w:t xml:space="preserve">% ceny </w:t>
      </w:r>
      <w:r w:rsidRPr="008B130F">
        <w:rPr>
          <w:rFonts w:ascii="Arial" w:hAnsi="Arial" w:cs="Arial"/>
          <w:sz w:val="22"/>
          <w:szCs w:val="22"/>
        </w:rPr>
        <w:t>brutto oferty w zakresie tego Zadania zawierającej podatek VAT (</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i liczby miesięcy obowiązywania umowy w ramach danego Zadania).</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Zabezpieczenie może być wnoszone według wyboru Wykonawcy w jednej lub w kilku następujących formach:</w:t>
      </w:r>
    </w:p>
    <w:p w:rsidR="00916506" w:rsidRPr="008B130F" w:rsidRDefault="00916506" w:rsidP="00916506">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8B130F">
        <w:rPr>
          <w:rStyle w:val="FontStyle49"/>
          <w:rFonts w:ascii="Arial" w:hAnsi="Arial" w:cs="Arial"/>
          <w:sz w:val="22"/>
          <w:szCs w:val="22"/>
        </w:rPr>
        <w:t>pieniądzu na rachunek bankowy Zamawiającego wskazany w pkt 7 niniejszego rozdziału;</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lastRenderedPageBreak/>
        <w:t>poręczeniach udzielanych przez podmioty, o których mowa w art. 6b ust. 5 pkt 2 ustawy z dnia 9 listopada 2000 r. o utworzeniu Polskiej Agencji Rozwoju Przedsiębiorczości (tekst jednolity: Dz. U. z 2020 r., poz. 299).</w:t>
      </w:r>
    </w:p>
    <w:p w:rsidR="00916506" w:rsidRPr="008B130F" w:rsidRDefault="00916506" w:rsidP="00916506">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Zamawiający nie wyraża zgody na wnoszenie zabezpieczenia w innych niż powyższe formach.</w:t>
      </w:r>
    </w:p>
    <w:p w:rsidR="00916506" w:rsidRPr="008B130F" w:rsidRDefault="00916506" w:rsidP="00916506">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8B130F">
        <w:rPr>
          <w:rStyle w:val="FontStyle49"/>
          <w:rFonts w:ascii="Arial" w:hAnsi="Arial" w:cs="Arial"/>
          <w:sz w:val="22"/>
          <w:szCs w:val="22"/>
        </w:rPr>
        <w:t xml:space="preserve">Zabezpieczenie wnoszone w pieniądzu Wykonawca wpłaci przelewem na rachunek bankowy Zamawiającego w </w:t>
      </w:r>
      <w:r w:rsidRPr="008B130F">
        <w:rPr>
          <w:rStyle w:val="FontStyle48"/>
          <w:rFonts w:ascii="Arial" w:hAnsi="Arial" w:cs="Arial"/>
          <w:sz w:val="22"/>
          <w:szCs w:val="22"/>
        </w:rPr>
        <w:t>BGK nr 88 1130 1121 0080 0116 9520 0008.</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W trakcie realizacji umowy Wykonawca może dokonać zmiany formy zabezpieczenia na jedną lub kilka form, o których mowa w pkt 5 niniejszego rozdziału SWZ.</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Zmiana formy zabezpieczenia jest dokonywana z zachowaniem ciągłości zabezpieczenia i bez zmniejszenia jego wysokości.</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Zamawiający zwróci 100% kwoty zabezpieczenia w terminie 30 dni od dnia wykonania zamówienia i uznania przez Zamawiającego za należycie wykonane ,</w:t>
      </w:r>
      <w:r w:rsidRPr="008B130F">
        <w:rPr>
          <w:rFonts w:ascii="Arial" w:hAnsi="Arial" w:cs="Arial"/>
          <w:sz w:val="22"/>
          <w:szCs w:val="22"/>
        </w:rPr>
        <w:t xml:space="preserve"> Zamawiający nie zwróci zabezpieczenia w zakresie w jakim zostanie zatrzymane w celu pokrycia roszczeń zgodnie z pkt 2 niniejszego rozdziału SWZ.</w:t>
      </w:r>
      <w:r w:rsidRPr="008B130F">
        <w:rPr>
          <w:rFonts w:ascii="Arial" w:hAnsi="Arial" w:cs="Arial"/>
          <w:strike/>
          <w:sz w:val="22"/>
          <w:szCs w:val="22"/>
        </w:rPr>
        <w:t>.</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 Z treści zabezpieczenia wnoszonego w formie gwarancji bankowej lub ubezpieczeniowej lub poręczenia musi wynikać, że: </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w treści poręczenia lub gwarancji powinna znaleźć się nazwa oraz numer przedmiotowego postępowania;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 xml:space="preserve">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bookmarkEnd w:id="46"/>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zmiany umowy nie będą zwalniać gwaranta lub poręczyciela z odpowiedzialności wynikającej z poręczenia lub gwarancji;</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w przypadku wykonawców wspólnie ubiegających się o udzielenie zamówienia poręczenie lub gwarancja będzie zabezpieczała roszczenia przeciw wszystkim wykonawcom,</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termin ważności gwarancji powinien obejmować  termin na wykonanie całego zamówienia.</w:t>
      </w:r>
    </w:p>
    <w:p w:rsidR="00916506" w:rsidRPr="008B130F" w:rsidRDefault="00916506" w:rsidP="00916506">
      <w:pPr>
        <w:pStyle w:val="Style33"/>
        <w:widowControl/>
        <w:tabs>
          <w:tab w:val="left" w:pos="422"/>
        </w:tabs>
        <w:spacing w:line="276" w:lineRule="auto"/>
        <w:ind w:left="1440" w:firstLine="0"/>
        <w:rPr>
          <w:rFonts w:ascii="Arial" w:hAnsi="Arial" w:cs="Arial"/>
          <w:bCs/>
          <w:sz w:val="22"/>
          <w:szCs w:val="22"/>
        </w:rPr>
      </w:pPr>
      <w:r w:rsidRPr="008B130F">
        <w:rPr>
          <w:rFonts w:ascii="Arial" w:hAnsi="Arial" w:cs="Arial"/>
          <w:bCs/>
          <w:sz w:val="22"/>
          <w:szCs w:val="22"/>
        </w:rPr>
        <w:t xml:space="preserve"> </w:t>
      </w:r>
    </w:p>
    <w:p w:rsidR="00916506" w:rsidRPr="008B130F" w:rsidRDefault="00916506" w:rsidP="00916506">
      <w:pPr>
        <w:pStyle w:val="Style33"/>
        <w:widowControl/>
        <w:numPr>
          <w:ilvl w:val="0"/>
          <w:numId w:val="17"/>
        </w:numPr>
        <w:tabs>
          <w:tab w:val="left" w:pos="422"/>
        </w:tabs>
        <w:spacing w:line="276" w:lineRule="auto"/>
        <w:ind w:firstLine="0"/>
        <w:rPr>
          <w:rFonts w:ascii="Arial" w:hAnsi="Arial" w:cs="Arial"/>
          <w:bCs/>
          <w:sz w:val="22"/>
          <w:szCs w:val="22"/>
        </w:rPr>
      </w:pPr>
      <w:r w:rsidRPr="008B130F">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Wykonawca zobowiązuje się także do przedłużenia </w:t>
      </w:r>
      <w:r w:rsidRPr="008B130F">
        <w:rPr>
          <w:rFonts w:ascii="Arial" w:hAnsi="Arial" w:cs="Arial"/>
          <w:iCs/>
          <w:sz w:val="22"/>
          <w:szCs w:val="22"/>
        </w:rPr>
        <w:t>zabezpieczenia</w:t>
      </w:r>
      <w:r w:rsidRPr="008B130F">
        <w:rPr>
          <w:rFonts w:ascii="Arial" w:hAnsi="Arial" w:cs="Arial"/>
          <w:sz w:val="22"/>
          <w:szCs w:val="22"/>
        </w:rPr>
        <w:t xml:space="preserve"> lub wniesienia nowego </w:t>
      </w:r>
      <w:r w:rsidRPr="008B130F">
        <w:rPr>
          <w:rFonts w:ascii="Arial" w:hAnsi="Arial" w:cs="Arial"/>
          <w:iCs/>
          <w:sz w:val="22"/>
          <w:szCs w:val="22"/>
        </w:rPr>
        <w:t xml:space="preserve">zabezpieczenia na kolejny okres w przypadku, gdy </w:t>
      </w:r>
      <w:r w:rsidRPr="008B130F">
        <w:rPr>
          <w:rFonts w:ascii="Arial" w:hAnsi="Arial" w:cs="Arial"/>
          <w:sz w:val="22"/>
          <w:szCs w:val="22"/>
        </w:rPr>
        <w:t>termin zabezpieczenia wniesionego w innej formie niż pieniądzu będzie upływał przed dniem wykonania zamówienia i uznania go przez Zamawiającego za należycie wykonane.</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Zamawiający zmieni formę na </w:t>
      </w:r>
      <w:r w:rsidRPr="008B130F">
        <w:rPr>
          <w:rFonts w:ascii="Arial" w:hAnsi="Arial" w:cs="Arial"/>
          <w:iCs/>
          <w:sz w:val="22"/>
          <w:szCs w:val="22"/>
        </w:rPr>
        <w:t>zabezpieczenie</w:t>
      </w:r>
      <w:r w:rsidRPr="008B130F">
        <w:rPr>
          <w:rFonts w:ascii="Arial" w:hAnsi="Arial" w:cs="Arial"/>
          <w:sz w:val="22"/>
          <w:szCs w:val="22"/>
        </w:rPr>
        <w:t xml:space="preserve"> w pieniądzu, poprzez wypłatę kwoty z dotychczasowego </w:t>
      </w:r>
      <w:r w:rsidRPr="008B130F">
        <w:rPr>
          <w:rFonts w:ascii="Arial" w:hAnsi="Arial" w:cs="Arial"/>
          <w:iCs/>
          <w:sz w:val="22"/>
          <w:szCs w:val="22"/>
        </w:rPr>
        <w:t>zabezpieczenia</w:t>
      </w:r>
      <w:r w:rsidRPr="008B130F">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8B130F">
        <w:rPr>
          <w:rFonts w:ascii="Arial" w:hAnsi="Arial" w:cs="Arial"/>
          <w:sz w:val="22"/>
          <w:szCs w:val="22"/>
        </w:rPr>
        <w:lastRenderedPageBreak/>
        <w:t xml:space="preserve">o której mowa w niniejszym punkcie następuje nie później niż w ostatnim dniu ważności dotychczasowego </w:t>
      </w:r>
      <w:r w:rsidRPr="008B130F">
        <w:rPr>
          <w:rFonts w:ascii="Arial" w:hAnsi="Arial" w:cs="Arial"/>
          <w:iCs/>
          <w:sz w:val="22"/>
          <w:szCs w:val="22"/>
        </w:rPr>
        <w:t>zabezpieczenia</w:t>
      </w:r>
      <w:r w:rsidRPr="008B130F">
        <w:rPr>
          <w:rFonts w:ascii="Arial" w:hAnsi="Arial" w:cs="Arial"/>
          <w:sz w:val="22"/>
          <w:szCs w:val="22"/>
        </w:rPr>
        <w:t>.</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pStyle w:val="Style33"/>
        <w:widowControl/>
        <w:tabs>
          <w:tab w:val="left" w:pos="422"/>
          <w:tab w:val="left" w:pos="533"/>
        </w:tabs>
        <w:spacing w:line="276" w:lineRule="auto"/>
        <w:ind w:firstLine="0"/>
        <w:rPr>
          <w:rStyle w:val="FontStyle48"/>
          <w:rFonts w:ascii="Arial" w:hAnsi="Arial" w:cs="Arial"/>
          <w:sz w:val="22"/>
          <w:szCs w:val="22"/>
        </w:rPr>
      </w:pPr>
    </w:p>
    <w:p w:rsidR="00916506" w:rsidRPr="008B130F" w:rsidRDefault="00916506" w:rsidP="00916506">
      <w:pPr>
        <w:pStyle w:val="Style39"/>
        <w:widowControl/>
        <w:tabs>
          <w:tab w:val="left" w:pos="533"/>
        </w:tabs>
        <w:spacing w:line="276" w:lineRule="auto"/>
        <w:ind w:firstLine="0"/>
        <w:jc w:val="center"/>
        <w:rPr>
          <w:rStyle w:val="FontStyle48"/>
          <w:rFonts w:ascii="Arial" w:hAnsi="Arial" w:cs="Arial"/>
          <w:b w:val="0"/>
          <w:bCs w:val="0"/>
          <w:sz w:val="22"/>
          <w:szCs w:val="22"/>
        </w:rPr>
      </w:pPr>
      <w:r w:rsidRPr="008B130F">
        <w:rPr>
          <w:rStyle w:val="FontStyle48"/>
          <w:rFonts w:ascii="Arial" w:hAnsi="Arial" w:cs="Arial"/>
          <w:sz w:val="22"/>
          <w:szCs w:val="22"/>
        </w:rPr>
        <w:t>ROZDZIAŁXVI</w:t>
      </w:r>
    </w:p>
    <w:p w:rsidR="00916506" w:rsidRPr="008B130F" w:rsidRDefault="00916506" w:rsidP="00916506">
      <w:pPr>
        <w:pStyle w:val="Style39"/>
        <w:widowControl/>
        <w:tabs>
          <w:tab w:val="left" w:pos="533"/>
        </w:tabs>
        <w:spacing w:line="276" w:lineRule="auto"/>
        <w:ind w:firstLine="0"/>
        <w:jc w:val="center"/>
        <w:rPr>
          <w:rFonts w:ascii="Arial" w:hAnsi="Arial" w:cs="Arial"/>
          <w:sz w:val="22"/>
          <w:szCs w:val="22"/>
        </w:rPr>
      </w:pPr>
      <w:r w:rsidRPr="008B130F">
        <w:rPr>
          <w:rStyle w:val="FontStyle48"/>
          <w:rFonts w:ascii="Arial" w:hAnsi="Arial" w:cs="Arial"/>
          <w:sz w:val="22"/>
          <w:szCs w:val="22"/>
        </w:rPr>
        <w:t>PROJEKTOWANE POSTANOWIENIA UMOWY</w:t>
      </w:r>
    </w:p>
    <w:p w:rsidR="00916506" w:rsidRPr="008B130F" w:rsidRDefault="00916506" w:rsidP="00916506">
      <w:pPr>
        <w:pStyle w:val="Style25"/>
        <w:widowControl/>
        <w:spacing w:line="276" w:lineRule="auto"/>
        <w:ind w:firstLine="0"/>
        <w:jc w:val="left"/>
        <w:rPr>
          <w:rStyle w:val="FontStyle48"/>
          <w:rFonts w:ascii="Arial" w:hAnsi="Arial" w:cs="Arial"/>
          <w:sz w:val="22"/>
          <w:szCs w:val="22"/>
        </w:rPr>
      </w:pPr>
      <w:r w:rsidRPr="008B130F">
        <w:rPr>
          <w:rFonts w:ascii="Arial" w:hAnsi="Arial" w:cs="Arial"/>
          <w:sz w:val="22"/>
          <w:szCs w:val="22"/>
        </w:rPr>
        <w:t xml:space="preserve">Projektowane postanowienia umowy w sprawie zamówienia publicznego, które zostaną wprowadzone do umowy w sprawie zamówienia publicznego określone są w </w:t>
      </w:r>
      <w:r w:rsidRPr="008B130F">
        <w:rPr>
          <w:rStyle w:val="FontStyle49"/>
          <w:rFonts w:ascii="Arial" w:hAnsi="Arial" w:cs="Arial"/>
          <w:sz w:val="22"/>
          <w:szCs w:val="22"/>
        </w:rPr>
        <w:t xml:space="preserve">Projekcie umowy stanowiącym </w:t>
      </w:r>
      <w:r w:rsidRPr="008B130F">
        <w:rPr>
          <w:rStyle w:val="FontStyle48"/>
          <w:rFonts w:ascii="Arial" w:hAnsi="Arial" w:cs="Arial"/>
          <w:sz w:val="22"/>
          <w:szCs w:val="22"/>
        </w:rPr>
        <w:t>Załącznik nr 3 do SWZ.</w:t>
      </w:r>
    </w:p>
    <w:p w:rsidR="00916506" w:rsidRPr="008B130F" w:rsidRDefault="00916506" w:rsidP="00916506">
      <w:pPr>
        <w:pStyle w:val="Style39"/>
        <w:widowControl/>
        <w:spacing w:line="276" w:lineRule="auto"/>
        <w:ind w:firstLine="0"/>
        <w:jc w:val="center"/>
        <w:rPr>
          <w:rFonts w:ascii="Arial" w:hAnsi="Arial" w:cs="Arial"/>
          <w:b/>
          <w:sz w:val="22"/>
          <w:szCs w:val="22"/>
        </w:rPr>
      </w:pPr>
    </w:p>
    <w:p w:rsidR="00916506" w:rsidRPr="008B130F" w:rsidRDefault="00916506" w:rsidP="00916506">
      <w:pPr>
        <w:pStyle w:val="Style39"/>
        <w:widowControl/>
        <w:spacing w:line="276" w:lineRule="auto"/>
        <w:ind w:firstLine="0"/>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w:t>
      </w:r>
    </w:p>
    <w:p w:rsidR="00916506" w:rsidRPr="008B130F" w:rsidRDefault="00916506" w:rsidP="00916506">
      <w:pPr>
        <w:pStyle w:val="Style39"/>
        <w:widowControl/>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POUCZENIE O ŚRODKACH OCHRONY PRAWNEJ</w:t>
      </w:r>
    </w:p>
    <w:p w:rsidR="00916506" w:rsidRPr="008B130F" w:rsidRDefault="00916506" w:rsidP="00916506">
      <w:pPr>
        <w:pStyle w:val="Akapitzlist"/>
        <w:numPr>
          <w:ilvl w:val="0"/>
          <w:numId w:val="31"/>
        </w:numPr>
        <w:spacing w:after="0" w:line="276" w:lineRule="auto"/>
        <w:rPr>
          <w:rFonts w:ascii="Arial" w:eastAsia="Times New Roman" w:hAnsi="Arial" w:cs="Arial"/>
          <w:b/>
          <w:bCs/>
        </w:rPr>
      </w:pPr>
      <w:r w:rsidRPr="008B130F">
        <w:rPr>
          <w:rFonts w:ascii="Arial" w:eastAsia="Times New Roman" w:hAnsi="Arial" w:cs="Arial"/>
          <w:b/>
          <w:bCs/>
        </w:rPr>
        <w:t xml:space="preserve">Odwołanie </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1.1. Odwołanie przysługuje na: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zaniechanie czynności w postępowaniu o udzielenie zamówienia, o zawarcie umowy ramowej, dynamicznym systemie zakupów, systemie kwalifikowania wykonawców lub konkursie, do której zamawiający był obowiązany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zaniechanie przeprowadzenia postępowania o udzielenie zamówienia lub zorganizowania konkursu na podstawie ustawy, mimo że zamawiający był do tego obowiązany.</w:t>
      </w:r>
    </w:p>
    <w:p w:rsidR="00916506" w:rsidRPr="008B130F" w:rsidRDefault="00916506" w:rsidP="00916506">
      <w:pPr>
        <w:spacing w:line="276" w:lineRule="auto"/>
        <w:ind w:left="1134" w:hanging="425"/>
        <w:jc w:val="both"/>
        <w:rPr>
          <w:rStyle w:val="FontStyle49"/>
          <w:rFonts w:ascii="Arial" w:hAnsi="Arial" w:cs="Arial"/>
          <w:sz w:val="22"/>
          <w:szCs w:val="22"/>
        </w:rPr>
      </w:pPr>
      <w:r w:rsidRPr="008B130F">
        <w:rPr>
          <w:rStyle w:val="FontStyle49"/>
          <w:rFonts w:ascii="Arial" w:hAnsi="Arial" w:cs="Arial"/>
          <w:sz w:val="22"/>
          <w:szCs w:val="22"/>
        </w:rPr>
        <w:t xml:space="preserve">1.2. Termin wniesienia odwołania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1.2.1.Odwołanie wnosi się, w przypadku zamówień, których wartość jest równa albo przekracza progi unijne, w terminie: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1.2.5. Terminy oblicza się według przepisów prawa cywilnego.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 Wymogi formalne odwołania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1.3.1. Odwołanie zawiera: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2) nazwę i siedzibę zamawiającego, numer telefonu oraz adres poczty elektronicznej zamawiającego;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5) określenie przedmiotu zamówienia;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6) wskazanie numeru ogłoszenia w przypadku zamieszczenia w Biuletynie Zamówień Publicznych albo publikacji w Dzienniku Urzędowym Unii Europejskiej;</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zwięzłe przedstawienie zarzutów;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9) żądanie co do sposobu rozstrzygnięcia odwołania;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10) wskazanie okoliczności faktycznych i prawnych uzasadniających wniesienie odwołania oraz dowodów na poparcie przytoczonych okoliczności;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11) podpis odwołującego albo jego przedstawiciela lub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12) wykaz załączników.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1.3.2. Do odwołania dołącza się:</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dowód uiszczenia wpisu od odwołania w wymaganej wysokości;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dowód przekazania odpowiednio odwołania albo jego kopii zamawiającemu;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dokument potwierdzający umocowanie do reprezentowania odwołującego.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1.3.3. Odwołanie wnosi się do Prezesa Krajowej Izby Odwoławczej.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1.4. Odwołanie podlega rozpoznaniu, jeżeli: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 nie zawiera braków formalnych;</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uiszczono wpis w wymaganej wysokości.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Wpis uiszcza się najpóźniej do dnia upływu terminu do wniesienia odwołania.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eastAsia="Times New Roman" w:hAnsi="Arial" w:cs="Arial"/>
        </w:rPr>
      </w:pPr>
      <w:r w:rsidRPr="008B130F">
        <w:rPr>
          <w:rFonts w:ascii="Arial" w:eastAsia="Times New Roman" w:hAnsi="Arial" w:cs="Arial"/>
        </w:rPr>
        <w:t>Postępowanie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Postępowanie odwoławcze jest prowadzone w języku polskim.</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16506" w:rsidRPr="008B130F" w:rsidRDefault="00916506" w:rsidP="00916506">
      <w:pPr>
        <w:pStyle w:val="Akapitzlist"/>
        <w:numPr>
          <w:ilvl w:val="1"/>
          <w:numId w:val="31"/>
        </w:numPr>
        <w:spacing w:after="0" w:line="276" w:lineRule="auto"/>
        <w:ind w:left="1134" w:hanging="425"/>
        <w:jc w:val="both"/>
        <w:rPr>
          <w:rFonts w:ascii="Arial" w:eastAsia="Times New Roman" w:hAnsi="Arial" w:cs="Arial"/>
        </w:rPr>
      </w:pPr>
      <w:r w:rsidRPr="008B130F">
        <w:rPr>
          <w:rFonts w:ascii="Arial" w:eastAsia="Times New Roman" w:hAnsi="Arial" w:cs="Arial"/>
        </w:rPr>
        <w:t xml:space="preserve">Pisma w formie pisemnej wnosi się za pośrednictwem operatora pocztowego, w rozumieniu </w:t>
      </w:r>
      <w:hyperlink r:id="rId43" w:anchor="/document/17938059?cm=DOCUMENT" w:history="1">
        <w:r w:rsidRPr="008B130F">
          <w:rPr>
            <w:rFonts w:ascii="Arial" w:eastAsia="Times New Roman" w:hAnsi="Arial" w:cs="Arial"/>
          </w:rPr>
          <w:t>ustawy</w:t>
        </w:r>
      </w:hyperlink>
      <w:r w:rsidRPr="008B130F">
        <w:rPr>
          <w:rFonts w:ascii="Arial" w:eastAsia="Times New Roman" w:hAnsi="Arial" w:cs="Arial"/>
        </w:rPr>
        <w:t xml:space="preserve"> z dnia 23 listopada 2012 r. - Prawo pocztowe </w:t>
      </w:r>
      <w:r w:rsidRPr="008B130F">
        <w:rPr>
          <w:rFonts w:ascii="Arial" w:hAnsi="Arial" w:cs="Arial"/>
        </w:rPr>
        <w:t>(tekst jedn. (</w:t>
      </w:r>
      <w:proofErr w:type="spellStart"/>
      <w:r w:rsidRPr="008B130F">
        <w:rPr>
          <w:rFonts w:ascii="Arial" w:hAnsi="Arial" w:cs="Arial"/>
        </w:rPr>
        <w:t>Dz.U</w:t>
      </w:r>
      <w:proofErr w:type="spellEnd"/>
      <w:r w:rsidRPr="008B130F">
        <w:rPr>
          <w:rFonts w:ascii="Arial" w:hAnsi="Arial" w:cs="Arial"/>
        </w:rPr>
        <w:t xml:space="preserve">. z </w:t>
      </w:r>
      <w:r w:rsidRPr="008B130F">
        <w:rPr>
          <w:rFonts w:ascii="Arial" w:hAnsi="Arial" w:cs="Arial"/>
        </w:rPr>
        <w:lastRenderedPageBreak/>
        <w:t>2020 r., poz. 1041)</w:t>
      </w:r>
      <w:r w:rsidRPr="008B130F">
        <w:rPr>
          <w:rFonts w:ascii="Arial" w:eastAsia="Times New Roman" w:hAnsi="Arial" w:cs="Arial"/>
        </w:rPr>
        <w:t>, osobiście, za pośrednictwem posłańca, a pisma w postaci elektronicznej wnosi się przy użyciu środków komunikacji elektronicznej.</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Pełnomocnikiem osoby prawnej, przedsiębiorcy, w tym nieposiadającego osobowości prawnej, lub jednostki nieposiadającej osobowości prawnej może być również pracownik tej jednostki.</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 xml:space="preserve">Przystąpienie do postępowania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2.9.4. Zamawiający lub odwołujący może zgłosić opozycję przeciw przystąpieniu innego wykonawcy, nie później niż do czasu otwarcia rozprawy.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Krajowa Izba Odwoławcza uwzględnia opozycję, jeżeli zgłaszający opozycję uprawdopodobni, że wykonawca nie ma interesu w uzyskaniu rozstrzygnięcia na korzyść strony, do której przystąpił. W przeciwnym przypadku Izba oddala opozycję.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Postanowienie o uwzględnieniu albo oddaleniu opozycji Izba może wydać na posiedzeniu niejawnym.</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2.9.6. Na postanowienie o uwzględnieniu albo oddaleniu opozycji nie przysługuje skarga do sądu.</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hAnsi="Arial" w:cs="Arial"/>
        </w:rPr>
      </w:pPr>
      <w:r w:rsidRPr="008B130F">
        <w:rPr>
          <w:rFonts w:ascii="Arial" w:hAnsi="Arial" w:cs="Arial"/>
        </w:rPr>
        <w:t xml:space="preserve">Skarga do sądu </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lastRenderedPageBreak/>
        <w:t>Na orzeczenie Krajowej Izby Odwoławczej oraz postanowienie Prezesa Krajowej Izby Odwoławczej, o którym mowa w art. 519 ust. 1 PZP, stronom oraz uczestnikom postępowania odwoławczego przysługuje skarga do sądu.</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W postępowaniu toczącym się wskutek wniesienia skargi stosuje się odpowiednio przepisy </w:t>
      </w:r>
      <w:r w:rsidRPr="00916506">
        <w:rPr>
          <w:rFonts w:ascii="Arial" w:hAnsi="Arial" w:cs="Arial"/>
        </w:rPr>
        <w:t>ustawy</w:t>
      </w:r>
      <w:r w:rsidRPr="008B130F">
        <w:rPr>
          <w:rFonts w:ascii="Arial" w:hAnsi="Arial" w:cs="Arial"/>
        </w:rPr>
        <w:t xml:space="preserve"> z dnia 17 listopada 1964 r. - Kodeks postępowania cywilnego o apelacji, jeżeli przepisy  rozdziału 3 Działu IX  PZP nie stanowią inaczej.</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Skargę wnosi się do Sądu Okręgowego w Warszawie - sądu zamówień publicznych, zwanego dalej "sądem zamówień publicznych".</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916506">
        <w:rPr>
          <w:rFonts w:ascii="Arial" w:hAnsi="Arial" w:cs="Arial"/>
        </w:rPr>
        <w:t>ustawy</w:t>
      </w:r>
      <w:r w:rsidRPr="008B130F">
        <w:rPr>
          <w:rFonts w:ascii="Arial" w:hAnsi="Arial" w:cs="Arial"/>
        </w:rPr>
        <w:t xml:space="preserve"> z dnia 23 listopada 2012 r. - Prawo pocztowe jest równoznaczne z jej wniesieniem.</w:t>
      </w:r>
    </w:p>
    <w:p w:rsidR="00916506" w:rsidRPr="008B130F" w:rsidRDefault="00916506" w:rsidP="00916506">
      <w:pPr>
        <w:pStyle w:val="Style24"/>
        <w:widowControl/>
        <w:tabs>
          <w:tab w:val="left" w:pos="398"/>
        </w:tabs>
        <w:spacing w:line="276" w:lineRule="auto"/>
        <w:ind w:left="720" w:firstLine="0"/>
        <w:rPr>
          <w:rStyle w:val="FontStyle49"/>
          <w:rFonts w:ascii="Arial" w:hAnsi="Arial" w:cs="Arial"/>
          <w:sz w:val="22"/>
          <w:szCs w:val="22"/>
        </w:rPr>
      </w:pP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W przypadku wniesienia odwołania wobec treści ogłoszenia o zamówieniu lub postanowień SWZ, Zamawiający może przedłużyć termin składania ofert.</w:t>
      </w: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16506" w:rsidRPr="008B130F" w:rsidRDefault="00916506" w:rsidP="00916506">
      <w:pPr>
        <w:widowControl/>
        <w:autoSpaceDE/>
        <w:autoSpaceDN/>
        <w:adjustRightInd/>
        <w:spacing w:after="200" w:line="276" w:lineRule="auto"/>
        <w:jc w:val="both"/>
        <w:rPr>
          <w:rFonts w:ascii="Arial" w:hAnsi="Arial" w:cs="Arial"/>
          <w:b/>
          <w:sz w:val="22"/>
          <w:szCs w:val="22"/>
        </w:rPr>
      </w:pPr>
      <w:r w:rsidRPr="008B130F">
        <w:rPr>
          <w:rFonts w:ascii="Arial" w:hAnsi="Arial" w:cs="Arial"/>
          <w:b/>
          <w:sz w:val="22"/>
          <w:szCs w:val="22"/>
        </w:rPr>
        <w:br w:type="page"/>
      </w:r>
    </w:p>
    <w:p w:rsidR="00916506" w:rsidRPr="008B130F" w:rsidRDefault="00916506" w:rsidP="00916506">
      <w:pPr>
        <w:pStyle w:val="Style6"/>
        <w:widowControl/>
        <w:spacing w:line="276" w:lineRule="auto"/>
        <w:ind w:left="3125"/>
        <w:jc w:val="left"/>
        <w:rPr>
          <w:rStyle w:val="FontStyle48"/>
          <w:rFonts w:ascii="Arial" w:hAnsi="Arial" w:cs="Arial"/>
          <w:bCs w:val="0"/>
          <w:sz w:val="22"/>
          <w:szCs w:val="22"/>
        </w:rPr>
      </w:pPr>
      <w:r w:rsidRPr="008B130F">
        <w:rPr>
          <w:rFonts w:ascii="Arial" w:hAnsi="Arial" w:cs="Arial"/>
          <w:b/>
          <w:sz w:val="22"/>
          <w:szCs w:val="22"/>
        </w:rPr>
        <w:lastRenderedPageBreak/>
        <w:t xml:space="preserve">ROZDZIAŁ </w:t>
      </w:r>
      <w:r w:rsidRPr="008B130F">
        <w:rPr>
          <w:rStyle w:val="FontStyle48"/>
          <w:rFonts w:ascii="Arial" w:hAnsi="Arial" w:cs="Arial"/>
          <w:sz w:val="22"/>
          <w:szCs w:val="22"/>
        </w:rPr>
        <w:t>XVIII</w:t>
      </w:r>
    </w:p>
    <w:p w:rsidR="00916506" w:rsidRPr="008B130F" w:rsidRDefault="00916506" w:rsidP="00916506">
      <w:pPr>
        <w:pStyle w:val="Style6"/>
        <w:widowControl/>
        <w:spacing w:line="276" w:lineRule="auto"/>
        <w:jc w:val="left"/>
        <w:rPr>
          <w:rFonts w:ascii="Arial" w:eastAsia="Times New Roman" w:hAnsi="Arial" w:cs="Arial"/>
          <w:b/>
          <w:bCs/>
          <w:sz w:val="22"/>
          <w:szCs w:val="22"/>
        </w:rPr>
      </w:pPr>
      <w:r w:rsidRPr="008B130F">
        <w:rPr>
          <w:rFonts w:ascii="Arial" w:eastAsia="Times New Roman" w:hAnsi="Arial" w:cs="Arial"/>
          <w:b/>
          <w:bCs/>
          <w:sz w:val="22"/>
          <w:szCs w:val="22"/>
        </w:rPr>
        <w:t xml:space="preserve">                OCHRONA DANYCH OSOBOWYCH</w:t>
      </w:r>
    </w:p>
    <w:p w:rsidR="00916506" w:rsidRPr="008B130F" w:rsidRDefault="00916506" w:rsidP="00916506">
      <w:pPr>
        <w:pStyle w:val="Style39"/>
        <w:widowControl/>
        <w:tabs>
          <w:tab w:val="left" w:pos="720"/>
        </w:tabs>
        <w:spacing w:line="276" w:lineRule="auto"/>
        <w:ind w:firstLine="0"/>
        <w:rPr>
          <w:rStyle w:val="FontStyle48"/>
          <w:rFonts w:ascii="Arial" w:hAnsi="Arial" w:cs="Arial"/>
          <w:b w:val="0"/>
          <w:bCs w:val="0"/>
          <w:sz w:val="22"/>
          <w:szCs w:val="22"/>
        </w:rPr>
      </w:pPr>
    </w:p>
    <w:p w:rsidR="00916506" w:rsidRPr="008B130F" w:rsidRDefault="00916506" w:rsidP="00916506">
      <w:pPr>
        <w:pStyle w:val="Akapitzlist"/>
        <w:widowControl w:val="0"/>
        <w:numPr>
          <w:ilvl w:val="1"/>
          <w:numId w:val="23"/>
        </w:numPr>
        <w:tabs>
          <w:tab w:val="left" w:pos="422"/>
        </w:tabs>
        <w:autoSpaceDE w:val="0"/>
        <w:autoSpaceDN w:val="0"/>
        <w:adjustRightInd w:val="0"/>
        <w:spacing w:after="0" w:line="276" w:lineRule="auto"/>
        <w:jc w:val="both"/>
        <w:rPr>
          <w:rFonts w:ascii="Arial" w:eastAsia="Times New Roman" w:hAnsi="Arial" w:cs="Arial"/>
          <w:lang w:eastAsia="pl-PL"/>
        </w:rPr>
      </w:pPr>
      <w:r w:rsidRPr="008B130F">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8B130F">
        <w:rPr>
          <w:rFonts w:ascii="Arial" w:eastAsia="Times New Roman" w:hAnsi="Arial" w:cs="Arial"/>
          <w:lang w:eastAsia="pl-PL"/>
        </w:rPr>
        <w:t>1.1. administratorem danych osobowych osób fizycznych jest PKP Szybka Kolej Miejska w Trójmieście Sp. z o.o. ul. Morska 350A, 81-002 Gdynia,</w:t>
      </w:r>
      <w:r w:rsidRPr="008B130F">
        <w:rPr>
          <w:rFonts w:ascii="Arial" w:eastAsia="Times New Roman" w:hAnsi="Arial" w:cs="Arial"/>
          <w:lang w:val="de-CH" w:eastAsia="pl-PL"/>
        </w:rPr>
        <w:t xml:space="preserve"> tel. 58 721 27 50 fax. 58 721 29 91, Internet: </w:t>
      </w:r>
      <w:hyperlink r:id="rId44" w:history="1">
        <w:r w:rsidRPr="008B130F">
          <w:rPr>
            <w:rStyle w:val="Hipercze"/>
            <w:rFonts w:ascii="Arial" w:eastAsia="Times New Roman" w:hAnsi="Arial" w:cs="Arial"/>
            <w:lang w:val="de-CH" w:eastAsia="pl-PL"/>
          </w:rPr>
          <w:t>http://www.skm.pkp.pl</w:t>
        </w:r>
      </w:hyperlink>
      <w:r w:rsidRPr="008B130F">
        <w:rPr>
          <w:rFonts w:ascii="Arial" w:eastAsia="Times New Roman" w:hAnsi="Arial" w:cs="Arial"/>
          <w:lang w:val="de-CH" w:eastAsia="pl-PL"/>
        </w:rPr>
        <w:t xml:space="preserve">, </w:t>
      </w:r>
      <w:proofErr w:type="spellStart"/>
      <w:r w:rsidRPr="008B130F">
        <w:rPr>
          <w:rFonts w:ascii="Arial" w:eastAsia="Times New Roman" w:hAnsi="Arial" w:cs="Arial"/>
          <w:lang w:val="de-CH" w:eastAsia="pl-PL"/>
        </w:rPr>
        <w:t>e-mail</w:t>
      </w:r>
      <w:proofErr w:type="spellEnd"/>
      <w:r w:rsidRPr="008B130F">
        <w:rPr>
          <w:rFonts w:ascii="Arial" w:eastAsia="Times New Roman" w:hAnsi="Arial" w:cs="Arial"/>
          <w:lang w:val="de-CH" w:eastAsia="pl-PL"/>
        </w:rPr>
        <w:t xml:space="preserve">: </w:t>
      </w:r>
      <w:hyperlink r:id="rId45" w:history="1">
        <w:r w:rsidRPr="008B130F">
          <w:rPr>
            <w:rStyle w:val="Hipercze"/>
            <w:rFonts w:ascii="Arial" w:eastAsia="Times New Roman" w:hAnsi="Arial" w:cs="Arial"/>
            <w:lang w:val="de-CH" w:eastAsia="pl-PL"/>
          </w:rPr>
          <w:t>daneosobowe@skm.pkp.pl</w:t>
        </w:r>
      </w:hyperlink>
      <w:r w:rsidRPr="008B130F">
        <w:rPr>
          <w:rFonts w:ascii="Arial" w:eastAsia="Times New Roman" w:hAnsi="Arial" w:cs="Arial"/>
          <w:lang w:eastAsia="pl-PL"/>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1.2. dane kontaktowe inspektora ochrony danych osobowych powołanego przez Zamawiającego</w:t>
      </w:r>
      <w:r w:rsidRPr="008B130F">
        <w:rPr>
          <w:rFonts w:ascii="Arial" w:eastAsia="Times New Roman" w:hAnsi="Arial" w:cs="Arial"/>
          <w:i/>
        </w:rPr>
        <w:t xml:space="preserve">: </w:t>
      </w:r>
      <w:hyperlink r:id="rId46" w:history="1">
        <w:r w:rsidRPr="008B130F">
          <w:rPr>
            <w:rStyle w:val="Hipercze"/>
            <w:rFonts w:ascii="Arial" w:eastAsia="Times New Roman" w:hAnsi="Arial" w:cs="Arial"/>
          </w:rPr>
          <w:t>daneosobowe@skm.pkp.pl</w:t>
        </w:r>
      </w:hyperlink>
      <w:r w:rsidRPr="008B130F">
        <w:rPr>
          <w:rFonts w:ascii="Arial" w:eastAsia="Times New Roman" w:hAnsi="Arial" w:cs="Arial"/>
        </w:rPr>
        <w:t>, tel.</w:t>
      </w:r>
      <w:r w:rsidRPr="008B130F">
        <w:rPr>
          <w:rFonts w:ascii="Arial" w:eastAsia="Times New Roman" w:hAnsi="Arial" w:cs="Arial"/>
          <w:i/>
        </w:rPr>
        <w:t xml:space="preserve"> </w:t>
      </w:r>
      <w:r w:rsidRPr="008B130F">
        <w:rPr>
          <w:rFonts w:ascii="Arial" w:eastAsia="Times New Roman" w:hAnsi="Arial" w:cs="Arial"/>
        </w:rPr>
        <w:t>58 721 29 69,</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1.3. dane osobowe osób fizycznych przetwarzane będą na podstawie art. 6 ust. 1 lit. c</w:t>
      </w:r>
      <w:r w:rsidRPr="008B130F">
        <w:rPr>
          <w:rFonts w:ascii="Arial" w:eastAsia="Times New Roman" w:hAnsi="Arial" w:cs="Arial"/>
          <w:i/>
        </w:rPr>
        <w:t xml:space="preserve"> </w:t>
      </w:r>
      <w:r w:rsidRPr="008B130F">
        <w:rPr>
          <w:rFonts w:ascii="Arial" w:eastAsia="Times New Roman" w:hAnsi="Arial" w:cs="Arial"/>
        </w:rPr>
        <w:t xml:space="preserve">RODO w celu związanym z postępowaniem o udzielenie zamówienia publicznego </w:t>
      </w:r>
      <w:r w:rsidRPr="008B130F">
        <w:rPr>
          <w:rFonts w:ascii="Arial" w:eastAsia="Times New Roman" w:hAnsi="Arial" w:cs="Arial"/>
          <w:b/>
          <w:bCs/>
        </w:rPr>
        <w:t>„Na</w:t>
      </w:r>
      <w:r w:rsidRPr="008B130F">
        <w:rPr>
          <w:rFonts w:ascii="Arial" w:eastAsia="Times New Roman" w:hAnsi="Arial" w:cs="Arial"/>
        </w:rPr>
        <w:t xml:space="preserve"> </w:t>
      </w:r>
      <w:r w:rsidRPr="008B130F">
        <w:rPr>
          <w:rFonts w:ascii="Arial" w:eastAsia="Times New Roman" w:hAnsi="Arial" w:cs="Arial"/>
          <w:b/>
          <w:bCs/>
        </w:rPr>
        <w:t>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w:t>
      </w:r>
      <w:r w:rsidRPr="008B130F">
        <w:rPr>
          <w:rFonts w:ascii="Arial" w:eastAsia="Times New Roman" w:hAnsi="Arial" w:cs="Arial"/>
        </w:rPr>
        <w:t xml:space="preserve"> znak: </w:t>
      </w:r>
      <w:r w:rsidRPr="008B130F">
        <w:rPr>
          <w:rStyle w:val="FontStyle48"/>
          <w:rFonts w:ascii="Arial" w:hAnsi="Arial" w:cs="Arial"/>
          <w:sz w:val="22"/>
          <w:szCs w:val="22"/>
        </w:rPr>
        <w:t xml:space="preserve">SKMMU.086.37.21 </w:t>
      </w:r>
      <w:r w:rsidRPr="008B130F">
        <w:rPr>
          <w:rFonts w:ascii="Arial" w:eastAsia="Times New Roman" w:hAnsi="Arial" w:cs="Arial"/>
        </w:rPr>
        <w:t xml:space="preserve">prowadzonym w trybie przetargu nieograniczonego na podstawie art. 378 Ustawy , o wartości zamówienia przekraczającej progi unijne </w:t>
      </w:r>
      <w:r w:rsidRPr="008B130F">
        <w:rPr>
          <w:rStyle w:val="FontStyle49"/>
          <w:rFonts w:ascii="Arial" w:hAnsi="Arial" w:cs="Arial"/>
          <w:sz w:val="22"/>
          <w:szCs w:val="22"/>
        </w:rPr>
        <w:t xml:space="preserve">określone  na podstawie art. 3  ust. 1 pkt 2 i art. 3 ust. 2 pkt 1 lit. b)  Ustawy. </w:t>
      </w:r>
      <w:r w:rsidRPr="008B130F">
        <w:rPr>
          <w:rFonts w:ascii="Arial" w:eastAsia="Times New Roman" w:hAnsi="Arial" w:cs="Arial"/>
          <w:b/>
          <w:bCs/>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1.7. w odniesieniu do danych osobowych osób fizycznych decyzje nie będą podejmowane w sposób zautomatyzowany, stosownie do art. 22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1.8. osoby fizyczne posiadają:</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15 RODO prawo dostępu do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16 RODO prawo do sprostowania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rsidR="00916506" w:rsidRPr="008B130F" w:rsidRDefault="00916506" w:rsidP="00916506">
      <w:pPr>
        <w:numPr>
          <w:ilvl w:val="0"/>
          <w:numId w:val="24"/>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prawo do wniesienia skargi do Prezesa Urzędu Ochrony Danych Osobowych, w przypadku uznania, że przetwarzanie danych osobowych narusza przepisy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8B130F">
        <w:rPr>
          <w:rFonts w:ascii="Arial" w:eastAsia="Times New Roman" w:hAnsi="Arial" w:cs="Arial"/>
        </w:rPr>
        <w:lastRenderedPageBreak/>
        <w:t>1.9. osobom fizycznym nie przysługuje:</w:t>
      </w:r>
    </w:p>
    <w:p w:rsidR="00916506" w:rsidRPr="008B130F" w:rsidRDefault="00916506" w:rsidP="00916506">
      <w:pPr>
        <w:numPr>
          <w:ilvl w:val="0"/>
          <w:numId w:val="25"/>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w związku z art. 17 ust. 3 lit. b, d lub e RODO prawo do usunięcia danych osobowych;</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sz w:val="22"/>
          <w:szCs w:val="22"/>
        </w:rPr>
        <w:t>prawo do przenoszenia danych osobowych, o którym mowa w art. 20 RODO,</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8B130F">
        <w:rPr>
          <w:rFonts w:ascii="Arial" w:eastAsia="Times New Roman" w:hAnsi="Arial" w:cs="Arial"/>
          <w:sz w:val="22"/>
          <w:szCs w:val="22"/>
        </w:rPr>
        <w:t>.</w:t>
      </w:r>
      <w:r w:rsidRPr="008B130F">
        <w:rPr>
          <w:rFonts w:ascii="Arial" w:eastAsia="Times New Roman" w:hAnsi="Arial" w:cs="Arial"/>
          <w:b/>
          <w:sz w:val="22"/>
          <w:szCs w:val="22"/>
        </w:rPr>
        <w:t xml:space="preserve"> </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 xml:space="preserve">Zamawiający wskazuje, że obowiązek informacyjny określony przepisami RODO wynikający z </w:t>
      </w:r>
      <w:r w:rsidRPr="008B130F">
        <w:rPr>
          <w:rFonts w:ascii="Arial" w:eastAsia="Times New Roman" w:hAnsi="Arial" w:cs="Arial"/>
          <w:b/>
        </w:rPr>
        <w:t>art. 13 lub</w:t>
      </w:r>
      <w:r w:rsidRPr="008B130F">
        <w:rPr>
          <w:rFonts w:ascii="Arial" w:eastAsia="Times New Roman" w:hAnsi="Arial" w:cs="Arial"/>
        </w:rPr>
        <w:t xml:space="preserve"> </w:t>
      </w:r>
      <w:r w:rsidRPr="008B130F">
        <w:rPr>
          <w:rFonts w:ascii="Arial" w:eastAsia="Times New Roman" w:hAnsi="Arial" w:cs="Arial"/>
          <w:b/>
        </w:rPr>
        <w:t>art. 14 RODO</w:t>
      </w:r>
      <w:r w:rsidRPr="008B130F">
        <w:rPr>
          <w:rFonts w:ascii="Arial" w:eastAsia="Times New Roman" w:hAnsi="Arial" w:cs="Arial"/>
        </w:rPr>
        <w:t xml:space="preserve"> względem osób fizycznych, których dane przekazuje Zamawiającemu i których dane </w:t>
      </w:r>
      <w:r w:rsidRPr="008B130F">
        <w:rPr>
          <w:rFonts w:ascii="Arial" w:eastAsia="Times New Roman" w:hAnsi="Arial" w:cs="Arial"/>
          <w:u w:val="single"/>
        </w:rPr>
        <w:t>bezpośrednio lub pośrednio</w:t>
      </w:r>
      <w:r w:rsidRPr="008B130F">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bookmarkStart w:id="47" w:name="_Hlk67255649"/>
      <w:r w:rsidRPr="008B130F">
        <w:rPr>
          <w:rFonts w:ascii="Arial" w:eastAsia="Times New Roman" w:hAnsi="Arial" w:cs="Arial"/>
        </w:rPr>
        <w:t xml:space="preserve">Zamawiający informuje , iż zgodnie z art. 19 ust. 2 PZP </w:t>
      </w:r>
      <w:bookmarkEnd w:id="47"/>
      <w:r w:rsidRPr="008B130F">
        <w:rPr>
          <w:rFonts w:ascii="Arial" w:eastAsia="Times New Roman" w:hAnsi="Arial" w:cs="Arial"/>
          <w:b/>
          <w:bCs/>
          <w:lang w:eastAsia="pl-PL"/>
        </w:rPr>
        <w:t xml:space="preserve">skorzystanie przez osobę, której dane osobowe dotyczą, z uprawnienia do sprostowania lub uzupełnienia, o którym mowa w </w:t>
      </w:r>
      <w:hyperlink r:id="rId47" w:anchor="/document/68636690?unitId=art(16)&amp;cm=DOCUMENT" w:history="1">
        <w:r w:rsidRPr="008B130F">
          <w:rPr>
            <w:rFonts w:ascii="Arial" w:eastAsia="Times New Roman" w:hAnsi="Arial" w:cs="Arial"/>
            <w:b/>
            <w:bCs/>
            <w:u w:val="single"/>
            <w:lang w:eastAsia="pl-PL"/>
          </w:rPr>
          <w:t>art. 16</w:t>
        </w:r>
      </w:hyperlink>
      <w:r w:rsidRPr="008B130F">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Zamawiający informuje , iż zgodnie z art. 19 ust. 3 PZP</w:t>
      </w:r>
      <w:r w:rsidRPr="008B130F">
        <w:rPr>
          <w:rFonts w:ascii="Arial" w:eastAsia="Times New Roman" w:hAnsi="Arial" w:cs="Arial"/>
          <w:b/>
          <w:bCs/>
        </w:rPr>
        <w:t xml:space="preserve"> </w:t>
      </w:r>
      <w:r w:rsidRPr="008B130F">
        <w:rPr>
          <w:rFonts w:ascii="Arial" w:eastAsia="Times New Roman" w:hAnsi="Arial" w:cs="Arial"/>
          <w:b/>
          <w:bCs/>
          <w:lang w:eastAsia="pl-PL"/>
        </w:rPr>
        <w:t xml:space="preserve">w postępowaniu o udzielenie zamówienia zgłoszenie żądania </w:t>
      </w:r>
      <w:r w:rsidRPr="008B130F">
        <w:rPr>
          <w:rFonts w:ascii="Arial" w:eastAsia="Times New Roman" w:hAnsi="Arial" w:cs="Arial"/>
          <w:b/>
          <w:bCs/>
          <w:i/>
          <w:iCs/>
          <w:lang w:eastAsia="pl-PL"/>
        </w:rPr>
        <w:t>ograniczenia</w:t>
      </w:r>
      <w:r w:rsidRPr="008B130F">
        <w:rPr>
          <w:rFonts w:ascii="Arial" w:eastAsia="Times New Roman" w:hAnsi="Arial" w:cs="Arial"/>
          <w:b/>
          <w:bCs/>
          <w:lang w:eastAsia="pl-PL"/>
        </w:rPr>
        <w:t xml:space="preserve"> przetwarzania, o którym mowa w </w:t>
      </w:r>
      <w:hyperlink r:id="rId48" w:anchor="/document/68636690?unitId=art(18)ust(1)&amp;cm=DOCUMENT" w:history="1">
        <w:r w:rsidRPr="008B130F">
          <w:rPr>
            <w:rFonts w:ascii="Arial" w:eastAsia="Times New Roman" w:hAnsi="Arial" w:cs="Arial"/>
            <w:b/>
            <w:bCs/>
            <w:u w:val="single"/>
            <w:lang w:eastAsia="pl-PL"/>
          </w:rPr>
          <w:t>art. 18 ust. 1</w:t>
        </w:r>
      </w:hyperlink>
      <w:r w:rsidRPr="008B130F">
        <w:rPr>
          <w:rFonts w:ascii="Arial" w:eastAsia="Times New Roman" w:hAnsi="Arial" w:cs="Arial"/>
          <w:b/>
          <w:bCs/>
          <w:lang w:eastAsia="pl-PL"/>
        </w:rPr>
        <w:t xml:space="preserve"> RODO, nie ogranicza przetwarzania danych osobowych do czasu zakończenia tego postępowania.</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Wykonawca obowiązany jest poinformować osoby fizyczne o treści niniejszego Rozdziału SWZ.</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 xml:space="preserve">ROZDZIAŁ XIX </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OPIS PRZEDMIOTU ZAMÓWIENIA- SZCZEGÓŁOWY</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Pomieszczenia kas biletowych, zarządzane przez Zamawiającego – patrz pkt 14 – zostaną nieodpłatnie udostępnione Wykonawcy na czas trwania umowy (po stronie Wykonawcy będą leżały opłaty związane z korzystaniem z mediów), z zastrzeżeniem ust. 2.  Pozostałe pomieszczenia na kasy biletowe:</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Gdynia Chylonia;</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 xml:space="preserve">Zadanie ……. – Sopot 2; </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zobowiązany jest zapewnić Wykonawca, powinny one spełniać następujące wymogi:</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 okienka, w którym dokonywana jest sprzedaż biletów nie może być dokonywana sprzedaż innych produktów, z zastrzeżeniem ust. 2 – nie dotyczy biletów </w:t>
      </w:r>
      <w:r w:rsidRPr="008B130F">
        <w:rPr>
          <w:rFonts w:ascii="Arial" w:hAnsi="Arial" w:cs="Arial"/>
          <w:bCs/>
          <w:sz w:val="22"/>
          <w:szCs w:val="22"/>
        </w:rPr>
        <w:t>innych przewoźników kolejowych i miejskich;</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zabezpieczenie pomieszczeń kas musi być zgodne z Instrukcją rachunkowo-kasową dla kas biletowych PKP SKM (SKM f-8 (F-8)). </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Wykonawca w Formularzu Ofertowym ma obowiązek wskazać lokalizację kas biletowych w Zadaniach nr ……………………………………………..podając ich adres. Dopuszczalna lokalizacja kas, została określona w pkt. nr 13.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lastRenderedPageBreak/>
        <w:t xml:space="preserve">Prowadzenie innej działalności handlowej niż wykonywanie przedmiotu zamówienia może być prowadzone tylko za pisemną zgodą Zamawiającego.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Wykonawcy będą mieli prawo do zapoznania się ze stanem technicznym kas biletowych, w których będzie wykonywany przedmiot zamówienia (patrz pkt. 13.)</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4"/>
        </w:numPr>
        <w:tabs>
          <w:tab w:val="left" w:pos="993"/>
        </w:tabs>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jc w:val="both"/>
        <w:rPr>
          <w:rFonts w:ascii="Arial" w:hAnsi="Arial" w:cs="Arial"/>
          <w:sz w:val="22"/>
          <w:szCs w:val="22"/>
        </w:rPr>
      </w:pPr>
      <w:r w:rsidRPr="008B130F">
        <w:rPr>
          <w:rFonts w:ascii="Arial" w:hAnsi="Arial" w:cs="Arial"/>
          <w:sz w:val="22"/>
          <w:szCs w:val="22"/>
        </w:rPr>
        <w:t>Zamawiający nie wymaga, aby Wykonawca prowadził sprzedaż biletów jednorazowych  kartkowych.</w:t>
      </w:r>
    </w:p>
    <w:p w:rsidR="00916506" w:rsidRPr="008B130F" w:rsidRDefault="00916506" w:rsidP="00916506">
      <w:pPr>
        <w:widowControl/>
        <w:numPr>
          <w:ilvl w:val="0"/>
          <w:numId w:val="95"/>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Rumia;</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 Gdańsk Główny</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dwóch </w:t>
      </w:r>
      <w:r w:rsidRPr="008B130F">
        <w:rPr>
          <w:rFonts w:ascii="Arial" w:hAnsi="Arial" w:cs="Arial"/>
          <w:b/>
          <w:bCs/>
          <w:sz w:val="22"/>
          <w:szCs w:val="22"/>
        </w:rPr>
        <w:t>elektronicznych kas fiskalnych</w:t>
      </w:r>
      <w:r w:rsidRPr="008B130F">
        <w:rPr>
          <w:rFonts w:ascii="Arial" w:hAnsi="Arial" w:cs="Arial"/>
          <w:sz w:val="22"/>
          <w:szCs w:val="22"/>
        </w:rPr>
        <w:t>. 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 zadaniu nr</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 Zadanie …. – Gdańsk Wrzeszcz </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trzech </w:t>
      </w:r>
      <w:r w:rsidRPr="008B130F">
        <w:rPr>
          <w:rFonts w:ascii="Arial" w:hAnsi="Arial" w:cs="Arial"/>
          <w:b/>
          <w:bCs/>
          <w:sz w:val="22"/>
          <w:szCs w:val="22"/>
        </w:rPr>
        <w:t>elektronicznych kas fiskalnych</w:t>
      </w:r>
      <w:r w:rsidRPr="008B130F">
        <w:rPr>
          <w:rFonts w:ascii="Arial" w:hAnsi="Arial" w:cs="Arial"/>
          <w:bCs/>
          <w:sz w:val="22"/>
          <w:szCs w:val="22"/>
        </w:rPr>
        <w:t xml:space="preserve">. </w:t>
      </w:r>
      <w:r w:rsidRPr="008B130F">
        <w:rPr>
          <w:rFonts w:ascii="Arial" w:hAnsi="Arial" w:cs="Arial"/>
          <w:sz w:val="22"/>
          <w:szCs w:val="22"/>
        </w:rPr>
        <w:t>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Wykonawca jest zobowiązany do sprzedaży biletów emitowanych przez Metropolitalny Związek Komunikacyjny Zatoki Gdańskiej w kasach określonych w zadaniach od 2 do 17.</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dopuszcza przerwę w działalności kasy biletowej o długości 2 x 15 minut dziennie. Dokładne godziny </w:t>
      </w:r>
      <w:bookmarkStart w:id="48" w:name="_Hlk85013617"/>
      <w:r w:rsidRPr="008B130F">
        <w:rPr>
          <w:rFonts w:ascii="Arial" w:hAnsi="Arial" w:cs="Arial"/>
          <w:sz w:val="22"/>
          <w:szCs w:val="22"/>
        </w:rPr>
        <w:t>przerwy zostaną ustalone przy podpisywaniu umowy.</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bookmarkEnd w:id="48"/>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 sprzedaży w zakresie biletów jednorazowych kartkowych do kasowników będą dostępne </w:t>
      </w:r>
      <w:r w:rsidRPr="008B130F">
        <w:rPr>
          <w:rFonts w:ascii="Arial" w:hAnsi="Arial" w:cs="Arial"/>
          <w:color w:val="FF0000"/>
          <w:sz w:val="22"/>
          <w:szCs w:val="22"/>
        </w:rPr>
        <w:t>tylko następujące bilety: normalne oraz z ulgą 37% (bez KDR), 25%, 51% i 100% (według ofert podstawowej oraz miejskie i trójmiejskie ).</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zastrzega sobie możliwość umieszczenia w jednym okienku kasowym we wszystkich zadaniach dodatkowej kasy fiskalnej </w:t>
      </w:r>
      <w:proofErr w:type="spellStart"/>
      <w:r w:rsidRPr="008B130F">
        <w:rPr>
          <w:rFonts w:ascii="Arial" w:hAnsi="Arial" w:cs="Arial"/>
          <w:sz w:val="22"/>
          <w:szCs w:val="22"/>
        </w:rPr>
        <w:t>ePOS</w:t>
      </w:r>
      <w:proofErr w:type="spellEnd"/>
      <w:r w:rsidRPr="008B130F">
        <w:rPr>
          <w:rFonts w:ascii="Arial" w:hAnsi="Arial" w:cs="Arial"/>
          <w:sz w:val="22"/>
          <w:szCs w:val="22"/>
        </w:rPr>
        <w:t xml:space="preserve"> do czasu jej całkowitego uruchomienia.</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b/>
          <w:sz w:val="22"/>
          <w:szCs w:val="22"/>
        </w:rPr>
        <w:t>Informacje o kasach biletowych.</w:t>
      </w:r>
    </w:p>
    <w:p w:rsidR="00916506" w:rsidRPr="008B130F" w:rsidRDefault="00916506" w:rsidP="00916506">
      <w:pPr>
        <w:widowControl/>
        <w:autoSpaceDE/>
        <w:adjustRightInd/>
        <w:spacing w:line="360" w:lineRule="auto"/>
        <w:jc w:val="both"/>
        <w:rPr>
          <w:rFonts w:ascii="Arial" w:hAnsi="Arial" w:cs="Arial"/>
          <w:sz w:val="22"/>
          <w:szCs w:val="22"/>
        </w:rPr>
      </w:pPr>
    </w:p>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916506">
          <w:headerReference w:type="default" r:id="rId49"/>
          <w:footerReference w:type="even" r:id="rId50"/>
          <w:footerReference w:type="default" r:id="rId51"/>
          <w:pgSz w:w="11905" w:h="16837"/>
          <w:pgMar w:top="765" w:right="1130" w:bottom="758" w:left="1424" w:header="708" w:footer="1009" w:gutter="0"/>
          <w:cols w:space="60"/>
          <w:noEndnote/>
          <w:docGrid w:linePitch="326"/>
        </w:sectPr>
      </w:pPr>
      <w:bookmarkStart w:id="49" w:name="_Hlk83735695"/>
    </w:p>
    <w:tbl>
      <w:tblPr>
        <w:tblW w:w="14029"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359"/>
        <w:gridCol w:w="1701"/>
      </w:tblGrid>
      <w:tr w:rsidR="00916506" w:rsidRPr="008B130F" w:rsidTr="00181D82">
        <w:trPr>
          <w:trHeight w:val="300"/>
        </w:trPr>
        <w:tc>
          <w:tcPr>
            <w:tcW w:w="988"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lastRenderedPageBreak/>
              <w:t>numer zadania</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nazwa stacji/przystanku osobowego</w:t>
            </w:r>
          </w:p>
        </w:tc>
        <w:tc>
          <w:tcPr>
            <w:tcW w:w="2659"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lokalizacja kasy</w:t>
            </w:r>
          </w:p>
        </w:tc>
        <w:tc>
          <w:tcPr>
            <w:tcW w:w="1606"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Zarządzający pomieszczeniem</w:t>
            </w:r>
          </w:p>
        </w:tc>
        <w:tc>
          <w:tcPr>
            <w:tcW w:w="1435"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powierzchnia pomieszczenia</w:t>
            </w:r>
          </w:p>
        </w:tc>
        <w:tc>
          <w:tcPr>
            <w:tcW w:w="1057"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ilość kas fiskalnych w pomieszczeniu  kasy biletowej</w:t>
            </w:r>
          </w:p>
        </w:tc>
        <w:tc>
          <w:tcPr>
            <w:tcW w:w="4583" w:type="dxa"/>
            <w:gridSpan w:val="3"/>
            <w:tcBorders>
              <w:top w:val="single" w:sz="4" w:space="0" w:color="auto"/>
              <w:left w:val="nil"/>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godziny otwarcia kas biletowych</w:t>
            </w:r>
          </w:p>
        </w:tc>
      </w:tr>
      <w:tr w:rsidR="00916506" w:rsidRPr="008B130F" w:rsidTr="00181D82">
        <w:trPr>
          <w:trHeight w:val="11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435" w:type="dxa"/>
            <w:vMerge/>
            <w:tcBorders>
              <w:top w:val="single" w:sz="4" w:space="0" w:color="auto"/>
              <w:left w:val="single" w:sz="4" w:space="0" w:color="auto"/>
              <w:bottom w:val="single" w:sz="4" w:space="0" w:color="000000"/>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523"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Dni robocze</w:t>
            </w:r>
          </w:p>
        </w:tc>
        <w:tc>
          <w:tcPr>
            <w:tcW w:w="1359"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Soboty</w:t>
            </w:r>
          </w:p>
        </w:tc>
        <w:tc>
          <w:tcPr>
            <w:tcW w:w="1701"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Niedziele i święta</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Główny</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dworca kolejowego - stacja Gdańsk Główny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701" w:type="dxa"/>
            <w:tcBorders>
              <w:top w:val="nil"/>
              <w:left w:val="nil"/>
              <w:bottom w:val="single" w:sz="4" w:space="0" w:color="auto"/>
              <w:right w:val="single" w:sz="4" w:space="0" w:color="auto"/>
            </w:tcBorders>
            <w:shd w:val="clear" w:color="auto" w:fill="auto"/>
            <w:vAlign w:val="bottom"/>
            <w:hideMark/>
          </w:tcPr>
          <w:p w:rsid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1 okienko czynne w godzinach: 7:00-18:00</w:t>
            </w:r>
          </w:p>
          <w:p w:rsidR="00181D82" w:rsidRDefault="00181D82" w:rsidP="00C86B46">
            <w:pPr>
              <w:widowControl/>
              <w:autoSpaceDE/>
              <w:autoSpaceDN/>
              <w:adjustRightInd/>
              <w:jc w:val="center"/>
              <w:rPr>
                <w:rFonts w:ascii="Arial" w:eastAsia="Times New Roman" w:hAnsi="Arial" w:cs="Arial"/>
                <w:sz w:val="22"/>
                <w:szCs w:val="22"/>
              </w:rPr>
            </w:pPr>
          </w:p>
          <w:p w:rsidR="00916506"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181D82">
            <w:pPr>
              <w:widowControl/>
              <w:autoSpaceDE/>
              <w:autoSpaceDN/>
              <w:adjustRightInd/>
              <w:jc w:val="center"/>
              <w:rPr>
                <w:rFonts w:ascii="Arial" w:eastAsia="Times New Roman" w:hAnsi="Arial" w:cs="Arial"/>
                <w:sz w:val="22"/>
                <w:szCs w:val="22"/>
              </w:rPr>
            </w:pP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Wrzeszcz</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zlokalizowanego przy ul. R. Dmowskiego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3</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181D82" w:rsidRDefault="00916506" w:rsidP="00C86B46">
            <w:pPr>
              <w:widowControl/>
              <w:autoSpaceDE/>
              <w:autoSpaceDN/>
              <w:adjustRightInd/>
              <w:jc w:val="center"/>
              <w:rPr>
                <w:rFonts w:ascii="Arial" w:eastAsia="Times New Roman" w:hAnsi="Arial" w:cs="Arial"/>
                <w:strike/>
                <w:sz w:val="22"/>
                <w:szCs w:val="22"/>
              </w:rPr>
            </w:pPr>
            <w:r w:rsidRPr="00181D82">
              <w:rPr>
                <w:rFonts w:ascii="Arial" w:eastAsia="Times New Roman" w:hAnsi="Arial" w:cs="Arial"/>
                <w:strike/>
                <w:sz w:val="22"/>
                <w:szCs w:val="22"/>
              </w:rPr>
              <w:t>6:00-18:00</w:t>
            </w:r>
          </w:p>
          <w:p w:rsidR="00916506" w:rsidRPr="00181D82" w:rsidRDefault="00916506" w:rsidP="00C86B46">
            <w:pPr>
              <w:widowControl/>
              <w:autoSpaceDE/>
              <w:autoSpaceDN/>
              <w:adjustRightInd/>
              <w:jc w:val="center"/>
              <w:rPr>
                <w:rFonts w:ascii="Arial" w:eastAsia="Times New Roman" w:hAnsi="Arial" w:cs="Arial"/>
                <w:strike/>
                <w:sz w:val="22"/>
                <w:szCs w:val="22"/>
              </w:rPr>
            </w:pPr>
            <w:r w:rsidRPr="00181D82">
              <w:rPr>
                <w:rFonts w:ascii="Arial" w:eastAsia="Times New Roman" w:hAnsi="Arial" w:cs="Arial"/>
                <w:strike/>
                <w:sz w:val="22"/>
                <w:szCs w:val="22"/>
              </w:rPr>
              <w:t>8:00-20:00</w:t>
            </w:r>
          </w:p>
          <w:p w:rsidR="00916506" w:rsidRDefault="00916506"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trike/>
                <w:sz w:val="22"/>
                <w:szCs w:val="22"/>
              </w:rPr>
              <w:t>9:00-21:00</w:t>
            </w:r>
            <w:r w:rsidRPr="008B130F">
              <w:rPr>
                <w:rFonts w:ascii="Arial" w:eastAsia="Times New Roman" w:hAnsi="Arial" w:cs="Arial"/>
                <w:sz w:val="22"/>
                <w:szCs w:val="22"/>
              </w:rPr>
              <w:t> </w:t>
            </w:r>
          </w:p>
          <w:p w:rsidR="00181D82" w:rsidRPr="008B130F"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10:00-20:00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8:00-16:00</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Przymorze-Uniwersytet</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kasy na p.o. Gdańsk Przymorze-Uniwersytet</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15,75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 </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4</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Żabianka-AWFiS</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tunelu pod peronem SKM na p.o. Gdańsk Żabianka-AWFiS</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39,00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5</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1</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kasa w budynku dworca - okienko nr 4</w:t>
            </w:r>
          </w:p>
        </w:tc>
        <w:tc>
          <w:tcPr>
            <w:tcW w:w="1606"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6</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2</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ciągu komunikacyjnym prowadzącym na peron SKM Sopot (ul. Kościuszki od strony ul. Marynarzy)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8:00-16:00</w:t>
            </w:r>
          </w:p>
        </w:tc>
      </w:tr>
      <w:tr w:rsidR="00916506" w:rsidRPr="008B130F" w:rsidTr="00181D82">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7</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Wzgórze Świętego Maksymiliana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w obrębie budynku na </w:t>
            </w:r>
            <w:proofErr w:type="spellStart"/>
            <w:r w:rsidRPr="008B130F">
              <w:rPr>
                <w:rFonts w:ascii="Arial" w:eastAsia="Times New Roman" w:hAnsi="Arial" w:cs="Arial"/>
                <w:color w:val="000000"/>
                <w:sz w:val="22"/>
                <w:szCs w:val="22"/>
              </w:rPr>
              <w:t>p.o.Gdynia</w:t>
            </w:r>
            <w:proofErr w:type="spellEnd"/>
            <w:r w:rsidRPr="008B130F">
              <w:rPr>
                <w:rFonts w:ascii="Arial" w:eastAsia="Times New Roman" w:hAnsi="Arial" w:cs="Arial"/>
                <w:color w:val="000000"/>
                <w:sz w:val="22"/>
                <w:szCs w:val="22"/>
              </w:rPr>
              <w:t xml:space="preserve"> Wzgórze Świętego Maksymiliana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14,4 mkw.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Default="00916506" w:rsidP="00C86B46">
            <w:pPr>
              <w:widowControl/>
              <w:autoSpaceDE/>
              <w:autoSpaceDN/>
              <w:adjustRightInd/>
              <w:jc w:val="center"/>
              <w:rPr>
                <w:rFonts w:ascii="Arial" w:eastAsia="Times New Roman" w:hAnsi="Arial" w:cs="Arial"/>
                <w:strike/>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6:00-18:00</w:t>
            </w:r>
          </w:p>
          <w:p w:rsidR="00181D82" w:rsidRP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7:00-18:00</w:t>
            </w:r>
          </w:p>
        </w:tc>
      </w:tr>
      <w:tr w:rsidR="00916506" w:rsidRPr="008B130F" w:rsidTr="00181D82">
        <w:trPr>
          <w:trHeight w:val="88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lastRenderedPageBreak/>
              <w:t>Zadanie 8</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Chylonia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-Plac Dworcowy - na stacji Gdynia Chylonia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6:00 - 18:00 </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Default="00916506" w:rsidP="00C86B46">
            <w:pPr>
              <w:widowControl/>
              <w:autoSpaceDE/>
              <w:autoSpaceDN/>
              <w:adjustRightInd/>
              <w:jc w:val="center"/>
              <w:rPr>
                <w:rFonts w:ascii="Arial" w:eastAsia="Times New Roman" w:hAnsi="Arial" w:cs="Arial"/>
                <w:strike/>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7:00-19:00</w:t>
            </w:r>
          </w:p>
          <w:p w:rsidR="00181D82" w:rsidRP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8:00-18:00</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9</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Rumia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stacji Rumia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32,16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2</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Reda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przy przejściu podziemnym Reda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16,11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Śmiechowo</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Śmiechowo</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29,60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Nanice</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Nanice</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43,00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C86B46"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6:00 - 20:00</w:t>
            </w:r>
            <w:r w:rsidR="00C86B46">
              <w:rPr>
                <w:rFonts w:ascii="Arial" w:eastAsia="Times New Roman" w:hAnsi="Arial" w:cs="Arial"/>
                <w:sz w:val="22"/>
                <w:szCs w:val="22"/>
              </w:rPr>
              <w:t xml:space="preserve"> </w:t>
            </w:r>
            <w:r w:rsidR="00181D82" w:rsidRPr="00181D82">
              <w:rPr>
                <w:rFonts w:ascii="Arial" w:eastAsia="Times New Roman" w:hAnsi="Arial" w:cs="Arial"/>
                <w:sz w:val="22"/>
                <w:szCs w:val="22"/>
                <w:highlight w:val="green"/>
              </w:rPr>
              <w:t>6:00-</w:t>
            </w:r>
            <w:r w:rsidR="00C86B46" w:rsidRPr="00181D82">
              <w:rPr>
                <w:rFonts w:ascii="Arial" w:eastAsia="Times New Roman" w:hAnsi="Arial" w:cs="Arial"/>
                <w:sz w:val="22"/>
                <w:szCs w:val="22"/>
                <w:highlight w:val="green"/>
              </w:rPr>
              <w:t>19:00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r>
      <w:tr w:rsidR="00916506" w:rsidRPr="008B130F" w:rsidTr="00181D82">
        <w:trPr>
          <w:trHeight w:val="7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Kościerzyna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xml:space="preserve">budynek dworca na stacji Kościerzyna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27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523"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 - zapewnienie pomieszczenia na kasę biletową należy do Wykonawcy</w:t>
            </w: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 pomieszczenie zapewnia Zamawiający w obecnie działających kasach biletowych     </w:t>
            </w: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bl>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C86B46">
          <w:type w:val="continuous"/>
          <w:pgSz w:w="16837" w:h="11905" w:orient="landscape"/>
          <w:pgMar w:top="1423" w:right="765" w:bottom="1128" w:left="760" w:header="709" w:footer="1009" w:gutter="0"/>
          <w:cols w:space="60"/>
          <w:noEndnote/>
          <w:docGrid w:linePitch="326"/>
        </w:sectPr>
      </w:pPr>
    </w:p>
    <w:tbl>
      <w:tblPr>
        <w:tblW w:w="13540" w:type="dxa"/>
        <w:tblInd w:w="5"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C86B46">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C86B46">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916506">
            <w:pPr>
              <w:widowControl/>
              <w:autoSpaceDE/>
              <w:autoSpaceDN/>
              <w:adjustRightInd/>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bl>
    <w:bookmarkEnd w:id="49"/>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ROZDZIAŁ XX</w:t>
      </w:r>
    </w:p>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ZAŁĄCZNIKI</w:t>
      </w:r>
    </w:p>
    <w:p w:rsidR="00916506" w:rsidRPr="008B130F" w:rsidRDefault="00916506" w:rsidP="00916506">
      <w:pPr>
        <w:pStyle w:val="Style24"/>
        <w:widowControl/>
        <w:numPr>
          <w:ilvl w:val="0"/>
          <w:numId w:val="32"/>
        </w:numPr>
        <w:tabs>
          <w:tab w:val="left" w:pos="331"/>
        </w:tabs>
        <w:spacing w:line="276" w:lineRule="auto"/>
        <w:rPr>
          <w:rStyle w:val="FontStyle49"/>
          <w:rFonts w:ascii="Arial" w:hAnsi="Arial" w:cs="Arial"/>
          <w:sz w:val="22"/>
          <w:szCs w:val="22"/>
        </w:rPr>
      </w:pPr>
      <w:r w:rsidRPr="008B130F">
        <w:rPr>
          <w:rStyle w:val="FontStyle49"/>
          <w:rFonts w:ascii="Arial" w:hAnsi="Arial" w:cs="Arial"/>
          <w:sz w:val="22"/>
          <w:szCs w:val="22"/>
        </w:rPr>
        <w:t>Wszystkie załączniki do SWZ (w tym także Projekt umowy) stanowią integralną część niniejszej SWZ.</w:t>
      </w:r>
    </w:p>
    <w:p w:rsidR="00916506" w:rsidRPr="008B130F" w:rsidRDefault="00916506" w:rsidP="00916506">
      <w:pPr>
        <w:pStyle w:val="Style39"/>
        <w:widowControl/>
        <w:numPr>
          <w:ilvl w:val="0"/>
          <w:numId w:val="32"/>
        </w:numPr>
        <w:tabs>
          <w:tab w:val="left" w:pos="720"/>
        </w:tabs>
        <w:spacing w:line="276" w:lineRule="auto"/>
        <w:rPr>
          <w:rStyle w:val="FontStyle48"/>
          <w:rFonts w:ascii="Arial" w:hAnsi="Arial" w:cs="Arial"/>
          <w:sz w:val="22"/>
          <w:szCs w:val="22"/>
        </w:rPr>
      </w:pPr>
      <w:r w:rsidRPr="008B130F">
        <w:rPr>
          <w:rStyle w:val="FontStyle48"/>
          <w:rFonts w:ascii="Arial" w:hAnsi="Arial" w:cs="Arial"/>
          <w:sz w:val="22"/>
          <w:szCs w:val="22"/>
        </w:rPr>
        <w:t xml:space="preserve">Wykaz załączników: </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Jednolity europejski dokument zamówienia – załącznik nr 1;</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Formularz ofertowy – załącznik nr 2;</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Projekt umowy – załącznik nr 3;</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 xml:space="preserve">Oświadczenie o przynależności do grupy kapitałowej – załącznik nr 4; </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Wykaz wykonanych zamówień – załącznik nr 5;</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Oświadczenie wykonawcy o aktualności informacji zawartych w oświadczeniu, o którym mowa w art. 125 ust. 1 PZP (JEDZ), w zakresie podstaw wykluczenia z postępowania wskazanych przez Zamawiającego –załącznik nr 6;</w:t>
      </w:r>
    </w:p>
    <w:p w:rsidR="00916506" w:rsidRPr="008B130F" w:rsidRDefault="00916506" w:rsidP="00916506">
      <w:pPr>
        <w:pStyle w:val="Akapitzlist"/>
        <w:numPr>
          <w:ilvl w:val="0"/>
          <w:numId w:val="18"/>
        </w:numPr>
        <w:spacing w:line="276" w:lineRule="auto"/>
        <w:rPr>
          <w:rFonts w:ascii="Arial" w:hAnsi="Arial" w:cs="Arial"/>
          <w:b/>
          <w:bCs/>
          <w:u w:val="single"/>
        </w:rPr>
      </w:pPr>
      <w:r w:rsidRPr="008B130F">
        <w:rPr>
          <w:rFonts w:ascii="Arial" w:hAnsi="Arial" w:cs="Arial"/>
          <w:bCs/>
        </w:rPr>
        <w:t>Oświadczenie wymagane od Wykonawcy w zakresie wypełnienia obowiązków informacyjnych przewidzianych w art. 13 lub art. 14 RODO – załącznik nr 7;</w:t>
      </w:r>
    </w:p>
    <w:p w:rsidR="00916506" w:rsidRPr="008B130F" w:rsidRDefault="00916506" w:rsidP="00916506">
      <w:pPr>
        <w:pStyle w:val="Akapitzlist"/>
        <w:numPr>
          <w:ilvl w:val="0"/>
          <w:numId w:val="18"/>
        </w:numPr>
        <w:spacing w:line="276" w:lineRule="auto"/>
        <w:rPr>
          <w:rFonts w:ascii="Arial" w:hAnsi="Arial" w:cs="Arial"/>
          <w:bCs/>
        </w:rPr>
      </w:pPr>
      <w:r w:rsidRPr="008B130F">
        <w:rPr>
          <w:rFonts w:ascii="Arial" w:hAnsi="Arial" w:cs="Arial"/>
          <w:bCs/>
        </w:rPr>
        <w:t>Oświadczenie wykonawców wspólnie ubiegających się o udzielenie zamówienia- załącznik nr 8</w:t>
      </w:r>
    </w:p>
    <w:p w:rsidR="00916506" w:rsidRPr="008B130F" w:rsidRDefault="00916506" w:rsidP="00916506">
      <w:pPr>
        <w:pStyle w:val="Akapitzlist"/>
        <w:numPr>
          <w:ilvl w:val="0"/>
          <w:numId w:val="18"/>
        </w:numPr>
        <w:spacing w:line="276" w:lineRule="auto"/>
        <w:rPr>
          <w:rFonts w:ascii="Arial" w:hAnsi="Arial" w:cs="Arial"/>
          <w:u w:val="single"/>
        </w:rPr>
      </w:pPr>
      <w:r w:rsidRPr="008B130F">
        <w:rPr>
          <w:rFonts w:ascii="Arial" w:hAnsi="Arial" w:cs="Arial"/>
          <w:u w:val="single"/>
        </w:rPr>
        <w:t xml:space="preserve">Dane postępowania w </w:t>
      </w:r>
      <w:proofErr w:type="spellStart"/>
      <w:r w:rsidRPr="008B130F">
        <w:rPr>
          <w:rFonts w:ascii="Arial" w:hAnsi="Arial" w:cs="Arial"/>
          <w:u w:val="single"/>
        </w:rPr>
        <w:t>miniPortalu</w:t>
      </w:r>
      <w:proofErr w:type="spellEnd"/>
      <w:r w:rsidRPr="008B130F">
        <w:rPr>
          <w:rFonts w:ascii="Arial" w:hAnsi="Arial" w:cs="Arial"/>
          <w:u w:val="single"/>
        </w:rPr>
        <w:t>- załącznik nr 9</w:t>
      </w:r>
    </w:p>
    <w:p w:rsidR="00916506" w:rsidRDefault="00916506"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Pr="00953BB0" w:rsidRDefault="00534DF3" w:rsidP="00534DF3">
      <w:pPr>
        <w:tabs>
          <w:tab w:val="left" w:pos="6243"/>
        </w:tabs>
        <w:spacing w:after="40"/>
        <w:jc w:val="right"/>
        <w:rPr>
          <w:b/>
          <w:color w:val="00000A"/>
        </w:rPr>
      </w:pPr>
      <w:r w:rsidRPr="00953BB0">
        <w:rPr>
          <w:b/>
          <w:color w:val="00000A"/>
        </w:rPr>
        <w:lastRenderedPageBreak/>
        <w:t>Załącznik nr 1 do SWZ – formularz JEDZ</w:t>
      </w:r>
    </w:p>
    <w:p w:rsidR="00534DF3" w:rsidRPr="00953BB0" w:rsidRDefault="00534DF3" w:rsidP="00534DF3">
      <w:pPr>
        <w:tabs>
          <w:tab w:val="left" w:pos="6243"/>
        </w:tabs>
        <w:spacing w:after="40"/>
        <w:jc w:val="right"/>
        <w:rPr>
          <w:color w:val="00000A"/>
        </w:rPr>
      </w:pPr>
    </w:p>
    <w:p w:rsidR="00534DF3" w:rsidRPr="00953BB0" w:rsidRDefault="00534DF3" w:rsidP="00534DF3">
      <w:pPr>
        <w:tabs>
          <w:tab w:val="left" w:pos="6243"/>
        </w:tabs>
        <w:spacing w:before="120" w:after="120"/>
        <w:jc w:val="center"/>
        <w:rPr>
          <w:rFonts w:eastAsia="Calibri"/>
          <w:b/>
          <w:caps/>
          <w:color w:val="00000A"/>
          <w:lang w:eastAsia="en-GB"/>
        </w:rPr>
      </w:pPr>
      <w:r w:rsidRPr="00953BB0">
        <w:rPr>
          <w:rFonts w:eastAsia="Calibri"/>
          <w:b/>
          <w:caps/>
          <w:color w:val="00000A"/>
          <w:lang w:eastAsia="en-GB"/>
        </w:rPr>
        <w:t>Standardowy formularz jednolitego europejskiego dokumentu zamówienia</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 Informacje dotyczące postępowania o udzielenie zamówienia oraz instytucji zamawiającej lub podmiotu zamawiającego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color w:val="00000A"/>
        </w:rPr>
        <w:t xml:space="preserve"> </w:t>
      </w:r>
      <w:r w:rsidRPr="00953BB0">
        <w:rPr>
          <w:b/>
          <w:i/>
          <w:color w:val="00000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b/>
          <w:i/>
          <w:color w:val="00000A"/>
          <w:vertAlign w:val="superscript"/>
        </w:rPr>
        <w:footnoteReference w:id="2"/>
      </w:r>
      <w:r w:rsidRPr="00953BB0">
        <w:rPr>
          <w:b/>
          <w:i/>
          <w:color w:val="00000A"/>
        </w:rPr>
        <w:t>.</w:t>
      </w:r>
      <w:r w:rsidRPr="00953BB0">
        <w:rPr>
          <w:b/>
          <w:color w:val="00000A"/>
        </w:rPr>
        <w:t xml:space="preserve"> Adres publikacyjny stosownego ogłoszenia</w:t>
      </w:r>
      <w:r w:rsidRPr="00953BB0">
        <w:rPr>
          <w:b/>
          <w:color w:val="00000A"/>
          <w:vertAlign w:val="superscript"/>
        </w:rPr>
        <w:footnoteReference w:id="3"/>
      </w:r>
      <w:r w:rsidRPr="00953BB0">
        <w:rPr>
          <w:b/>
          <w:color w:val="00000A"/>
        </w:rPr>
        <w:t xml:space="preserve"> w Dzienniku Urzędowym Unii Europejskiej:</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proofErr w:type="spellStart"/>
      <w:r w:rsidRPr="00953BB0">
        <w:rPr>
          <w:b/>
          <w:color w:val="00000A"/>
        </w:rPr>
        <w:t>Dz.U</w:t>
      </w:r>
      <w:proofErr w:type="spellEnd"/>
      <w:r w:rsidRPr="00953BB0">
        <w:rPr>
          <w:b/>
          <w:color w:val="00000A"/>
        </w:rPr>
        <w:t xml:space="preserve">. UE S numer data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Numer ogłoszenia w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Jeżeli nie opublikowano zaproszenia do ubiegania się o zamówienie w </w:t>
      </w:r>
      <w:proofErr w:type="spellStart"/>
      <w:r w:rsidRPr="00953BB0">
        <w:rPr>
          <w:b/>
          <w:color w:val="00000A"/>
        </w:rPr>
        <w:t>Dz.U</w:t>
      </w:r>
      <w:proofErr w:type="spellEnd"/>
      <w:r w:rsidRPr="00953BB0">
        <w:rPr>
          <w:b/>
          <w:color w:val="00000A"/>
        </w:rPr>
        <w:t>., instytucja zamawiająca lub podmiot zamawiający muszą wypełnić informacje umożliwiające jednoznaczne zidentyfikowanie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Informacje na temat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color w:val="00000A"/>
              </w:rPr>
              <w:t>Tożsamość Zamawiającego</w:t>
            </w:r>
            <w:r w:rsidRPr="00953BB0">
              <w:rPr>
                <w:b/>
                <w:color w:val="00000A"/>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color w:val="00000A"/>
              </w:rPr>
              <w:t>Odpowiedź:</w:t>
            </w:r>
          </w:p>
        </w:tc>
      </w:tr>
      <w:tr w:rsidR="00534DF3" w:rsidRPr="00953BB0"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after="40"/>
              <w:rPr>
                <w:rFonts w:eastAsia="Calibri"/>
                <w:b/>
                <w:color w:val="00000A"/>
              </w:rPr>
            </w:pPr>
            <w:r w:rsidRPr="00953BB0">
              <w:rPr>
                <w:rFonts w:eastAsia="Calibri"/>
                <w:b/>
                <w:color w:val="00000A"/>
              </w:rPr>
              <w:t xml:space="preserve">PKP Szybka Kolej Miejska w Trójmieście </w:t>
            </w:r>
            <w:r w:rsidRPr="00953BB0">
              <w:rPr>
                <w:rFonts w:eastAsia="Calibri"/>
                <w:b/>
                <w:color w:val="00000A"/>
              </w:rPr>
              <w:br/>
              <w:t>Sp. z o.o.</w:t>
            </w:r>
          </w:p>
          <w:p w:rsidR="00534DF3" w:rsidRPr="00953BB0" w:rsidRDefault="00534DF3" w:rsidP="00C86B46">
            <w:pPr>
              <w:tabs>
                <w:tab w:val="left" w:pos="6243"/>
              </w:tabs>
              <w:jc w:val="both"/>
              <w:rPr>
                <w:color w:val="00000A"/>
              </w:rPr>
            </w:pPr>
            <w:r w:rsidRPr="00953BB0">
              <w:rPr>
                <w:b/>
                <w:color w:val="00000A"/>
              </w:rPr>
              <w:t>ul. Morska 350 A, 81-002 Gdynia</w:t>
            </w:r>
          </w:p>
        </w:tc>
      </w:tr>
      <w:tr w:rsidR="00534DF3" w:rsidRPr="00953BB0" w:rsidTr="00C86B46">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i/>
                <w:color w:val="00000A"/>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spacing w:line="360" w:lineRule="auto"/>
              <w:rPr>
                <w:rFonts w:eastAsia="Calibri"/>
                <w:b/>
              </w:rPr>
            </w:pPr>
            <w:r w:rsidRPr="00953BB0">
              <w:rPr>
                <w:b/>
                <w:i/>
                <w:color w:val="00000A"/>
              </w:rPr>
              <w:t>Odpowiedź:</w:t>
            </w:r>
            <w:r w:rsidRPr="00953BB0">
              <w:rPr>
                <w:b/>
                <w:bCs/>
              </w:rPr>
              <w:t xml:space="preserve"> </w:t>
            </w:r>
            <w:r>
              <w:rPr>
                <w:b/>
                <w:bCs/>
              </w:rPr>
              <w:t>S</w:t>
            </w:r>
            <w:r w:rsidRPr="006404ED">
              <w:rPr>
                <w:b/>
                <w:bCs/>
              </w:rPr>
              <w:t xml:space="preserve">przedaż podróżnym biletów kartkowych i z elektronicznych kas fiskalnych typu POS według oferty PKP Szybka Kolej Miejska w Trójmieście Sp. z o.o. oraz ofert przewoźników w trzynastu </w:t>
            </w:r>
            <w:r w:rsidRPr="006404ED">
              <w:rPr>
                <w:b/>
                <w:bCs/>
              </w:rPr>
              <w:lastRenderedPageBreak/>
              <w:t>lokalizacjach (jako trzynaście zadań)</w:t>
            </w:r>
          </w:p>
        </w:tc>
      </w:tr>
      <w:tr w:rsidR="00534DF3" w:rsidRPr="00953BB0"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Tytuł lub krótki opis udzielanego zamówienia</w:t>
            </w:r>
            <w:r w:rsidRPr="00953BB0">
              <w:rPr>
                <w:color w:val="00000A"/>
                <w:vertAlign w:val="superscript"/>
              </w:rPr>
              <w:footnoteReference w:id="5"/>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line="360" w:lineRule="auto"/>
              <w:contextualSpacing/>
              <w:rPr>
                <w:b/>
                <w:color w:val="00000A"/>
              </w:rPr>
            </w:pPr>
          </w:p>
        </w:tc>
      </w:tr>
      <w:tr w:rsidR="00534DF3" w:rsidRPr="00953BB0"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Numer referencyjny nadany sprawie przez instytucję zamawiającą lub podmiot zamawiający (</w:t>
            </w:r>
            <w:r w:rsidRPr="00953BB0">
              <w:rPr>
                <w:i/>
                <w:color w:val="00000A"/>
              </w:rPr>
              <w:t>jeżeli dotyczy</w:t>
            </w:r>
            <w:r w:rsidRPr="00953BB0">
              <w:rPr>
                <w:color w:val="00000A"/>
              </w:rPr>
              <w:t>)</w:t>
            </w:r>
            <w:r w:rsidRPr="00953BB0">
              <w:rPr>
                <w:color w:val="00000A"/>
                <w:vertAlign w:val="superscript"/>
              </w:rPr>
              <w:footnoteReference w:id="6"/>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34DF3" w:rsidRPr="00953BB0" w:rsidRDefault="00534DF3" w:rsidP="00C86B46">
            <w:pPr>
              <w:tabs>
                <w:tab w:val="left" w:pos="6243"/>
              </w:tabs>
              <w:rPr>
                <w:color w:val="00000A"/>
              </w:rPr>
            </w:pPr>
            <w:r w:rsidRPr="00953BB0">
              <w:rPr>
                <w:b/>
                <w:bCs/>
                <w:color w:val="00000A"/>
              </w:rPr>
              <w:t>SKMMU.086.</w:t>
            </w:r>
            <w:r>
              <w:rPr>
                <w:b/>
                <w:bCs/>
                <w:color w:val="00000A"/>
              </w:rPr>
              <w:t>37</w:t>
            </w:r>
            <w:r w:rsidRPr="00953BB0">
              <w:rPr>
                <w:b/>
                <w:bCs/>
                <w:color w:val="00000A"/>
              </w:rPr>
              <w:t>.21</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color w:val="00000A"/>
        </w:rPr>
      </w:pPr>
      <w:r w:rsidRPr="00953BB0">
        <w:rPr>
          <w:b/>
          <w:color w:val="00000A"/>
        </w:rPr>
        <w:t>Wszystkie pozostałe informacje we wszystkich sekcjach jednolitego europejskiego dokumentu zamówienia powinien wypełnić wykonawca</w:t>
      </w:r>
      <w:r w:rsidRPr="00953BB0">
        <w:rPr>
          <w:b/>
          <w:i/>
          <w:color w:val="00000A"/>
        </w:rPr>
        <w:t>.</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II: Informacje dotyczące wykonawcy</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ind w:left="850" w:hanging="850"/>
              <w:jc w:val="both"/>
              <w:rPr>
                <w:rFonts w:eastAsia="Calibri"/>
                <w:color w:val="00000A"/>
                <w:lang w:eastAsia="en-GB"/>
              </w:rPr>
            </w:pPr>
            <w:r w:rsidRPr="00953BB0">
              <w:rPr>
                <w:rFonts w:eastAsia="Calibri"/>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C86B46">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Numer VAT, jeżeli dotyczy:</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C86B46">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Osoba lub osoby wyznaczone do kontaktów</w:t>
            </w:r>
            <w:r w:rsidRPr="00953BB0">
              <w:rPr>
                <w:rFonts w:eastAsia="Calibri"/>
                <w:color w:val="00000A"/>
                <w:vertAlign w:val="superscript"/>
                <w:lang w:eastAsia="en-GB"/>
              </w:rPr>
              <w:footnoteReference w:id="7"/>
            </w: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Telefon:</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e-mail:</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internetowy (adres www) (</w:t>
            </w:r>
            <w:r w:rsidRPr="00953BB0">
              <w:rPr>
                <w:rFonts w:eastAsia="Calibri"/>
                <w:i/>
                <w:color w:val="00000A"/>
                <w:lang w:eastAsia="en-GB"/>
              </w:rPr>
              <w:t>jeżeli dotyczy</w:t>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jest mikroprzedsiębiorstwem bądź małym lub średnim przedsiębiorstwem</w:t>
            </w:r>
            <w:r w:rsidRPr="00953BB0">
              <w:rPr>
                <w:rFonts w:eastAsia="Calibri"/>
                <w:color w:val="00000A"/>
                <w:vertAlign w:val="superscript"/>
                <w:lang w:eastAsia="en-GB"/>
              </w:rPr>
              <w:footnoteReference w:id="8"/>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u w:val="single"/>
                <w:lang w:eastAsia="en-GB"/>
              </w:rPr>
              <w:t>Jedynie w przypadku gdy zamówienie jest zastrzeżone</w:t>
            </w:r>
            <w:r w:rsidRPr="00953BB0">
              <w:rPr>
                <w:rFonts w:eastAsia="Calibri"/>
                <w:b/>
                <w:color w:val="00000A"/>
                <w:u w:val="single"/>
                <w:vertAlign w:val="superscript"/>
                <w:lang w:eastAsia="en-GB"/>
              </w:rPr>
              <w:footnoteReference w:id="9"/>
            </w:r>
            <w:r w:rsidRPr="00953BB0">
              <w:rPr>
                <w:rFonts w:eastAsia="Calibri"/>
                <w:b/>
                <w:color w:val="00000A"/>
                <w:u w:val="single"/>
                <w:lang w:eastAsia="en-GB"/>
              </w:rPr>
              <w:t>:</w:t>
            </w:r>
            <w:r w:rsidRPr="00953BB0">
              <w:rPr>
                <w:rFonts w:eastAsia="Calibri"/>
                <w:b/>
                <w:color w:val="00000A"/>
                <w:lang w:eastAsia="en-GB"/>
              </w:rPr>
              <w:t xml:space="preserve"> </w:t>
            </w:r>
            <w:r w:rsidRPr="00953BB0">
              <w:rPr>
                <w:rFonts w:eastAsia="Calibri"/>
                <w:color w:val="00000A"/>
                <w:lang w:eastAsia="en-GB"/>
              </w:rPr>
              <w:t xml:space="preserve">czy Wykonawca jest zakładem </w:t>
            </w:r>
            <w:r w:rsidRPr="00953BB0">
              <w:rPr>
                <w:rFonts w:eastAsia="Calibri"/>
                <w:color w:val="00000A"/>
                <w:lang w:eastAsia="en-GB"/>
              </w:rPr>
              <w:lastRenderedPageBreak/>
              <w:t>pracy chronionej, „przedsiębiorstwem społecznym”</w:t>
            </w:r>
            <w:r w:rsidRPr="00953BB0">
              <w:rPr>
                <w:rFonts w:eastAsia="Calibri"/>
                <w:color w:val="00000A"/>
                <w:vertAlign w:val="superscript"/>
                <w:lang w:eastAsia="en-GB"/>
              </w:rPr>
              <w:footnoteReference w:id="10"/>
            </w:r>
            <w:r w:rsidRPr="00953BB0">
              <w:rPr>
                <w:rFonts w:eastAsia="Calibri"/>
                <w:color w:val="00000A"/>
                <w:lang w:eastAsia="en-GB"/>
              </w:rPr>
              <w:t xml:space="preserve"> lub czy będzie realizował zamówienie w ramach programów zatrudnienia chronionego?</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br/>
              <w:t xml:space="preserve">jaki jest odpowiedni odsetek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w:t>
            </w:r>
            <w:r w:rsidRPr="00953BB0">
              <w:rPr>
                <w:rFonts w:eastAsia="Calibri"/>
                <w:color w:val="00000A"/>
                <w:lang w:eastAsia="en-GB"/>
              </w:rPr>
              <w:br/>
              <w:t xml:space="preserve">Jeżeli jest to wymagane, proszę określić, do której kategorii lub których kategorii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 [] Nie dotyczy</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a) Proszę podać nazwę wykazu lub zaświadczenia i odpowiedni numer rejestracyjny lub numer zaświadczenia, jeżeli dotyczy:</w:t>
            </w:r>
            <w:r w:rsidRPr="00953BB0">
              <w:rPr>
                <w:rFonts w:eastAsia="Calibri"/>
                <w:color w:val="00000A"/>
                <w:lang w:eastAsia="en-GB"/>
              </w:rPr>
              <w:br/>
              <w:t>b) Jeżeli poświadczenie wpisu do wykazu lub wydania zaświadczenia jest dostępne w formie elektronicznej, proszę podać:</w:t>
            </w:r>
            <w:r w:rsidRPr="00953BB0">
              <w:rPr>
                <w:rFonts w:eastAsia="Calibri"/>
                <w:color w:val="00000A"/>
                <w:lang w:eastAsia="en-GB"/>
              </w:rPr>
              <w:br/>
            </w:r>
            <w:r w:rsidRPr="00953BB0">
              <w:rPr>
                <w:rFonts w:eastAsia="Calibri"/>
                <w:color w:val="00000A"/>
                <w:lang w:eastAsia="en-GB"/>
              </w:rPr>
              <w:br/>
              <w:t>c) Proszę podać dane referencyjne stanowiące podstawę wpisu do wykazu lub wydania zaświadczenia oraz, w stosownych przypadkach, klasyfikację nadaną w urzędowym wykazie</w:t>
            </w:r>
            <w:r w:rsidRPr="00953BB0">
              <w:rPr>
                <w:rFonts w:eastAsia="Calibri"/>
                <w:color w:val="00000A"/>
                <w:vertAlign w:val="superscript"/>
                <w:lang w:eastAsia="en-GB"/>
              </w:rPr>
              <w:footnoteReference w:id="11"/>
            </w:r>
            <w:r w:rsidRPr="00953BB0">
              <w:rPr>
                <w:rFonts w:eastAsia="Calibri"/>
                <w:color w:val="00000A"/>
                <w:lang w:eastAsia="en-GB"/>
              </w:rPr>
              <w:t>:</w:t>
            </w:r>
            <w:r w:rsidRPr="00953BB0">
              <w:rPr>
                <w:rFonts w:eastAsia="Calibri"/>
                <w:color w:val="00000A"/>
                <w:lang w:eastAsia="en-GB"/>
              </w:rPr>
              <w:br/>
              <w:t>d) Czy wpis do wykazu lub wydane zaświadczenie obejmują wszystkie wymagane kryteria kwalifikacji?</w:t>
            </w:r>
            <w:r w:rsidRPr="00953BB0">
              <w:rPr>
                <w:rFonts w:eastAsia="Calibri"/>
                <w:color w:val="00000A"/>
                <w:lang w:eastAsia="en-GB"/>
              </w:rPr>
              <w:br/>
            </w:r>
            <w:r w:rsidRPr="00953BB0">
              <w:rPr>
                <w:rFonts w:eastAsia="Calibri"/>
                <w:b/>
                <w:color w:val="00000A"/>
                <w:lang w:eastAsia="en-GB"/>
              </w:rPr>
              <w:t>Jeżeli nie:</w:t>
            </w:r>
            <w:r w:rsidRPr="00953BB0">
              <w:rPr>
                <w:rFonts w:eastAsia="Calibri"/>
                <w:color w:val="00000A"/>
                <w:lang w:eastAsia="en-GB"/>
              </w:rPr>
              <w:br/>
            </w:r>
            <w:r w:rsidRPr="00953BB0">
              <w:rPr>
                <w:rFonts w:eastAsia="Calibri"/>
                <w:b/>
                <w:color w:val="00000A"/>
                <w:lang w:eastAsia="en-GB"/>
              </w:rPr>
              <w:t>Proszę dodatkowo uzupełnić brakujące informacje w części IV w sekcjach A, B, C lub D, w zależności od przypadku.</w:t>
            </w:r>
            <w:r w:rsidRPr="00953BB0">
              <w:rPr>
                <w:rFonts w:eastAsia="Calibri"/>
                <w:color w:val="00000A"/>
                <w:lang w:eastAsia="en-GB"/>
              </w:rPr>
              <w:t xml:space="preserve"> </w:t>
            </w:r>
            <w:r w:rsidRPr="00953BB0">
              <w:rPr>
                <w:rFonts w:eastAsia="Calibri"/>
                <w:color w:val="00000A"/>
                <w:lang w:eastAsia="en-GB"/>
              </w:rPr>
              <w:br/>
            </w:r>
            <w:r w:rsidRPr="00953BB0">
              <w:rPr>
                <w:rFonts w:eastAsia="Calibri"/>
                <w:b/>
                <w:color w:val="00000A"/>
                <w:lang w:eastAsia="en-GB"/>
              </w:rPr>
              <w:t xml:space="preserve">WYŁĄCZNIE jeżeli jest to wymagane w stosownym ogłoszeniu lub dokumentach </w:t>
            </w:r>
            <w:r w:rsidRPr="00953BB0">
              <w:rPr>
                <w:rFonts w:eastAsia="Calibri"/>
                <w:b/>
                <w:color w:val="00000A"/>
                <w:lang w:eastAsia="en-GB"/>
              </w:rPr>
              <w:lastRenderedPageBreak/>
              <w:t>zamówienia:</w:t>
            </w:r>
            <w:r w:rsidRPr="00953BB0">
              <w:rPr>
                <w:rFonts w:eastAsia="Calibri"/>
                <w:b/>
                <w:i/>
                <w:color w:val="00000A"/>
                <w:lang w:eastAsia="en-GB"/>
              </w:rPr>
              <w:br/>
            </w:r>
            <w:r w:rsidRPr="00953BB0">
              <w:rPr>
                <w:rFonts w:eastAsia="Calibri"/>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eastAsia="Calibri"/>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rPr>
                <w:rFonts w:eastAsia="Calibri"/>
                <w:i/>
                <w:color w:val="00000A"/>
                <w:lang w:eastAsia="en-GB"/>
              </w:rPr>
            </w:pPr>
            <w:r w:rsidRPr="00953BB0">
              <w:rPr>
                <w:rFonts w:eastAsia="Calibri"/>
                <w:color w:val="00000A"/>
                <w:lang w:eastAsia="en-GB"/>
              </w:rPr>
              <w:t>a) [……]</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b) (adres internetowy, wydający urząd lub organ, dokładne dane referencyjne dokumentacji):</w:t>
            </w:r>
            <w:r w:rsidRPr="00953BB0">
              <w:rPr>
                <w:rFonts w:eastAsia="Calibri"/>
                <w:color w:val="00000A"/>
                <w:lang w:eastAsia="en-GB"/>
              </w:rPr>
              <w:br/>
              <w:t>[……][……][……][……]</w:t>
            </w:r>
            <w:r w:rsidRPr="00953BB0">
              <w:rPr>
                <w:rFonts w:eastAsia="Calibri"/>
                <w:color w:val="00000A"/>
                <w:lang w:eastAsia="en-GB"/>
              </w:rPr>
              <w:br/>
              <w:t>c)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d) []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e) [] Tak [] Nie</w:t>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(adres internetowy, wydający urząd lub organ, dokładne dane referencyjne dokumentacji):</w:t>
            </w:r>
            <w:r w:rsidRPr="00953BB0">
              <w:rPr>
                <w:rFonts w:eastAsia="Calibri"/>
                <w:color w:val="00000A"/>
                <w:lang w:eastAsia="en-GB"/>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bierze udział w postępowaniu o udzielenie zamówienia wspólnie z innymi Wykonawcami</w:t>
            </w:r>
            <w:r w:rsidRPr="00953BB0">
              <w:rPr>
                <w:rFonts w:eastAsia="Calibri"/>
                <w:color w:val="00000A"/>
                <w:vertAlign w:val="superscript"/>
                <w:lang w:eastAsia="en-GB"/>
              </w:rPr>
              <w:footnoteReference w:id="12"/>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C86B46">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tak, proszę dopilnować, aby pozostali uczestnicy przedstawili odrębne jednolite europejskie dokumenty zamówienia.</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r w:rsidRPr="00953BB0">
              <w:rPr>
                <w:rFonts w:eastAsia="Calibri"/>
                <w:color w:val="00000A"/>
                <w:lang w:eastAsia="en-GB"/>
              </w:rPr>
              <w:br/>
              <w:t>a) Proszę wskazać rolę Wykonawcy w grupie (lider, odpowiedzialny za określone zadania itd.):</w:t>
            </w:r>
            <w:r w:rsidRPr="00953BB0">
              <w:rPr>
                <w:rFonts w:eastAsia="Calibri"/>
                <w:color w:val="00000A"/>
                <w:lang w:eastAsia="en-GB"/>
              </w:rPr>
              <w:br/>
              <w:t>b) Proszę wskazać pozostałych Wykonawców biorących wspólnie udział w postępowaniu o udzielenie zamówienia:</w:t>
            </w:r>
            <w:r w:rsidRPr="00953BB0">
              <w:rPr>
                <w:rFonts w:eastAsia="Calibri"/>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br/>
              <w:t>a):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b):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c):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Informacje na temat przedstawicieli wykonawcy</w:t>
      </w:r>
    </w:p>
    <w:p w:rsidR="00534DF3" w:rsidRPr="00953BB0" w:rsidRDefault="00534DF3" w:rsidP="00534DF3">
      <w:pPr>
        <w:pBdr>
          <w:top w:val="single" w:sz="4" w:space="1" w:color="00000A"/>
          <w:left w:val="single" w:sz="4" w:space="4" w:color="00000A"/>
          <w:bottom w:val="single" w:sz="4" w:space="1" w:color="00000A"/>
          <w:right w:val="single" w:sz="4" w:space="7" w:color="00000A"/>
        </w:pBdr>
        <w:tabs>
          <w:tab w:val="left" w:pos="6243"/>
        </w:tabs>
        <w:jc w:val="both"/>
        <w:rPr>
          <w:i/>
          <w:color w:val="00000A"/>
        </w:rPr>
      </w:pPr>
      <w:r w:rsidRPr="00953BB0">
        <w:rPr>
          <w:i/>
          <w:color w:val="00000A"/>
        </w:rPr>
        <w:t>W stosownych przypadkach proszę podać imię i nazwisko (imiona i nazwiska) oraz adres(-y) osoby (osób) upoważnionej(-</w:t>
      </w:r>
      <w:proofErr w:type="spellStart"/>
      <w:r w:rsidRPr="00953BB0">
        <w:rPr>
          <w:i/>
          <w:color w:val="00000A"/>
        </w:rPr>
        <w:t>ych</w:t>
      </w:r>
      <w:proofErr w:type="spellEnd"/>
      <w:r w:rsidRPr="00953BB0">
        <w:rPr>
          <w:i/>
          <w:color w:val="00000A"/>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Imię i nazwisko, </w:t>
            </w:r>
            <w:r w:rsidRPr="00953BB0">
              <w:rPr>
                <w:color w:val="00000A"/>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Jeżeli tak</w:t>
      </w:r>
      <w:r w:rsidRPr="00953BB0">
        <w:rPr>
          <w:color w:val="00000A"/>
        </w:rPr>
        <w:t xml:space="preserve">, proszę przedstawić – </w:t>
      </w:r>
      <w:r w:rsidRPr="00953BB0">
        <w:rPr>
          <w:b/>
          <w:color w:val="00000A"/>
        </w:rPr>
        <w:t>dla każdego</w:t>
      </w:r>
      <w:r w:rsidRPr="00953BB0">
        <w:rPr>
          <w:color w:val="00000A"/>
        </w:rPr>
        <w:t xml:space="preserve"> z podmiotów, których to dotyczy – odrębny formularz jednolitego europejskiego dokumentu zamówienia zawierający informacje wymagane w </w:t>
      </w:r>
      <w:r w:rsidRPr="00953BB0">
        <w:rPr>
          <w:b/>
          <w:color w:val="00000A"/>
        </w:rPr>
        <w:t>niniejszej części sekcja A i B oraz w części III</w:t>
      </w:r>
      <w:r w:rsidRPr="00953BB0">
        <w:rPr>
          <w:color w:val="00000A"/>
        </w:rPr>
        <w:t xml:space="preserve">, należycie wypełniony i podpisany przez dane podmioty. </w:t>
      </w:r>
      <w:r w:rsidRPr="00953BB0">
        <w:rPr>
          <w:color w:val="00000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color w:val="00000A"/>
        </w:rPr>
        <w:br/>
        <w:t>O ile ma to znaczenie dla określonych zdolności, na których polega wykonawca, proszę dołączyć – dla każdego z podmiotów, których to dotyczy – informacje wymagane w częściach IV i V</w:t>
      </w:r>
      <w:r w:rsidRPr="00953BB0">
        <w:rPr>
          <w:color w:val="00000A"/>
          <w:vertAlign w:val="superscript"/>
        </w:rPr>
        <w:footnoteReference w:id="13"/>
      </w:r>
      <w:r w:rsidRPr="00953BB0">
        <w:rPr>
          <w:color w:val="00000A"/>
        </w:rPr>
        <w:t>.</w:t>
      </w:r>
    </w:p>
    <w:p w:rsidR="00534DF3" w:rsidRPr="00953BB0" w:rsidRDefault="00534DF3" w:rsidP="00534DF3">
      <w:pPr>
        <w:keepNext/>
        <w:tabs>
          <w:tab w:val="left" w:pos="6243"/>
        </w:tabs>
        <w:spacing w:before="120" w:after="360"/>
        <w:jc w:val="center"/>
        <w:rPr>
          <w:rFonts w:eastAsia="Calibri"/>
          <w:smallCaps/>
          <w:color w:val="00000A"/>
          <w:u w:val="single"/>
          <w:lang w:eastAsia="en-GB"/>
        </w:rPr>
      </w:pPr>
      <w:r w:rsidRPr="00953BB0">
        <w:rPr>
          <w:rFonts w:eastAsia="Calibri"/>
          <w:smallCaps/>
          <w:color w:val="00000A"/>
          <w:lang w:eastAsia="en-GB"/>
        </w:rPr>
        <w:t>D: Informacje dotyczące podwykonawców, na których zdolności wykonawca nie polega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center"/>
        <w:rPr>
          <w:rFonts w:eastAsia="Calibri"/>
          <w:b/>
          <w:color w:val="00000A"/>
          <w:lang w:eastAsia="en-GB"/>
        </w:rPr>
      </w:pPr>
      <w:r w:rsidRPr="00953BB0">
        <w:rPr>
          <w:rFonts w:eastAsia="Calibri"/>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t xml:space="preserve">Jeżeli </w:t>
            </w:r>
            <w:r w:rsidRPr="00953BB0">
              <w:rPr>
                <w:b/>
                <w:color w:val="00000A"/>
              </w:rPr>
              <w:t>tak i o ile jest to wiadome</w:t>
            </w:r>
            <w:r w:rsidRPr="00953BB0">
              <w:rPr>
                <w:color w:val="00000A"/>
              </w:rPr>
              <w:t xml:space="preserve">, proszę podać wykaz proponowanych podwykonawców: </w:t>
            </w:r>
          </w:p>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both"/>
        <w:rPr>
          <w:rFonts w:eastAsia="Calibri"/>
          <w:b/>
          <w:color w:val="00000A"/>
          <w:lang w:eastAsia="en-GB"/>
        </w:rPr>
      </w:pPr>
      <w:r w:rsidRPr="00953BB0">
        <w:rPr>
          <w:rFonts w:eastAsia="Calibri"/>
          <w:b/>
          <w:color w:val="00000A"/>
          <w:lang w:eastAsia="en-GB"/>
        </w:rPr>
        <w:t xml:space="preserve">Jeżeli instytucja zamawiająca lub podmiot zamawiający wyraźnie żąda przedstawienia tych informacji </w:t>
      </w:r>
      <w:r w:rsidRPr="00953BB0">
        <w:rPr>
          <w:rFonts w:eastAsia="Calibri"/>
          <w:color w:val="00000A"/>
          <w:lang w:eastAsia="en-GB"/>
        </w:rPr>
        <w:t xml:space="preserve">oprócz informacji </w:t>
      </w:r>
      <w:r w:rsidRPr="00953BB0">
        <w:rPr>
          <w:rFonts w:eastAsia="Calibri"/>
          <w:b/>
          <w:color w:val="00000A"/>
          <w:lang w:eastAsia="en-GB"/>
        </w:rPr>
        <w:t>wymaganych w niniejszej sekcji, proszę przedstawić – dla każdego Podwykonawcy (każdej kategorii podwykonawców), których to dotyczy – informacje wymagane w niniejszej części sekcja A i B oraz w części III.</w:t>
      </w:r>
      <w:r w:rsidRPr="00953BB0">
        <w:rPr>
          <w:color w:val="00000A"/>
        </w:rPr>
        <w:br w:type="page"/>
      </w:r>
    </w:p>
    <w:p w:rsidR="00534DF3" w:rsidRPr="00953BB0" w:rsidRDefault="00534DF3" w:rsidP="00534DF3">
      <w:pPr>
        <w:tabs>
          <w:tab w:val="left" w:pos="6243"/>
        </w:tabs>
        <w:jc w:val="center"/>
        <w:rPr>
          <w:b/>
          <w:color w:val="00000A"/>
        </w:rPr>
      </w:pPr>
      <w:r w:rsidRPr="00953BB0">
        <w:rPr>
          <w:b/>
          <w:color w:val="00000A"/>
        </w:rPr>
        <w:lastRenderedPageBreak/>
        <w:t>Część III: Podstawy wykluczenia</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Podstawy związane z wyrokami skazującymi za przestępstwo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color w:val="00000A"/>
        </w:rPr>
        <w:t>W art. 57 ust. 1 dyrektywy 2014/24/UE określono następujące powody wykluczenia:</w:t>
      </w:r>
    </w:p>
    <w:p w:rsidR="00534DF3" w:rsidRPr="00953BB0" w:rsidRDefault="00534DF3" w:rsidP="00534DF3">
      <w:pPr>
        <w:widowControl/>
        <w:numPr>
          <w:ilvl w:val="0"/>
          <w:numId w:val="106"/>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after="120"/>
        <w:ind w:left="851" w:hanging="851"/>
        <w:jc w:val="both"/>
        <w:rPr>
          <w:rFonts w:eastAsia="Calibri"/>
          <w:color w:val="00000A"/>
          <w:lang w:eastAsia="en-GB"/>
        </w:rPr>
      </w:pPr>
      <w:r w:rsidRPr="00953BB0">
        <w:rPr>
          <w:rFonts w:eastAsia="Calibri"/>
          <w:color w:val="00000A"/>
          <w:lang w:eastAsia="en-GB"/>
        </w:rPr>
        <w:t xml:space="preserve">udział w </w:t>
      </w:r>
      <w:r w:rsidRPr="00953BB0">
        <w:rPr>
          <w:rFonts w:eastAsia="Calibri"/>
          <w:b/>
          <w:color w:val="00000A"/>
          <w:lang w:eastAsia="en-GB"/>
        </w:rPr>
        <w:t>organizacji przestępczej</w:t>
      </w:r>
      <w:r w:rsidRPr="00953BB0">
        <w:rPr>
          <w:rFonts w:eastAsia="Calibri"/>
          <w:b/>
          <w:color w:val="00000A"/>
          <w:vertAlign w:val="superscript"/>
          <w:lang w:eastAsia="en-GB"/>
        </w:rPr>
        <w:footnoteReference w:id="14"/>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korupcja</w:t>
      </w:r>
      <w:r w:rsidRPr="00953BB0">
        <w:rPr>
          <w:rFonts w:eastAsia="Calibri"/>
          <w:b/>
          <w:color w:val="00000A"/>
          <w:vertAlign w:val="superscript"/>
          <w:lang w:eastAsia="en-GB"/>
        </w:rPr>
        <w:footnoteReference w:id="15"/>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bookmarkStart w:id="51" w:name="_DV_M1264"/>
      <w:bookmarkEnd w:id="51"/>
      <w:r w:rsidRPr="00953BB0">
        <w:rPr>
          <w:rFonts w:eastAsia="Calibri"/>
          <w:b/>
          <w:color w:val="00000A"/>
          <w:lang w:eastAsia="en-GB"/>
        </w:rPr>
        <w:t>nadużycie finansowe</w:t>
      </w:r>
      <w:bookmarkStart w:id="52" w:name="_DV_M1266"/>
      <w:bookmarkEnd w:id="52"/>
      <w:r w:rsidRPr="00953BB0">
        <w:rPr>
          <w:rFonts w:eastAsia="Calibri"/>
          <w:b/>
          <w:color w:val="00000A"/>
          <w:vertAlign w:val="superscript"/>
          <w:lang w:eastAsia="en-GB"/>
        </w:rPr>
        <w:footnoteReference w:id="16"/>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przestępstwa terrorystyczne lub przestępstwa związane z działalnością terrorystyczną</w:t>
      </w:r>
      <w:bookmarkStart w:id="53" w:name="_DV_M1268"/>
      <w:bookmarkEnd w:id="53"/>
      <w:r w:rsidRPr="00953BB0">
        <w:rPr>
          <w:rFonts w:eastAsia="Calibri"/>
          <w:b/>
          <w:color w:val="00000A"/>
          <w:vertAlign w:val="superscript"/>
          <w:lang w:eastAsia="en-GB"/>
        </w:rPr>
        <w:footnoteReference w:id="17"/>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pranie pieniędzy lub finansowanie terroryzmu</w:t>
      </w:r>
      <w:r w:rsidRPr="00953BB0">
        <w:rPr>
          <w:rFonts w:eastAsia="Calibri"/>
          <w:b/>
          <w:color w:val="00000A"/>
          <w:vertAlign w:val="superscript"/>
          <w:lang w:eastAsia="en-GB"/>
        </w:rPr>
        <w:footnoteReference w:id="18"/>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praca dzieci</w:t>
      </w:r>
      <w:r w:rsidRPr="00953BB0">
        <w:rPr>
          <w:rFonts w:eastAsia="Calibri"/>
          <w:color w:val="00000A"/>
          <w:lang w:eastAsia="en-GB"/>
        </w:rPr>
        <w:t xml:space="preserve"> i inne formy </w:t>
      </w:r>
      <w:r w:rsidRPr="00953BB0">
        <w:rPr>
          <w:rFonts w:eastAsia="Calibri"/>
          <w:b/>
          <w:color w:val="00000A"/>
          <w:lang w:eastAsia="en-GB"/>
        </w:rPr>
        <w:t>handlu ludźmi</w:t>
      </w:r>
      <w:r w:rsidRPr="00953BB0">
        <w:rPr>
          <w:rFonts w:eastAsia="Calibri"/>
          <w:b/>
          <w:color w:val="00000A"/>
          <w:vertAlign w:val="superscript"/>
          <w:lang w:eastAsia="en-GB"/>
        </w:rPr>
        <w:footnoteReference w:id="19"/>
      </w:r>
      <w:r w:rsidRPr="00953BB0">
        <w:rPr>
          <w:rFonts w:eastAsia="Calibri"/>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 stosunku do </w:t>
            </w:r>
            <w:r w:rsidRPr="00953BB0">
              <w:rPr>
                <w:b/>
                <w:color w:val="00000A"/>
              </w:rPr>
              <w:t>samego Wykonawcy</w:t>
            </w:r>
            <w:r w:rsidRPr="00953BB0">
              <w:rPr>
                <w:color w:val="00000A"/>
              </w:rPr>
              <w:t xml:space="preserve"> bądź </w:t>
            </w:r>
            <w:r w:rsidRPr="00953BB0">
              <w:rPr>
                <w:b/>
                <w:color w:val="00000A"/>
              </w:rPr>
              <w:t>jakiejkolwiek</w:t>
            </w:r>
            <w:r w:rsidRPr="00953BB0">
              <w:rPr>
                <w:color w:val="00000A"/>
              </w:rPr>
              <w:t xml:space="preserve"> osoby będącej członkiem organów administracyjnych, zarządzających lub nadzorczych Wykonawcy, lub posiadającej w przedsiębiorstwie Wykonawcy uprawnienia do reprezentowania, uprawnienia decyzyjne lub kontrolne, </w:t>
            </w:r>
            <w:r w:rsidRPr="00953BB0">
              <w:rPr>
                <w:b/>
                <w:color w:val="00000A"/>
              </w:rPr>
              <w:t>wydany został prawomocny wyrok</w:t>
            </w:r>
            <w:r w:rsidRPr="00953BB0">
              <w:rPr>
                <w:color w:val="00000A"/>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p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w:t>
            </w:r>
            <w:r w:rsidRPr="00953BB0">
              <w:rPr>
                <w:color w:val="00000A"/>
              </w:rPr>
              <w:br/>
              <w:t>[……][……][……][……]</w:t>
            </w:r>
            <w:r w:rsidRPr="00953BB0">
              <w:rPr>
                <w:color w:val="00000A"/>
                <w:vertAlign w:val="superscript"/>
              </w:rPr>
              <w:footnoteReference w:id="20"/>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proszę podać</w:t>
            </w:r>
            <w:r w:rsidRPr="00953BB0">
              <w:rPr>
                <w:color w:val="00000A"/>
                <w:vertAlign w:val="superscript"/>
              </w:rPr>
              <w:footnoteReference w:id="21"/>
            </w:r>
            <w:r w:rsidRPr="00953BB0">
              <w:rPr>
                <w:color w:val="00000A"/>
              </w:rPr>
              <w:t>:</w:t>
            </w:r>
            <w:r w:rsidRPr="00953BB0">
              <w:rPr>
                <w:color w:val="00000A"/>
              </w:rPr>
              <w:br/>
              <w:t>a) datę wyroku, określić, których spośród punktów 1–6 on dotyczy, oraz podać powód(-ody) skazania;</w:t>
            </w:r>
            <w:r w:rsidRPr="00953BB0">
              <w:rPr>
                <w:color w:val="00000A"/>
              </w:rPr>
              <w:br/>
              <w:t>b) wskazać, kto został skazany [ ];</w:t>
            </w:r>
            <w:r w:rsidRPr="00953BB0">
              <w:rPr>
                <w:color w:val="00000A"/>
              </w:rPr>
              <w:br/>
            </w:r>
            <w:r w:rsidRPr="00953BB0">
              <w:rPr>
                <w:b/>
                <w:color w:val="00000A"/>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a) data: [   ], punkt(-y): [   ], powód(-ody): [   ]</w:t>
            </w:r>
            <w:r w:rsidRPr="00953BB0">
              <w:rPr>
                <w:i/>
                <w:color w:val="00000A"/>
                <w:vertAlign w:val="superscript"/>
              </w:rPr>
              <w:t xml:space="preserve"> </w:t>
            </w:r>
            <w:r w:rsidRPr="00953BB0">
              <w:rPr>
                <w:color w:val="00000A"/>
              </w:rPr>
              <w:br/>
            </w:r>
            <w:r w:rsidRPr="00953BB0">
              <w:rPr>
                <w:color w:val="00000A"/>
              </w:rPr>
              <w:br/>
            </w:r>
            <w:r w:rsidRPr="00953BB0">
              <w:rPr>
                <w:color w:val="00000A"/>
              </w:rPr>
              <w:br/>
            </w:r>
            <w:r w:rsidRPr="00953BB0">
              <w:rPr>
                <w:color w:val="00000A"/>
              </w:rPr>
              <w:lastRenderedPageBreak/>
              <w:t>b) [……]</w:t>
            </w:r>
            <w:r w:rsidRPr="00953BB0">
              <w:rPr>
                <w:color w:val="00000A"/>
              </w:rPr>
              <w:br/>
              <w:t>c) długość okresu wykluczenia [……] oraz punkt(-y), którego(-</w:t>
            </w:r>
            <w:proofErr w:type="spellStart"/>
            <w:r w:rsidRPr="00953BB0">
              <w:rPr>
                <w:color w:val="00000A"/>
              </w:rPr>
              <w:t>ych</w:t>
            </w:r>
            <w:proofErr w:type="spellEnd"/>
            <w:r w:rsidRPr="00953BB0">
              <w:rPr>
                <w:color w:val="00000A"/>
              </w:rPr>
              <w:t>) to dotyczy.</w:t>
            </w:r>
          </w:p>
          <w:p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 [……][……][……][……]</w:t>
            </w:r>
            <w:r w:rsidRPr="00953BB0">
              <w:rPr>
                <w:color w:val="00000A"/>
                <w:vertAlign w:val="superscript"/>
              </w:rPr>
              <w:footnoteReference w:id="22"/>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W przypadku skazania, czy Wykonawca przedsięwziął środki w celu wykazania swojej rzetelności pomimo istnienia odpowiedniej podstawy wykluczenia</w:t>
            </w:r>
            <w:r w:rsidRPr="00953BB0">
              <w:rPr>
                <w:color w:val="00000A"/>
                <w:vertAlign w:val="superscript"/>
              </w:rPr>
              <w:footnoteReference w:id="23"/>
            </w:r>
            <w:r w:rsidRPr="00953BB0">
              <w:rPr>
                <w:color w:val="00000A"/>
              </w:rPr>
              <w:t xml:space="preserve"> („</w:t>
            </w:r>
            <w:r w:rsidRPr="00953BB0">
              <w:rPr>
                <w:rFonts w:eastAsia="Calibri"/>
                <w:b/>
                <w:color w:val="00000A"/>
                <w:lang w:eastAsia="en-GB"/>
              </w:rPr>
              <w:t>samooczyszczenie”)</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 Tak [] Nie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proszę opisać przedsięwzięte środki</w:t>
            </w:r>
            <w:r w:rsidRPr="00953BB0">
              <w:rPr>
                <w:color w:val="00000A"/>
                <w:vertAlign w:val="superscript"/>
              </w:rPr>
              <w:footnoteReference w:id="24"/>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wywiązał się ze wszystkich </w:t>
            </w:r>
            <w:r w:rsidRPr="00953BB0">
              <w:rPr>
                <w:b/>
                <w:color w:val="00000A"/>
              </w:rPr>
              <w:t>obowiązków dotyczących płatności podatków lub składek na ubezpieczenie społeczne</w:t>
            </w:r>
            <w:r w:rsidRPr="00953BB0">
              <w:rPr>
                <w:color w:val="00000A"/>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r w:rsidR="00534DF3" w:rsidRPr="00953BB0" w:rsidTr="00C86B46">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br/>
            </w:r>
            <w:r w:rsidRPr="00953BB0">
              <w:rPr>
                <w:b/>
                <w:color w:val="00000A"/>
              </w:rPr>
              <w:br/>
            </w:r>
            <w:r w:rsidRPr="00953BB0">
              <w:rPr>
                <w:b/>
                <w:color w:val="00000A"/>
              </w:rPr>
              <w:br/>
            </w:r>
            <w:r w:rsidRPr="00953BB0">
              <w:rPr>
                <w:b/>
                <w:color w:val="00000A"/>
              </w:rPr>
              <w:br/>
              <w:t>Jeżeli nie</w:t>
            </w:r>
            <w:r w:rsidRPr="00953BB0">
              <w:rPr>
                <w:color w:val="00000A"/>
              </w:rPr>
              <w:t>, proszę wskazać:</w:t>
            </w:r>
            <w:r w:rsidRPr="00953BB0">
              <w:rPr>
                <w:color w:val="00000A"/>
              </w:rPr>
              <w:br/>
              <w:t>a) państwo lub państwo członkowskie, którego to dotyczy;</w:t>
            </w:r>
            <w:r w:rsidRPr="00953BB0">
              <w:rPr>
                <w:color w:val="00000A"/>
              </w:rPr>
              <w:br/>
              <w:t>b) jakiej kwoty to dotyczy?</w:t>
            </w:r>
            <w:r w:rsidRPr="00953BB0">
              <w:rPr>
                <w:color w:val="00000A"/>
              </w:rPr>
              <w:br/>
              <w:t>c) w jaki sposób zostało ustalone to naruszenie obowiązków:</w:t>
            </w:r>
            <w:r w:rsidRPr="00953BB0">
              <w:rPr>
                <w:color w:val="00000A"/>
              </w:rPr>
              <w:br/>
              <w:t xml:space="preserve">1) w trybie </w:t>
            </w:r>
            <w:r w:rsidRPr="00953BB0">
              <w:rPr>
                <w:b/>
                <w:color w:val="00000A"/>
              </w:rPr>
              <w:t>decyzji</w:t>
            </w:r>
            <w:r w:rsidRPr="00953BB0">
              <w:rPr>
                <w:color w:val="00000A"/>
              </w:rPr>
              <w:t xml:space="preserve"> sądowej lub administracyjnej:</w:t>
            </w:r>
          </w:p>
          <w:p w:rsidR="00534DF3" w:rsidRPr="00953BB0" w:rsidRDefault="00534DF3" w:rsidP="00C86B46">
            <w:pPr>
              <w:tabs>
                <w:tab w:val="left" w:pos="567"/>
                <w:tab w:val="left" w:pos="6243"/>
              </w:tabs>
              <w:spacing w:before="120" w:after="120"/>
              <w:ind w:left="1417" w:hanging="1133"/>
              <w:jc w:val="both"/>
              <w:rPr>
                <w:rFonts w:eastAsia="Calibri"/>
                <w:color w:val="00000A"/>
                <w:lang w:eastAsia="en-GB"/>
              </w:rPr>
            </w:pPr>
            <w:r w:rsidRPr="00953BB0">
              <w:rPr>
                <w:rFonts w:eastAsia="Calibri"/>
                <w:color w:val="00000A"/>
                <w:lang w:eastAsia="en-GB"/>
              </w:rPr>
              <w:t>Czy ta decyzja jest ostateczna i wiążąca?</w:t>
            </w:r>
          </w:p>
          <w:p w:rsidR="00534DF3" w:rsidRPr="00953BB0" w:rsidRDefault="00534DF3" w:rsidP="00534DF3">
            <w:pPr>
              <w:widowControl/>
              <w:numPr>
                <w:ilvl w:val="0"/>
                <w:numId w:val="105"/>
              </w:numPr>
              <w:tabs>
                <w:tab w:val="left" w:pos="567"/>
                <w:tab w:val="left" w:pos="6243"/>
              </w:tabs>
              <w:autoSpaceDE/>
              <w:autoSpaceDN/>
              <w:adjustRightInd/>
              <w:spacing w:before="120" w:after="120"/>
              <w:ind w:hanging="1133"/>
              <w:jc w:val="both"/>
              <w:rPr>
                <w:rFonts w:eastAsia="Calibri"/>
                <w:color w:val="00000A"/>
                <w:lang w:eastAsia="en-GB"/>
              </w:rPr>
            </w:pPr>
            <w:r w:rsidRPr="00953BB0">
              <w:rPr>
                <w:rFonts w:eastAsia="Calibri"/>
                <w:color w:val="00000A"/>
                <w:lang w:eastAsia="en-GB"/>
              </w:rPr>
              <w:t>Proszę podać datę wyroku lub decyzji.</w:t>
            </w:r>
          </w:p>
          <w:p w:rsidR="00534DF3" w:rsidRPr="00953BB0" w:rsidRDefault="00534DF3" w:rsidP="00534DF3">
            <w:pPr>
              <w:widowControl/>
              <w:numPr>
                <w:ilvl w:val="0"/>
                <w:numId w:val="105"/>
              </w:numPr>
              <w:tabs>
                <w:tab w:val="left" w:pos="567"/>
                <w:tab w:val="left" w:pos="6243"/>
              </w:tabs>
              <w:autoSpaceDE/>
              <w:autoSpaceDN/>
              <w:adjustRightInd/>
              <w:spacing w:before="120" w:after="120"/>
              <w:ind w:left="567" w:hanging="283"/>
              <w:jc w:val="both"/>
              <w:rPr>
                <w:rFonts w:eastAsia="Calibri"/>
                <w:color w:val="00000A"/>
                <w:lang w:eastAsia="en-GB"/>
              </w:rPr>
            </w:pPr>
            <w:r w:rsidRPr="00953BB0">
              <w:rPr>
                <w:rFonts w:eastAsia="Calibri"/>
                <w:color w:val="00000A"/>
                <w:lang w:eastAsia="en-GB"/>
              </w:rPr>
              <w:t xml:space="preserve">W przypadku wyroku, </w:t>
            </w:r>
            <w:r w:rsidRPr="00953BB0">
              <w:rPr>
                <w:rFonts w:eastAsia="Calibri"/>
                <w:b/>
                <w:color w:val="00000A"/>
                <w:lang w:eastAsia="en-GB"/>
              </w:rPr>
              <w:t>o ile została w nim bezpośrednio określona</w:t>
            </w:r>
            <w:r w:rsidRPr="00953BB0">
              <w:rPr>
                <w:rFonts w:eastAsia="Calibri"/>
                <w:color w:val="00000A"/>
                <w:lang w:eastAsia="en-GB"/>
              </w:rPr>
              <w:t>, długość okresu wykluczenia:</w:t>
            </w:r>
          </w:p>
          <w:p w:rsidR="00534DF3" w:rsidRPr="00953BB0" w:rsidRDefault="00534DF3" w:rsidP="00C86B46">
            <w:pPr>
              <w:tabs>
                <w:tab w:val="left" w:pos="6243"/>
              </w:tabs>
              <w:rPr>
                <w:color w:val="00000A"/>
              </w:rPr>
            </w:pPr>
            <w:r w:rsidRPr="00953BB0">
              <w:rPr>
                <w:color w:val="00000A"/>
              </w:rPr>
              <w:t xml:space="preserve">2) w </w:t>
            </w:r>
            <w:r w:rsidRPr="00953BB0">
              <w:rPr>
                <w:b/>
                <w:color w:val="00000A"/>
              </w:rPr>
              <w:t>inny sposób</w:t>
            </w:r>
            <w:r w:rsidRPr="00953BB0">
              <w:rPr>
                <w:color w:val="00000A"/>
              </w:rPr>
              <w:t xml:space="preserve">? Proszę sprecyzować, w </w:t>
            </w:r>
            <w:r w:rsidRPr="00953BB0">
              <w:rPr>
                <w:color w:val="00000A"/>
              </w:rPr>
              <w:lastRenderedPageBreak/>
              <w:t>jaki:</w:t>
            </w:r>
          </w:p>
          <w:p w:rsidR="00534DF3" w:rsidRPr="00953BB0" w:rsidRDefault="00534DF3" w:rsidP="00C86B46">
            <w:pPr>
              <w:tabs>
                <w:tab w:val="left" w:pos="6243"/>
              </w:tabs>
              <w:rPr>
                <w:color w:val="00000A"/>
              </w:rPr>
            </w:pPr>
            <w:r w:rsidRPr="00953BB0">
              <w:rPr>
                <w:color w:val="00000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Składki na ubezpieczenia społeczne</w:t>
            </w:r>
          </w:p>
        </w:tc>
      </w:tr>
      <w:tr w:rsidR="00534DF3" w:rsidRPr="00953BB0" w:rsidTr="00C86B46">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C86B46">
            <w:pPr>
              <w:tabs>
                <w:tab w:val="left" w:pos="850"/>
                <w:tab w:val="left" w:pos="6243"/>
              </w:tabs>
              <w:spacing w:before="120" w:after="120"/>
              <w:ind w:left="850" w:hanging="85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jc w:val="both"/>
              <w:rPr>
                <w:rFonts w:eastAsia="Calibri"/>
                <w:color w:val="00000A"/>
                <w:lang w:eastAsia="en-GB"/>
              </w:rPr>
            </w:pPr>
          </w:p>
          <w:p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rPr>
                <w:color w:val="00000A"/>
              </w:rPr>
            </w:pPr>
          </w:p>
          <w:p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r>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w:t>
            </w:r>
            <w:r w:rsidRPr="00953BB0">
              <w:rPr>
                <w:color w:val="00000A"/>
                <w:vertAlign w:val="superscript"/>
              </w:rPr>
              <w:t xml:space="preserve"> </w:t>
            </w:r>
            <w:r w:rsidRPr="00953BB0">
              <w:rPr>
                <w:color w:val="00000A"/>
                <w:vertAlign w:val="superscript"/>
              </w:rPr>
              <w:footnoteReference w:id="25"/>
            </w:r>
            <w:r w:rsidRPr="00953BB0">
              <w:rPr>
                <w:color w:val="00000A"/>
                <w:vertAlign w:val="superscript"/>
              </w:rPr>
              <w:br/>
            </w: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Podstawy związane z niewypłacalnością, konfliktem interesów lub wykroczeniami zawodowymi</w:t>
      </w:r>
      <w:r w:rsidRPr="00953BB0">
        <w:rPr>
          <w:rFonts w:eastAsia="Calibri"/>
          <w:smallCaps/>
          <w:color w:val="00000A"/>
          <w:vertAlign w:val="superscript"/>
          <w:lang w:eastAsia="en-GB"/>
        </w:rPr>
        <w:footnoteReference w:id="26"/>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w:t>
            </w:r>
            <w:r w:rsidRPr="00953BB0">
              <w:rPr>
                <w:b/>
                <w:color w:val="00000A"/>
              </w:rPr>
              <w:t>wedle własnej wiedzy</w:t>
            </w:r>
            <w:r w:rsidRPr="00953BB0">
              <w:rPr>
                <w:color w:val="00000A"/>
              </w:rPr>
              <w:t xml:space="preserve">, naruszył </w:t>
            </w:r>
            <w:r w:rsidRPr="00953BB0">
              <w:rPr>
                <w:b/>
                <w:color w:val="00000A"/>
              </w:rPr>
              <w:t>swoje obowiązki</w:t>
            </w:r>
            <w:r w:rsidRPr="00953BB0">
              <w:rPr>
                <w:color w:val="00000A"/>
              </w:rPr>
              <w:t xml:space="preserve"> w dziedzinie </w:t>
            </w:r>
            <w:r w:rsidRPr="00953BB0">
              <w:rPr>
                <w:b/>
                <w:color w:val="00000A"/>
              </w:rPr>
              <w:t>prawa środowiska, prawa socjalnego i prawa pracy</w:t>
            </w:r>
            <w:r w:rsidRPr="00953BB0">
              <w:rPr>
                <w:b/>
                <w:color w:val="00000A"/>
                <w:vertAlign w:val="superscript"/>
              </w:rPr>
              <w:footnoteReference w:id="27"/>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r w:rsidR="00534DF3" w:rsidRPr="00953BB0" w:rsidTr="00C86B46">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wykazania swojej rzetelności pomimo istnienia odpowiedniej podstawy wykluczenia („samooczyszczenie”)?</w:t>
            </w:r>
            <w:r w:rsidRPr="00953BB0">
              <w:rPr>
                <w:color w:val="00000A"/>
              </w:rPr>
              <w:br/>
              <w:t>[]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color w:val="00000A"/>
                <w:lang w:eastAsia="en-GB"/>
              </w:rPr>
              <w:t>Czy Wykonawca znajduje się w jednej z następujących sytuacji:</w:t>
            </w:r>
            <w:r w:rsidRPr="00953BB0">
              <w:rPr>
                <w:rFonts w:eastAsia="Calibri"/>
                <w:color w:val="00000A"/>
                <w:lang w:eastAsia="en-GB"/>
              </w:rPr>
              <w:br/>
              <w:t xml:space="preserve">a) </w:t>
            </w:r>
            <w:r w:rsidRPr="00953BB0">
              <w:rPr>
                <w:rFonts w:eastAsia="Calibri"/>
                <w:b/>
                <w:color w:val="00000A"/>
                <w:lang w:eastAsia="en-GB"/>
              </w:rPr>
              <w:t>zbankrutował</w:t>
            </w:r>
            <w:r w:rsidRPr="00953BB0">
              <w:rPr>
                <w:rFonts w:eastAsia="Calibri"/>
                <w:color w:val="00000A"/>
                <w:lang w:eastAsia="en-GB"/>
              </w:rPr>
              <w:t>; lub</w:t>
            </w:r>
            <w:r w:rsidRPr="00953BB0">
              <w:rPr>
                <w:rFonts w:eastAsia="Calibri"/>
                <w:color w:val="00000A"/>
                <w:lang w:eastAsia="en-GB"/>
              </w:rPr>
              <w:br/>
              <w:t xml:space="preserve">b) </w:t>
            </w:r>
            <w:r w:rsidRPr="00953BB0">
              <w:rPr>
                <w:rFonts w:eastAsia="Calibri"/>
                <w:b/>
                <w:color w:val="00000A"/>
                <w:lang w:eastAsia="en-GB"/>
              </w:rPr>
              <w:t>prowadzone jest wobec niego postępowanie upadłościowe</w:t>
            </w:r>
            <w:r w:rsidRPr="00953BB0">
              <w:rPr>
                <w:rFonts w:eastAsia="Calibri"/>
                <w:color w:val="00000A"/>
                <w:lang w:eastAsia="en-GB"/>
              </w:rPr>
              <w:t xml:space="preserve"> lub likwidacyjne; lub</w:t>
            </w:r>
            <w:r w:rsidRPr="00953BB0">
              <w:rPr>
                <w:rFonts w:eastAsia="Calibri"/>
                <w:color w:val="00000A"/>
                <w:lang w:eastAsia="en-GB"/>
              </w:rPr>
              <w:br/>
              <w:t xml:space="preserve">c) zawarł </w:t>
            </w:r>
            <w:r w:rsidRPr="00953BB0">
              <w:rPr>
                <w:rFonts w:eastAsia="Calibri"/>
                <w:b/>
                <w:color w:val="00000A"/>
                <w:lang w:eastAsia="en-GB"/>
              </w:rPr>
              <w:t>układ z wierzycielami</w:t>
            </w:r>
            <w:r w:rsidRPr="00953BB0">
              <w:rPr>
                <w:rFonts w:eastAsia="Calibri"/>
                <w:color w:val="00000A"/>
                <w:lang w:eastAsia="en-GB"/>
              </w:rPr>
              <w:t>; lub</w:t>
            </w:r>
            <w:r w:rsidRPr="00953BB0">
              <w:rPr>
                <w:rFonts w:eastAsia="Calibri"/>
                <w:color w:val="00000A"/>
                <w:lang w:eastAsia="en-GB"/>
              </w:rPr>
              <w:br/>
              <w:t>d) znajduje się w innej tego rodzaju sytuacji wynikającej z podobnej procedury przewidzianej w krajowych przepisach ustawowych i wykonawczych</w:t>
            </w:r>
            <w:r w:rsidRPr="00953BB0">
              <w:rPr>
                <w:rFonts w:eastAsia="Calibri"/>
                <w:color w:val="00000A"/>
                <w:vertAlign w:val="superscript"/>
                <w:lang w:eastAsia="en-GB"/>
              </w:rPr>
              <w:footnoteReference w:id="28"/>
            </w:r>
            <w:r w:rsidRPr="00953BB0">
              <w:rPr>
                <w:rFonts w:eastAsia="Calibri"/>
                <w:color w:val="00000A"/>
                <w:lang w:eastAsia="en-GB"/>
              </w:rPr>
              <w:t>; lub</w:t>
            </w:r>
            <w:r w:rsidRPr="00953BB0">
              <w:rPr>
                <w:rFonts w:eastAsia="Calibri"/>
                <w:color w:val="00000A"/>
                <w:lang w:eastAsia="en-GB"/>
              </w:rPr>
              <w:br/>
              <w:t>e) jego aktywami zarządza likwidator lub sąd; lub</w:t>
            </w:r>
            <w:r w:rsidRPr="00953BB0">
              <w:rPr>
                <w:rFonts w:eastAsia="Calibri"/>
                <w:color w:val="00000A"/>
                <w:lang w:eastAsia="en-GB"/>
              </w:rPr>
              <w:br/>
              <w:t xml:space="preserve">f) jego działalność gospodarcza jest </w:t>
            </w:r>
            <w:r w:rsidRPr="00953BB0">
              <w:rPr>
                <w:rFonts w:eastAsia="Calibri"/>
                <w:color w:val="00000A"/>
                <w:lang w:eastAsia="en-GB"/>
              </w:rPr>
              <w:lastRenderedPageBreak/>
              <w:t>zawieszona?</w:t>
            </w:r>
            <w:r w:rsidRPr="00953BB0">
              <w:rPr>
                <w:rFonts w:eastAsia="Calibri"/>
                <w:color w:val="00000A"/>
                <w:lang w:eastAsia="en-GB"/>
              </w:rPr>
              <w:br/>
            </w:r>
            <w:r w:rsidRPr="00953BB0">
              <w:rPr>
                <w:rFonts w:eastAsia="Calibri"/>
                <w:b/>
                <w:color w:val="00000A"/>
                <w:lang w:eastAsia="en-GB"/>
              </w:rPr>
              <w:t>Jeżeli tak:</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szczegółowe informacje:</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eastAsia="Calibri"/>
                <w:color w:val="00000A"/>
                <w:vertAlign w:val="superscript"/>
                <w:lang w:eastAsia="en-GB"/>
              </w:rPr>
              <w:footnoteReference w:id="29"/>
            </w:r>
            <w:r w:rsidRPr="00953BB0">
              <w:rPr>
                <w:rFonts w:eastAsia="Calibri"/>
                <w:color w:val="00000A"/>
                <w:lang w:eastAsia="en-GB"/>
              </w:rPr>
              <w:t>.</w:t>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p>
          <w:p w:rsidR="00534DF3" w:rsidRPr="00953BB0" w:rsidRDefault="00534DF3" w:rsidP="00C86B46">
            <w:pPr>
              <w:tabs>
                <w:tab w:val="left" w:pos="6243"/>
              </w:tabs>
              <w:rPr>
                <w:color w:val="00000A"/>
              </w:rPr>
            </w:pPr>
          </w:p>
          <w:p w:rsidR="00534DF3" w:rsidRPr="00953BB0" w:rsidRDefault="00534DF3" w:rsidP="00C86B46">
            <w:pPr>
              <w:tabs>
                <w:tab w:val="left" w:pos="6243"/>
              </w:tabs>
              <w:rPr>
                <w:color w:val="00000A"/>
              </w:rPr>
            </w:pP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ind w:left="850"/>
              <w:jc w:val="both"/>
              <w:rPr>
                <w:rFonts w:eastAsia="Calibri"/>
                <w:color w:val="00000A"/>
                <w:lang w:eastAsia="en-GB"/>
              </w:rPr>
            </w:pPr>
          </w:p>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rsidTr="00C86B46">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jest winien </w:t>
            </w:r>
            <w:r w:rsidRPr="00953BB0">
              <w:rPr>
                <w:rFonts w:eastAsia="Calibri"/>
                <w:b/>
                <w:color w:val="00000A"/>
                <w:lang w:eastAsia="en-GB"/>
              </w:rPr>
              <w:t>poważnego wykroczenia zawodowego</w:t>
            </w:r>
            <w:r w:rsidRPr="00953BB0">
              <w:rPr>
                <w:rFonts w:eastAsia="Calibri"/>
                <w:b/>
                <w:color w:val="00000A"/>
                <w:vertAlign w:val="superscript"/>
                <w:lang w:eastAsia="en-GB"/>
              </w:rPr>
              <w:footnoteReference w:id="30"/>
            </w:r>
            <w:r w:rsidRPr="00953BB0">
              <w:rPr>
                <w:rFonts w:eastAsia="Calibri"/>
                <w:color w:val="00000A"/>
                <w:lang w:eastAsia="en-GB"/>
              </w:rPr>
              <w:t xml:space="preserve">? </w:t>
            </w:r>
            <w:r w:rsidRPr="00953BB0">
              <w:rPr>
                <w:rFonts w:eastAsia="Calibri"/>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t xml:space="preserve"> [……]</w:t>
            </w:r>
          </w:p>
        </w:tc>
      </w:tr>
      <w:tr w:rsidR="00534DF3" w:rsidRPr="00953BB0" w:rsidTr="00C86B46">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w:t>
            </w:r>
            <w:r w:rsidRPr="00953BB0">
              <w:rPr>
                <w:rFonts w:eastAsia="Calibri"/>
                <w:color w:val="00000A"/>
                <w:lang w:eastAsia="en-GB"/>
              </w:rPr>
              <w:t xml:space="preserve"> zawarł z innymi wykonawcami </w:t>
            </w:r>
            <w:r w:rsidRPr="00953BB0">
              <w:rPr>
                <w:rFonts w:eastAsia="Calibri"/>
                <w:b/>
                <w:color w:val="00000A"/>
                <w:lang w:eastAsia="en-GB"/>
              </w:rPr>
              <w:t>porozumienia mające na celu zakłócenie konkurencji</w:t>
            </w:r>
            <w:r w:rsidRPr="00953BB0">
              <w:rPr>
                <w:rFonts w:eastAsia="Calibri"/>
                <w:color w:val="00000A"/>
                <w:lang w:eastAsia="en-GB"/>
              </w:rPr>
              <w:t>?</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C86B46">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 wie o jakimkolwiek konflikcie interesów</w:t>
            </w:r>
            <w:r w:rsidRPr="00953BB0">
              <w:rPr>
                <w:rFonts w:eastAsia="Calibri"/>
                <w:b/>
                <w:color w:val="00000A"/>
                <w:vertAlign w:val="superscript"/>
                <w:lang w:eastAsia="en-GB"/>
              </w:rPr>
              <w:footnoteReference w:id="31"/>
            </w:r>
            <w:r w:rsidRPr="00953BB0">
              <w:rPr>
                <w:rFonts w:eastAsia="Calibri"/>
                <w:color w:val="00000A"/>
                <w:lang w:eastAsia="en-GB"/>
              </w:rPr>
              <w:t xml:space="preserve"> spowodowanym jego udziałem w postępowaniu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C86B46">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 xml:space="preserve">Czy Wykonawca lub </w:t>
            </w:r>
            <w:r w:rsidRPr="00953BB0">
              <w:rPr>
                <w:rFonts w:eastAsia="Calibri"/>
                <w:color w:val="00000A"/>
                <w:lang w:eastAsia="en-GB"/>
              </w:rPr>
              <w:t xml:space="preserve">przedsiębiorstwo związane z wykonawcą </w:t>
            </w:r>
            <w:r w:rsidRPr="00953BB0">
              <w:rPr>
                <w:rFonts w:eastAsia="Calibri"/>
                <w:b/>
                <w:color w:val="00000A"/>
                <w:lang w:eastAsia="en-GB"/>
              </w:rPr>
              <w:t>doradzał(-o)</w:t>
            </w:r>
            <w:r w:rsidRPr="00953BB0">
              <w:rPr>
                <w:rFonts w:eastAsia="Calibri"/>
                <w:color w:val="00000A"/>
                <w:lang w:eastAsia="en-GB"/>
              </w:rPr>
              <w:t xml:space="preserve"> instytucji zamawiającej lub podmiotowi zamawiającemu bądź był(-o) w inny sposób </w:t>
            </w:r>
            <w:r w:rsidRPr="00953BB0">
              <w:rPr>
                <w:rFonts w:eastAsia="Calibri"/>
                <w:b/>
                <w:color w:val="00000A"/>
                <w:lang w:eastAsia="en-GB"/>
              </w:rPr>
              <w:t>zaangażowany(-e) w przygotowanie</w:t>
            </w:r>
            <w:r w:rsidRPr="00953BB0">
              <w:rPr>
                <w:rFonts w:eastAsia="Calibri"/>
                <w:color w:val="00000A"/>
                <w:lang w:eastAsia="en-GB"/>
              </w:rPr>
              <w:t xml:space="preserve"> postępowania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C86B46">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znajdował się w sytuacji, w której wcześniejsza umowa w sprawie zamówienia publicznego, wcześniejsza umowa z podmiotem zamawiającym lub wcześniejsza umowa w sprawie koncesji została </w:t>
            </w:r>
            <w:r w:rsidRPr="00953BB0">
              <w:rPr>
                <w:rFonts w:eastAsia="Calibri"/>
                <w:b/>
                <w:color w:val="00000A"/>
                <w:lang w:eastAsia="en-GB"/>
              </w:rPr>
              <w:t>rozwiązana przed czasem</w:t>
            </w:r>
            <w:r w:rsidRPr="00953BB0">
              <w:rPr>
                <w:rFonts w:eastAsia="Calibri"/>
                <w:color w:val="00000A"/>
                <w:lang w:eastAsia="en-GB"/>
              </w:rPr>
              <w:t>, lub w której nałożone zostało odszkodowanie bądź inne porównywalne sankcje w związku z tą wcześniejszą umową?</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C86B46">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Czy Wykonawca może potwierdzić, że:</w:t>
            </w:r>
            <w:r w:rsidRPr="00953BB0">
              <w:rPr>
                <w:rFonts w:eastAsia="Calibri"/>
                <w:color w:val="00000A"/>
                <w:lang w:eastAsia="en-GB"/>
              </w:rPr>
              <w:br/>
            </w:r>
            <w:r w:rsidRPr="00953BB0">
              <w:rPr>
                <w:rFonts w:eastAsia="Calibri"/>
                <w:b/>
                <w:color w:val="00000A"/>
                <w:lang w:eastAsia="en-GB"/>
              </w:rPr>
              <w:t>nie jest</w:t>
            </w:r>
            <w:r w:rsidRPr="00953BB0">
              <w:rPr>
                <w:rFonts w:eastAsia="Calibri"/>
                <w:color w:val="00000A"/>
                <w:lang w:eastAsia="en-GB"/>
              </w:rPr>
              <w:t xml:space="preserve"> winny poważnego </w:t>
            </w:r>
            <w:r w:rsidRPr="00953BB0">
              <w:rPr>
                <w:rFonts w:eastAsia="Calibri"/>
                <w:b/>
                <w:color w:val="00000A"/>
                <w:lang w:eastAsia="en-GB"/>
              </w:rPr>
              <w:t>wprowadzenia w błąd</w:t>
            </w:r>
            <w:r w:rsidRPr="00953BB0">
              <w:rPr>
                <w:rFonts w:eastAsia="Calibri"/>
                <w:color w:val="00000A"/>
                <w:lang w:eastAsia="en-GB"/>
              </w:rPr>
              <w:t xml:space="preserve"> przy dostarczaniu informacji wymaganych do weryfikacji braku podstaw wykluczenia lub do weryfikacji spełnienia kryteriów kwalifikacji;</w:t>
            </w:r>
            <w:r w:rsidRPr="00953BB0">
              <w:rPr>
                <w:rFonts w:eastAsia="Calibri"/>
                <w:color w:val="00000A"/>
                <w:lang w:eastAsia="en-GB"/>
              </w:rPr>
              <w:br/>
              <w:t xml:space="preserve">b) </w:t>
            </w:r>
            <w:r w:rsidRPr="00953BB0">
              <w:rPr>
                <w:rFonts w:eastAsia="Calibri"/>
                <w:b/>
                <w:color w:val="00000A"/>
                <w:lang w:eastAsia="en-GB"/>
              </w:rPr>
              <w:t>nie zataił</w:t>
            </w:r>
            <w:r w:rsidRPr="00953BB0">
              <w:rPr>
                <w:rFonts w:eastAsia="Calibri"/>
                <w:color w:val="00000A"/>
                <w:lang w:eastAsia="en-GB"/>
              </w:rPr>
              <w:t xml:space="preserve"> tych informacji;</w:t>
            </w:r>
            <w:r w:rsidRPr="00953BB0">
              <w:rPr>
                <w:rFonts w:eastAsia="Calibri"/>
                <w:color w:val="00000A"/>
                <w:lang w:eastAsia="en-GB"/>
              </w:rPr>
              <w:br/>
              <w:t>c) jest w stanie niezwłocznie przedstawić dokumenty potwierdzające wymagane przez instytucję zamawiającą lub podmiot zamawiający; oraz</w:t>
            </w:r>
            <w:r w:rsidRPr="00953BB0">
              <w:rPr>
                <w:rFonts w:eastAsia="Calibri"/>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mają zastosowanie </w:t>
            </w:r>
            <w:r w:rsidRPr="00953BB0">
              <w:rPr>
                <w:b/>
                <w:color w:val="00000A"/>
              </w:rPr>
              <w:t>podstawy wykluczenia o charakterze wyłącznie krajowym</w:t>
            </w:r>
            <w:r w:rsidRPr="00953BB0">
              <w:rPr>
                <w:color w:val="00000A"/>
              </w:rPr>
              <w:t xml:space="preserve"> określone w stosownym ogłoszeniu lub w dokumentach zamówienia?</w:t>
            </w:r>
            <w:r w:rsidRPr="00953BB0">
              <w:rPr>
                <w:color w:val="00000A"/>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w:t>
            </w:r>
            <w:r w:rsidRPr="00953BB0">
              <w:rPr>
                <w:color w:val="00000A"/>
              </w:rPr>
              <w:br/>
              <w:t>[……][……][……]</w:t>
            </w:r>
            <w:r w:rsidRPr="00953BB0">
              <w:rPr>
                <w:color w:val="00000A"/>
                <w:vertAlign w:val="superscript"/>
              </w:rPr>
              <w:footnoteReference w:id="32"/>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rFonts w:eastAsia="Calibri"/>
                <w:b/>
                <w:color w:val="00000A"/>
                <w:lang w:eastAsia="en-GB"/>
              </w:rPr>
              <w:t xml:space="preserve">W przypadku gdy ma zastosowanie </w:t>
            </w:r>
            <w:r w:rsidRPr="00953BB0">
              <w:rPr>
                <w:rFonts w:eastAsia="Calibri"/>
                <w:b/>
                <w:color w:val="00000A"/>
                <w:lang w:eastAsia="en-GB"/>
              </w:rPr>
              <w:lastRenderedPageBreak/>
              <w:t>którakolwiek z podstaw wykluczenia o charakterze wyłącznie krajowym</w:t>
            </w:r>
            <w:r w:rsidRPr="00953BB0">
              <w:rPr>
                <w:color w:val="00000A"/>
              </w:rPr>
              <w:t xml:space="preserve">, czy Wykonawca przedsięwziął środki w celu samooczyszczenia? </w:t>
            </w:r>
            <w:r w:rsidRPr="00953BB0">
              <w:rPr>
                <w:color w:val="00000A"/>
              </w:rPr>
              <w:br/>
            </w:r>
            <w:r w:rsidRPr="00953BB0">
              <w:rPr>
                <w:b/>
                <w:color w:val="00000A"/>
              </w:rPr>
              <w:t>Jeżeli tak</w:t>
            </w:r>
            <w:r w:rsidRPr="00953BB0">
              <w:rPr>
                <w:color w:val="00000A"/>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lastRenderedPageBreak/>
              <w:br/>
            </w:r>
            <w:r w:rsidRPr="00953BB0">
              <w:rPr>
                <w:color w:val="00000A"/>
              </w:rPr>
              <w:br/>
              <w:t>[……]</w:t>
            </w:r>
          </w:p>
        </w:tc>
      </w:tr>
    </w:tbl>
    <w:p w:rsidR="00534DF3" w:rsidRPr="00953BB0" w:rsidRDefault="00534DF3" w:rsidP="00534DF3">
      <w:pPr>
        <w:tabs>
          <w:tab w:val="left" w:pos="6243"/>
        </w:tabs>
        <w:jc w:val="center"/>
        <w:rPr>
          <w:b/>
          <w:color w:val="00000A"/>
        </w:rPr>
      </w:pPr>
      <w:r w:rsidRPr="00953BB0">
        <w:rPr>
          <w:color w:val="00000A"/>
        </w:rPr>
        <w:lastRenderedPageBreak/>
        <w:br w:type="page"/>
      </w:r>
      <w:r w:rsidRPr="00953BB0">
        <w:rPr>
          <w:b/>
          <w:color w:val="00000A"/>
        </w:rPr>
        <w:lastRenderedPageBreak/>
        <w:t>Część IV: Kryteria kwalifikacji</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rPr>
          <w:color w:val="00000A"/>
        </w:rPr>
      </w:pPr>
      <w:r w:rsidRPr="00953BB0">
        <w:rPr>
          <w:color w:val="00000A"/>
        </w:rPr>
        <w:t xml:space="preserve">W odniesieniu do kryteriów kwalifikacji (sekcja </w:t>
      </w:r>
      <w:r w:rsidRPr="00953BB0">
        <w:rPr>
          <w:rFonts w:eastAsia="Symbol"/>
          <w:color w:val="00000A"/>
        </w:rPr>
        <w:t></w:t>
      </w:r>
      <w:r w:rsidRPr="00953BB0">
        <w:rPr>
          <w:color w:val="00000A"/>
        </w:rPr>
        <w:t xml:space="preserve"> lub sekcje A–D w niniejszej części) Wykonawca oświadcza, że:</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Symbol"/>
          <w:smallCaps/>
          <w:color w:val="00000A"/>
          <w:lang w:eastAsia="en-GB"/>
        </w:rPr>
        <w:t></w:t>
      </w:r>
      <w:r w:rsidRPr="00953BB0">
        <w:rPr>
          <w:rFonts w:eastAsia="Calibri"/>
          <w:smallCaps/>
          <w:color w:val="00000A"/>
          <w:lang w:eastAsia="en-GB"/>
        </w:rPr>
        <w:t>: Ogólne oświadczenie dotyczące wszystkich kryteriów kwalifikacji</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eastAsia="Symbol"/>
          <w:b/>
          <w:color w:val="00000A"/>
        </w:rPr>
        <w:t></w:t>
      </w:r>
      <w:r w:rsidRPr="00953BB0">
        <w:rPr>
          <w:b/>
          <w:color w:val="00000A"/>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534DF3" w:rsidRPr="00953BB0"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Kompetencje</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1) Figuruje w odpowiednim rejestrze zawodowym lub handlowym</w:t>
            </w:r>
            <w:r w:rsidRPr="00953BB0">
              <w:rPr>
                <w:color w:val="00000A"/>
              </w:rPr>
              <w:t xml:space="preserve"> prowadzonym w państwie członkowskim siedziby Wykonawcy</w:t>
            </w:r>
            <w:r w:rsidRPr="00953BB0">
              <w:rPr>
                <w:color w:val="00000A"/>
                <w:vertAlign w:val="superscript"/>
              </w:rPr>
              <w:footnoteReference w:id="33"/>
            </w:r>
            <w:r w:rsidRPr="00953BB0">
              <w:rPr>
                <w:color w:val="00000A"/>
              </w:rPr>
              <w:t>:</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2) W odniesieniu do zamówień publicznych na usługi:</w:t>
            </w:r>
            <w:r w:rsidRPr="00953BB0">
              <w:rPr>
                <w:b/>
                <w:color w:val="00000A"/>
              </w:rPr>
              <w:br/>
            </w:r>
            <w:r w:rsidRPr="00953BB0">
              <w:rPr>
                <w:color w:val="00000A"/>
              </w:rPr>
              <w:t xml:space="preserve">Czy konieczne jest </w:t>
            </w:r>
            <w:r w:rsidRPr="00953BB0">
              <w:rPr>
                <w:b/>
                <w:color w:val="00000A"/>
              </w:rPr>
              <w:t>posiadanie</w:t>
            </w:r>
            <w:r w:rsidRPr="00953BB0">
              <w:rPr>
                <w:color w:val="00000A"/>
              </w:rPr>
              <w:t xml:space="preserve"> określonego </w:t>
            </w:r>
            <w:r w:rsidRPr="00953BB0">
              <w:rPr>
                <w:b/>
                <w:color w:val="00000A"/>
              </w:rPr>
              <w:t>zezwolenia lub bycie członkiem</w:t>
            </w:r>
            <w:r w:rsidRPr="00953BB0">
              <w:rPr>
                <w:color w:val="00000A"/>
              </w:rPr>
              <w:t xml:space="preserve"> określonej organizacji, aby mieć możliwość świadczenia usługi, o której mowa, w państwie siedziby Wykonawcy? </w:t>
            </w:r>
            <w:r w:rsidRPr="00953BB0">
              <w:rPr>
                <w:color w:val="00000A"/>
              </w:rPr>
              <w:br/>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t>Jeżeli tak, proszę określić, o jakie zezwolenie lub status członkowski chodzi, i wskazać, czy wykonawca je posiada: [ …] [] Tak [] Nie</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Sytuacja ekonomiczna i finansowa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1a) Jego („ogólny”) </w:t>
            </w:r>
            <w:r w:rsidRPr="00953BB0">
              <w:rPr>
                <w:b/>
                <w:color w:val="00000A"/>
              </w:rPr>
              <w:t>roczny obrót</w:t>
            </w:r>
            <w:r w:rsidRPr="00953BB0">
              <w:rPr>
                <w:color w:val="00000A"/>
              </w:rPr>
              <w:t xml:space="preserve"> w ciągu określonej liczby lat obrotowych wymaganej w stosownym ogłoszeniu lub dokumentach </w:t>
            </w:r>
            <w:r w:rsidRPr="00953BB0">
              <w:rPr>
                <w:color w:val="00000A"/>
              </w:rPr>
              <w:lastRenderedPageBreak/>
              <w:t>zamówienia jest następujący</w:t>
            </w:r>
            <w:r w:rsidRPr="00953BB0">
              <w:rPr>
                <w:b/>
                <w:color w:val="00000A"/>
              </w:rPr>
              <w:t>:</w:t>
            </w:r>
            <w:r w:rsidRPr="00953BB0">
              <w:rPr>
                <w:b/>
                <w:color w:val="00000A"/>
              </w:rPr>
              <w:br/>
              <w:t>i/lub</w:t>
            </w:r>
            <w:r w:rsidRPr="00953BB0">
              <w:rPr>
                <w:color w:val="00000A"/>
              </w:rPr>
              <w:br/>
              <w:t xml:space="preserve">1b) Jego </w:t>
            </w:r>
            <w:r w:rsidRPr="00953BB0">
              <w:rPr>
                <w:b/>
                <w:color w:val="00000A"/>
              </w:rPr>
              <w:t>średni</w:t>
            </w:r>
            <w:r w:rsidRPr="00953BB0">
              <w:rPr>
                <w:color w:val="00000A"/>
              </w:rPr>
              <w:t xml:space="preserve"> roczny </w:t>
            </w:r>
            <w:r w:rsidRPr="00953BB0">
              <w:rPr>
                <w:b/>
                <w:color w:val="00000A"/>
              </w:rPr>
              <w:t>obrót w ciągu określonej liczby lat wymaganej w stosownym ogłoszeniu lub dokumentach zamówienia jest następujący</w:t>
            </w:r>
            <w:r w:rsidRPr="00953BB0">
              <w:rPr>
                <w:b/>
                <w:color w:val="00000A"/>
                <w:vertAlign w:val="superscript"/>
              </w:rPr>
              <w:footnoteReference w:id="34"/>
            </w:r>
            <w:r w:rsidRPr="00953BB0">
              <w:rPr>
                <w:b/>
                <w:color w:val="00000A"/>
              </w:rPr>
              <w:t xml:space="preserve"> (</w:t>
            </w:r>
            <w:r w:rsidRPr="00953BB0">
              <w:rPr>
                <w:color w:val="00000A"/>
              </w:rPr>
              <w:t>)</w:t>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lastRenderedPageBreak/>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p>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xml:space="preserve">2a) Jego roczny („specyficzny”) </w:t>
            </w:r>
            <w:r w:rsidRPr="00953BB0">
              <w:rPr>
                <w:b/>
                <w:color w:val="00000A"/>
              </w:rPr>
              <w:t>obrót w obszarze działalności gospodarczej objętym zamówieniem</w:t>
            </w:r>
            <w:r w:rsidRPr="00953BB0">
              <w:rPr>
                <w:color w:val="00000A"/>
              </w:rPr>
              <w:t xml:space="preserve"> i określonym w stosownym ogłoszeniu lub dokumentach zamówienia w ciągu wymaganej liczby lat obrotowych jest następujący:</w:t>
            </w:r>
            <w:r w:rsidRPr="00953BB0">
              <w:rPr>
                <w:color w:val="00000A"/>
              </w:rPr>
              <w:br/>
            </w:r>
            <w:r w:rsidRPr="00953BB0">
              <w:rPr>
                <w:b/>
                <w:color w:val="00000A"/>
              </w:rPr>
              <w:t>i/lub</w:t>
            </w:r>
            <w:r w:rsidRPr="00953BB0">
              <w:rPr>
                <w:b/>
                <w:color w:val="00000A"/>
              </w:rPr>
              <w:br/>
            </w:r>
            <w:r w:rsidRPr="00953BB0">
              <w:rPr>
                <w:color w:val="00000A"/>
              </w:rPr>
              <w:t xml:space="preserve">2b) Jego </w:t>
            </w:r>
            <w:r w:rsidRPr="00953BB0">
              <w:rPr>
                <w:b/>
                <w:color w:val="00000A"/>
              </w:rPr>
              <w:t>średni</w:t>
            </w:r>
            <w:r w:rsidRPr="00953BB0">
              <w:rPr>
                <w:color w:val="00000A"/>
              </w:rPr>
              <w:t xml:space="preserve"> roczny </w:t>
            </w:r>
            <w:r w:rsidRPr="00953BB0">
              <w:rPr>
                <w:b/>
                <w:color w:val="00000A"/>
              </w:rPr>
              <w:t>obrót w przedmiotowym obszarze i w ciągu określonej liczby lat wymaganej w stosownym ogłoszeniu lub dokumentach zamówienia jest następujący</w:t>
            </w:r>
            <w:r w:rsidRPr="00953BB0">
              <w:rPr>
                <w:b/>
                <w:color w:val="00000A"/>
                <w:vertAlign w:val="superscript"/>
              </w:rPr>
              <w:footnoteReference w:id="35"/>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4) W odniesieniu do </w:t>
            </w:r>
            <w:r w:rsidRPr="00953BB0">
              <w:rPr>
                <w:b/>
                <w:color w:val="00000A"/>
              </w:rPr>
              <w:t>wskaźników finansowych</w:t>
            </w:r>
            <w:r w:rsidRPr="00953BB0">
              <w:rPr>
                <w:b/>
                <w:color w:val="00000A"/>
                <w:vertAlign w:val="superscript"/>
              </w:rPr>
              <w:footnoteReference w:id="36"/>
            </w:r>
            <w:r w:rsidRPr="00953BB0">
              <w:rPr>
                <w:color w:val="00000A"/>
              </w:rPr>
              <w:t xml:space="preserve"> określonych w stosownym ogłoszeniu lub dokumentach zamówienia wykonawca oświadcza, że aktualna(-e) wartość(-ci) wymaganego(-</w:t>
            </w:r>
            <w:proofErr w:type="spellStart"/>
            <w:r w:rsidRPr="00953BB0">
              <w:rPr>
                <w:color w:val="00000A"/>
              </w:rPr>
              <w:t>ych</w:t>
            </w:r>
            <w:proofErr w:type="spellEnd"/>
            <w:r w:rsidRPr="00953BB0">
              <w:rPr>
                <w:color w:val="00000A"/>
              </w:rPr>
              <w:t>) wskaźnika(-ów) jest (są) następująca(-e):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(określenie wymaganego wskaźnika – stosunek X do Y</w:t>
            </w:r>
            <w:r w:rsidRPr="00953BB0">
              <w:rPr>
                <w:color w:val="00000A"/>
                <w:vertAlign w:val="superscript"/>
              </w:rPr>
              <w:footnoteReference w:id="37"/>
            </w:r>
            <w:r w:rsidRPr="00953BB0">
              <w:rPr>
                <w:color w:val="00000A"/>
              </w:rPr>
              <w:t xml:space="preserve"> – oraz wartość):</w:t>
            </w:r>
            <w:r w:rsidRPr="00953BB0">
              <w:rPr>
                <w:color w:val="00000A"/>
              </w:rPr>
              <w:br/>
              <w:t>[……], [……]</w:t>
            </w:r>
            <w:r w:rsidRPr="00953BB0">
              <w:rPr>
                <w:color w:val="00000A"/>
                <w:vertAlign w:val="superscript"/>
              </w:rPr>
              <w:footnoteReference w:id="38"/>
            </w:r>
            <w:r w:rsidRPr="00953BB0">
              <w:rPr>
                <w:color w:val="00000A"/>
              </w:rPr>
              <w:br/>
            </w:r>
            <w:r w:rsidRPr="00953BB0">
              <w:rPr>
                <w:i/>
                <w:color w:val="00000A"/>
              </w:rPr>
              <w:br/>
            </w:r>
            <w:r w:rsidRPr="00953BB0">
              <w:rPr>
                <w:i/>
                <w:color w:val="00000A"/>
              </w:rPr>
              <w:br/>
            </w:r>
            <w:r w:rsidRPr="00953BB0">
              <w:rPr>
                <w:color w:val="00000A"/>
              </w:rP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5) W ramach </w:t>
            </w:r>
            <w:r w:rsidRPr="00953BB0">
              <w:rPr>
                <w:b/>
                <w:color w:val="00000A"/>
              </w:rPr>
              <w:t>ubezpieczenia z tytułu ryzyka zawodowego</w:t>
            </w:r>
            <w:r w:rsidRPr="00953BB0">
              <w:rPr>
                <w:color w:val="00000A"/>
              </w:rPr>
              <w:t xml:space="preserve"> wykonawca jest ubezpieczony na następującą kwotę:</w:t>
            </w:r>
            <w:r w:rsidRPr="00953BB0">
              <w:rPr>
                <w:color w:val="00000A"/>
              </w:rPr>
              <w:br/>
            </w:r>
            <w:r w:rsidRPr="00953BB0">
              <w:rPr>
                <w:rFonts w:eastAsia="Calibri"/>
                <w:b/>
                <w:color w:val="00000A"/>
                <w:lang w:eastAsia="en-GB"/>
              </w:rPr>
              <w:t>Jeżeli t</w:t>
            </w:r>
            <w:r w:rsidRPr="00953BB0">
              <w:rPr>
                <w:color w:val="00000A"/>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 waluta</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6) W odniesieniu do </w:t>
            </w:r>
            <w:r w:rsidRPr="00953BB0">
              <w:rPr>
                <w:b/>
                <w:color w:val="00000A"/>
              </w:rPr>
              <w:t>innych ewentualnych wymogów ekonomicznych lub finansowych</w:t>
            </w:r>
            <w:r w:rsidRPr="00953BB0">
              <w:rPr>
                <w:color w:val="00000A"/>
              </w:rPr>
              <w:t>, które mogły zostać określone w stosownym ogłoszeniu lub dokumentach zamówienia, wykonawca oświadcza, że</w:t>
            </w:r>
            <w:r w:rsidRPr="00953BB0">
              <w:rPr>
                <w:color w:val="00000A"/>
              </w:rPr>
              <w:br/>
              <w:t xml:space="preserve">Jeżeli odnośna dokumentacja, która </w:t>
            </w:r>
            <w:r w:rsidRPr="00953BB0">
              <w:rPr>
                <w:b/>
                <w:color w:val="00000A"/>
              </w:rPr>
              <w:t>mogła</w:t>
            </w:r>
            <w:r w:rsidRPr="00953BB0">
              <w:rPr>
                <w:color w:val="00000A"/>
              </w:rPr>
              <w:t xml:space="preserve"> </w:t>
            </w:r>
            <w:r w:rsidRPr="00953BB0">
              <w:rPr>
                <w:color w:val="00000A"/>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lastRenderedPageBreak/>
        <w:t>C: Zdolność techniczna i zawodowa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bookmarkStart w:id="54" w:name="_DV_M4300"/>
            <w:bookmarkStart w:id="55" w:name="_DV_M4301"/>
            <w:bookmarkEnd w:id="54"/>
            <w:bookmarkEnd w:id="55"/>
            <w:r w:rsidRPr="00953BB0">
              <w:rPr>
                <w:b/>
                <w:color w:val="00000A"/>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shd w:val="clear" w:color="auto" w:fill="FFFFFF"/>
              </w:rPr>
              <w:t xml:space="preserve">1a) Jedynie w odniesieniu do </w:t>
            </w:r>
            <w:r w:rsidRPr="00953BB0">
              <w:rPr>
                <w:b/>
                <w:color w:val="00000A"/>
                <w:shd w:val="clear" w:color="auto" w:fill="FFFFFF"/>
              </w:rPr>
              <w:t>zamówień publicznych na roboty budowlane</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39"/>
            </w:r>
            <w:r w:rsidRPr="00953BB0">
              <w:rPr>
                <w:color w:val="00000A"/>
              </w:rPr>
              <w:t xml:space="preserve"> Wykonawca </w:t>
            </w:r>
            <w:r w:rsidRPr="00953BB0">
              <w:rPr>
                <w:b/>
                <w:color w:val="00000A"/>
              </w:rPr>
              <w:t>wykonał następujące roboty budowlane określonego rodzaju</w:t>
            </w:r>
            <w:r w:rsidRPr="00953BB0">
              <w:rPr>
                <w:color w:val="00000A"/>
              </w:rPr>
              <w:t xml:space="preserve">: </w:t>
            </w:r>
            <w:r w:rsidRPr="00953BB0">
              <w:rPr>
                <w:color w:val="00000A"/>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Liczba lat (okres ten został wskazany w stosownym ogłoszeniu lub dokumentach zamówienia): […]</w:t>
            </w:r>
            <w:r w:rsidRPr="00953BB0">
              <w:rPr>
                <w:color w:val="00000A"/>
              </w:rPr>
              <w:br/>
              <w:t>Roboty budowlane: [……]</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shd w:val="clear" w:color="auto" w:fill="FFFFFF"/>
              </w:rPr>
              <w:t xml:space="preserve">1b) Jedynie w odniesieniu do </w:t>
            </w:r>
            <w:r w:rsidRPr="00953BB0">
              <w:rPr>
                <w:b/>
                <w:color w:val="00000A"/>
                <w:shd w:val="clear" w:color="auto" w:fill="FFFFFF"/>
              </w:rPr>
              <w:t>zamówień publicznych na dostawy i zamówień publicznych na usługi</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40"/>
            </w:r>
            <w:r w:rsidRPr="00953BB0">
              <w:rPr>
                <w:color w:val="00000A"/>
              </w:rPr>
              <w:t xml:space="preserve"> Wykonawca </w:t>
            </w:r>
            <w:r w:rsidRPr="00953BB0">
              <w:rPr>
                <w:b/>
                <w:color w:val="00000A"/>
              </w:rPr>
              <w:t>zrealizował następujące główne dostawy określonego rodzaju lub wyświadczył następujące główne usługi określonego rodzaju</w:t>
            </w:r>
            <w:r w:rsidRPr="00953BB0">
              <w:rPr>
                <w:color w:val="00000A"/>
              </w:rPr>
              <w:t>:</w:t>
            </w:r>
            <w:r w:rsidRPr="00953BB0">
              <w:rPr>
                <w:b/>
                <w:color w:val="00000A"/>
              </w:rPr>
              <w:t xml:space="preserve"> </w:t>
            </w:r>
            <w:r w:rsidRPr="00953BB0">
              <w:rPr>
                <w:color w:val="00000A"/>
              </w:rPr>
              <w:t>Przy sporządzaniu wykazu proszę podać kwoty, daty i odbiorców, zarówno publicznych, jak i prywatnych</w:t>
            </w:r>
            <w:r w:rsidRPr="00953BB0">
              <w:rPr>
                <w:color w:val="00000A"/>
                <w:vertAlign w:val="superscript"/>
              </w:rPr>
              <w:footnoteReference w:id="41"/>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534DF3" w:rsidRPr="00953BB0"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Odbiorcy</w:t>
                  </w:r>
                </w:p>
              </w:tc>
            </w:tr>
            <w:tr w:rsidR="00534DF3" w:rsidRPr="00953BB0"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r>
          </w:tbl>
          <w:p w:rsidR="00534DF3" w:rsidRPr="00953BB0" w:rsidRDefault="00534DF3" w:rsidP="00C86B46">
            <w:pPr>
              <w:tabs>
                <w:tab w:val="left" w:pos="6243"/>
              </w:tabs>
              <w:rPr>
                <w:color w:val="00000A"/>
              </w:rPr>
            </w:pP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rPr>
              <w:t xml:space="preserve">2) Może skorzystać z usług następujących </w:t>
            </w:r>
            <w:r w:rsidRPr="00953BB0">
              <w:rPr>
                <w:b/>
                <w:color w:val="00000A"/>
              </w:rPr>
              <w:t>pracowników technicznych lub służb technicznych</w:t>
            </w:r>
            <w:r w:rsidRPr="00953BB0">
              <w:rPr>
                <w:b/>
                <w:color w:val="00000A"/>
                <w:vertAlign w:val="superscript"/>
              </w:rPr>
              <w:footnoteReference w:id="42"/>
            </w:r>
            <w:r w:rsidRPr="00953BB0">
              <w:rPr>
                <w:color w:val="00000A"/>
              </w:rPr>
              <w:t>, w szczególności tych odpowiedzialnych za kontrolę jakości:</w:t>
            </w:r>
            <w:r w:rsidRPr="00953BB0">
              <w:rPr>
                <w:color w:val="00000A"/>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r>
            <w:r w:rsidRPr="00953BB0">
              <w:rPr>
                <w:color w:val="00000A"/>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3) Korzysta z następujących </w:t>
            </w:r>
            <w:r w:rsidRPr="00953BB0">
              <w:rPr>
                <w:b/>
                <w:color w:val="00000A"/>
              </w:rPr>
              <w:t>urządzeń technicznych oraz środków w celu zapewnienia jakości</w:t>
            </w:r>
            <w:r w:rsidRPr="00953BB0">
              <w:rPr>
                <w:color w:val="00000A"/>
              </w:rPr>
              <w:t xml:space="preserve">, a jego </w:t>
            </w:r>
            <w:r w:rsidRPr="00953BB0">
              <w:rPr>
                <w:b/>
                <w:color w:val="00000A"/>
              </w:rPr>
              <w:t>zaplecze naukowo-badawcze</w:t>
            </w:r>
            <w:r w:rsidRPr="00953BB0">
              <w:rPr>
                <w:color w:val="00000A"/>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xml:space="preserve">4) Podczas realizacji zamówienia będzie mógł stosować następujące systemy </w:t>
            </w:r>
            <w:r w:rsidRPr="00953BB0">
              <w:rPr>
                <w:b/>
                <w:color w:val="00000A"/>
              </w:rPr>
              <w:t>zarządzania łańcuchem dostaw</w:t>
            </w:r>
            <w:r w:rsidRPr="00953BB0">
              <w:rPr>
                <w:color w:val="00000A"/>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shd w:val="clear" w:color="auto" w:fill="FFFFFF"/>
              </w:rPr>
              <w:t>5)</w:t>
            </w:r>
            <w:r w:rsidRPr="00953BB0">
              <w:rPr>
                <w:b/>
                <w:color w:val="00000A"/>
                <w:shd w:val="clear" w:color="auto" w:fill="FFFFFF"/>
              </w:rPr>
              <w:t xml:space="preserve"> W odniesieniu do produktów lub usług o złożonym charakterze, które mają zostać dostarczone, lub – wyjątkowo – w odniesieniu do produktów lub usług o szczególnym przeznaczeniu:</w:t>
            </w:r>
            <w:r w:rsidRPr="00953BB0">
              <w:rPr>
                <w:b/>
                <w:color w:val="00000A"/>
                <w:shd w:val="clear" w:color="auto" w:fill="BFBFBF"/>
              </w:rPr>
              <w:br/>
            </w:r>
            <w:r w:rsidRPr="00953BB0">
              <w:rPr>
                <w:color w:val="00000A"/>
              </w:rPr>
              <w:t xml:space="preserve">Czy wykonawca </w:t>
            </w:r>
            <w:r w:rsidRPr="00953BB0">
              <w:rPr>
                <w:b/>
                <w:color w:val="00000A"/>
              </w:rPr>
              <w:t>zezwoli</w:t>
            </w:r>
            <w:r w:rsidRPr="00953BB0">
              <w:rPr>
                <w:color w:val="00000A"/>
              </w:rPr>
              <w:t xml:space="preserve"> na przeprowadzenie </w:t>
            </w:r>
            <w:r w:rsidRPr="00953BB0">
              <w:rPr>
                <w:b/>
                <w:color w:val="00000A"/>
              </w:rPr>
              <w:t>kontroli</w:t>
            </w:r>
            <w:r w:rsidRPr="00953BB0">
              <w:rPr>
                <w:b/>
                <w:color w:val="00000A"/>
                <w:vertAlign w:val="superscript"/>
              </w:rPr>
              <w:footnoteReference w:id="43"/>
            </w:r>
            <w:r w:rsidRPr="00953BB0">
              <w:rPr>
                <w:color w:val="00000A"/>
              </w:rPr>
              <w:t xml:space="preserve"> swoich </w:t>
            </w:r>
            <w:r w:rsidRPr="00953BB0">
              <w:rPr>
                <w:b/>
                <w:color w:val="00000A"/>
              </w:rPr>
              <w:t>zdolności produkcyjnych</w:t>
            </w:r>
            <w:r w:rsidRPr="00953BB0">
              <w:rPr>
                <w:color w:val="00000A"/>
              </w:rPr>
              <w:t xml:space="preserve"> lub </w:t>
            </w:r>
            <w:r w:rsidRPr="00953BB0">
              <w:rPr>
                <w:b/>
                <w:color w:val="00000A"/>
              </w:rPr>
              <w:t>zdolności technicznych</w:t>
            </w:r>
            <w:r w:rsidRPr="00953BB0">
              <w:rPr>
                <w:color w:val="00000A"/>
              </w:rPr>
              <w:t xml:space="preserve">, a w razie konieczności także dostępnych mu </w:t>
            </w:r>
            <w:r w:rsidRPr="00953BB0">
              <w:rPr>
                <w:b/>
                <w:color w:val="00000A"/>
              </w:rPr>
              <w:t>środków naukowych i badawczych</w:t>
            </w:r>
            <w:r w:rsidRPr="00953BB0">
              <w:rPr>
                <w:color w:val="00000A"/>
              </w:rPr>
              <w:t xml:space="preserve">, jak również </w:t>
            </w:r>
            <w:r w:rsidRPr="00953BB0">
              <w:rPr>
                <w:b/>
                <w:color w:val="00000A"/>
              </w:rPr>
              <w:t>środków kontroli jakości</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r>
            <w:r w:rsidRPr="00953BB0">
              <w:rPr>
                <w:color w:val="00000A"/>
              </w:rPr>
              <w:br/>
            </w:r>
            <w:r w:rsidRPr="00953BB0">
              <w:rPr>
                <w:color w:val="00000A"/>
              </w:rPr>
              <w:br/>
              <w:t>[] Tak [] Nie</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highlight w:val="lightGray"/>
              </w:rPr>
            </w:pPr>
            <w:r w:rsidRPr="00953BB0">
              <w:rPr>
                <w:color w:val="00000A"/>
              </w:rPr>
              <w:t xml:space="preserve">6) Następującym </w:t>
            </w:r>
            <w:r w:rsidRPr="00953BB0">
              <w:rPr>
                <w:b/>
                <w:color w:val="00000A"/>
              </w:rPr>
              <w:t>wykształceniem i kwalifikacjami zawodowymi</w:t>
            </w:r>
            <w:r w:rsidRPr="00953BB0">
              <w:rPr>
                <w:color w:val="00000A"/>
              </w:rPr>
              <w:t xml:space="preserve"> legitymuje się:</w:t>
            </w:r>
            <w:r w:rsidRPr="00953BB0">
              <w:rPr>
                <w:color w:val="00000A"/>
              </w:rPr>
              <w:br/>
              <w:t>a) sam usługodawca lub wykonawca:</w:t>
            </w:r>
            <w:r w:rsidRPr="00953BB0">
              <w:rPr>
                <w:color w:val="00000A"/>
              </w:rPr>
              <w:br/>
            </w:r>
            <w:r w:rsidRPr="00953BB0">
              <w:rPr>
                <w:b/>
                <w:color w:val="00000A"/>
              </w:rPr>
              <w:t>lub</w:t>
            </w:r>
            <w:r w:rsidRPr="00953BB0">
              <w:rPr>
                <w:color w:val="00000A"/>
              </w:rPr>
              <w:t xml:space="preserve"> (w zależności od wymogów określonych w stosownym ogłoszeniu lub dokumentach zamówienia):</w:t>
            </w:r>
            <w:r w:rsidRPr="00953BB0">
              <w:rPr>
                <w:color w:val="00000A"/>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r>
            <w:r w:rsidRPr="00953BB0">
              <w:rPr>
                <w:color w:val="00000A"/>
              </w:rPr>
              <w:br/>
              <w:t>a) [……]</w:t>
            </w:r>
            <w:r w:rsidRPr="00953BB0">
              <w:rPr>
                <w:color w:val="00000A"/>
              </w:rPr>
              <w:br/>
            </w:r>
            <w:r w:rsidRPr="00953BB0">
              <w:rPr>
                <w:color w:val="00000A"/>
              </w:rPr>
              <w:br/>
            </w:r>
            <w:r w:rsidRPr="00953BB0">
              <w:rPr>
                <w:color w:val="00000A"/>
              </w:rPr>
              <w:br/>
            </w:r>
            <w:r w:rsidRPr="00953BB0">
              <w:rPr>
                <w:color w:val="00000A"/>
              </w:rPr>
              <w:br/>
              <w:t>b)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7) Podczas realizacji zamówienia Wykonawca będzie mógł stosować następujące </w:t>
            </w:r>
            <w:r w:rsidRPr="00953BB0">
              <w:rPr>
                <w:b/>
                <w:color w:val="00000A"/>
              </w:rPr>
              <w:t>środki zarządzania środowiskowego</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8) Wielkość </w:t>
            </w:r>
            <w:r w:rsidRPr="00953BB0">
              <w:rPr>
                <w:b/>
                <w:color w:val="00000A"/>
              </w:rPr>
              <w:t>średniego rocznego zatrudnienia</w:t>
            </w:r>
            <w:r w:rsidRPr="00953BB0">
              <w:rPr>
                <w:color w:val="00000A"/>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Rok, średnie roczne zatrudnienie:</w:t>
            </w:r>
            <w:r w:rsidRPr="00953BB0">
              <w:rPr>
                <w:color w:val="00000A"/>
              </w:rPr>
              <w:br/>
              <w:t>[……], [……]</w:t>
            </w:r>
            <w:r w:rsidRPr="00953BB0">
              <w:rPr>
                <w:color w:val="00000A"/>
              </w:rPr>
              <w:br/>
              <w:t>[……], [……]</w:t>
            </w:r>
            <w:r w:rsidRPr="00953BB0">
              <w:rPr>
                <w:color w:val="00000A"/>
              </w:rPr>
              <w:br/>
              <w:t>[……], [……]</w:t>
            </w:r>
            <w:r w:rsidRPr="00953BB0">
              <w:rPr>
                <w:color w:val="00000A"/>
              </w:rPr>
              <w:br/>
              <w:t>Rok, liczebność kadry kierowniczej:</w:t>
            </w:r>
            <w:r w:rsidRPr="00953BB0">
              <w:rPr>
                <w:color w:val="00000A"/>
              </w:rPr>
              <w:br/>
              <w:t>[……], [……]</w:t>
            </w:r>
            <w:r w:rsidRPr="00953BB0">
              <w:rPr>
                <w:color w:val="00000A"/>
              </w:rPr>
              <w:br/>
              <w:t>[……], [……]</w:t>
            </w:r>
            <w:r w:rsidRPr="00953BB0">
              <w:rPr>
                <w:color w:val="00000A"/>
              </w:rPr>
              <w:br/>
              <w:t>[……],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9) Będzie dysponował następującymi </w:t>
            </w:r>
            <w:r w:rsidRPr="00953BB0">
              <w:rPr>
                <w:b/>
                <w:color w:val="00000A"/>
              </w:rPr>
              <w:t>narzędziami, wyposażeniem zakładu i urządzeniami technicznymi</w:t>
            </w:r>
            <w:r w:rsidRPr="00953BB0">
              <w:rPr>
                <w:color w:val="00000A"/>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10) Wykonawca </w:t>
            </w:r>
            <w:r w:rsidRPr="00953BB0">
              <w:rPr>
                <w:b/>
                <w:color w:val="00000A"/>
              </w:rPr>
              <w:t>zamierza ewentualnie zlecić podwykonawcom</w:t>
            </w:r>
            <w:r w:rsidRPr="00953BB0">
              <w:rPr>
                <w:b/>
                <w:color w:val="00000A"/>
                <w:vertAlign w:val="superscript"/>
              </w:rPr>
              <w:footnoteReference w:id="44"/>
            </w:r>
            <w:r w:rsidRPr="00953BB0">
              <w:rPr>
                <w:color w:val="00000A"/>
              </w:rPr>
              <w:t xml:space="preserve"> następującą </w:t>
            </w:r>
            <w:r w:rsidRPr="00953BB0">
              <w:rPr>
                <w:b/>
                <w:color w:val="00000A"/>
              </w:rPr>
              <w:t>część (procentową)</w:t>
            </w:r>
            <w:r w:rsidRPr="00953BB0">
              <w:rPr>
                <w:color w:val="00000A"/>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11) W odniesieniu do </w:t>
            </w:r>
            <w:r w:rsidRPr="00953BB0">
              <w:rPr>
                <w:b/>
                <w:color w:val="00000A"/>
              </w:rPr>
              <w:t>zamówień publicznych na dostawy</w:t>
            </w:r>
            <w:r w:rsidRPr="00953BB0">
              <w:rPr>
                <w:color w:val="00000A"/>
              </w:rPr>
              <w:t>:</w:t>
            </w:r>
            <w:r w:rsidRPr="00953BB0">
              <w:rPr>
                <w:color w:val="00000A"/>
              </w:rPr>
              <w:br/>
              <w:t xml:space="preserve">Wykonawca dostarczy wymagane próbki, opisy lub fotografie produktów, które mają być dostarczone i którym nie musi </w:t>
            </w:r>
            <w:r w:rsidRPr="00953BB0">
              <w:rPr>
                <w:color w:val="00000A"/>
              </w:rPr>
              <w:lastRenderedPageBreak/>
              <w:t>towarzyszyć świadectwo autentyczności.</w:t>
            </w:r>
            <w:r w:rsidRPr="00953BB0">
              <w:rPr>
                <w:color w:val="00000A"/>
              </w:rPr>
              <w:br/>
              <w:t>Wykonawca oświadcza ponadto, że w stosownych przypadkach przedstawi wymagane świadectwa autentyczności.</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w:t>
            </w:r>
            <w:r w:rsidRPr="00953BB0">
              <w:rPr>
                <w:i/>
                <w:color w:val="00000A"/>
              </w:rPr>
              <w:t xml:space="preserve"> </w:t>
            </w:r>
            <w:r w:rsidRPr="00953BB0">
              <w:rPr>
                <w:color w:val="00000A"/>
              </w:rPr>
              <w:t>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rPr>
              <w:lastRenderedPageBreak/>
              <w:t xml:space="preserve">12) W odniesieniu do </w:t>
            </w:r>
            <w:r w:rsidRPr="00953BB0">
              <w:rPr>
                <w:b/>
                <w:color w:val="00000A"/>
              </w:rPr>
              <w:t>zamówień publicznych na dostawy</w:t>
            </w:r>
            <w:r w:rsidRPr="00953BB0">
              <w:rPr>
                <w:color w:val="00000A"/>
              </w:rPr>
              <w:t>:</w:t>
            </w:r>
            <w:r w:rsidRPr="00953BB0">
              <w:rPr>
                <w:color w:val="00000A"/>
              </w:rPr>
              <w:br/>
              <w:t xml:space="preserve">Czy Wykonawca może przedstawić wymagane </w:t>
            </w:r>
            <w:r w:rsidRPr="00953BB0">
              <w:rPr>
                <w:b/>
                <w:color w:val="00000A"/>
              </w:rPr>
              <w:t>zaświadczenia</w:t>
            </w:r>
            <w:r w:rsidRPr="00953BB0">
              <w:rPr>
                <w:color w:val="00000A"/>
              </w:rPr>
              <w:t xml:space="preserve"> sporządzone przez urzędowe </w:t>
            </w:r>
            <w:r w:rsidRPr="00953BB0">
              <w:rPr>
                <w:b/>
                <w:color w:val="00000A"/>
              </w:rPr>
              <w:t>instytuty</w:t>
            </w:r>
            <w:r w:rsidRPr="00953BB0">
              <w:rPr>
                <w:color w:val="00000A"/>
              </w:rPr>
              <w:t xml:space="preserve"> lub agencje </w:t>
            </w:r>
            <w:r w:rsidRPr="00953BB0">
              <w:rPr>
                <w:b/>
                <w:color w:val="00000A"/>
              </w:rPr>
              <w:t>kontroli jakości</w:t>
            </w:r>
            <w:r w:rsidRPr="00953BB0">
              <w:rPr>
                <w:color w:val="00000A"/>
              </w:rPr>
              <w:t xml:space="preserve"> o uznanych kompetencjach, potwierdzające zgodność produktów poprzez wyraźne odniesienie do specyfikacji technicznych lub norm, które zostały określone w stosownym ogłoszeniu lub dokumentach zamówienia?</w:t>
            </w:r>
            <w:r w:rsidRPr="00953BB0">
              <w:rPr>
                <w:color w:val="00000A"/>
              </w:rPr>
              <w:br/>
            </w:r>
            <w:r w:rsidRPr="00953BB0">
              <w:rPr>
                <w:b/>
                <w:color w:val="00000A"/>
              </w:rPr>
              <w:t>Jeżeli nie</w:t>
            </w:r>
            <w:r w:rsidRPr="00953BB0">
              <w:rPr>
                <w:color w:val="00000A"/>
              </w:rPr>
              <w:t>, proszę wyjaśnić dlaczego, i wskazać, jakie inne środki dowodowe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r w:rsidRPr="00953BB0">
        <w:rPr>
          <w:rFonts w:eastAsia="Calibri"/>
          <w:smallCaps/>
          <w:color w:val="00000A"/>
          <w:lang w:eastAsia="en-GB"/>
        </w:rPr>
        <w:t>D: Systemy zapewniania jakości i normy zarządzania środowiskowego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wymaganych </w:t>
            </w:r>
            <w:r w:rsidRPr="00953BB0">
              <w:rPr>
                <w:b/>
                <w:color w:val="00000A"/>
              </w:rPr>
              <w:t>norm zapewniania jakości</w:t>
            </w:r>
            <w:r w:rsidRPr="00953BB0">
              <w:rPr>
                <w:color w:val="00000A"/>
              </w:rPr>
              <w:t>, w tym w zakresie dostępności dla osób niepełnosprawnych?</w:t>
            </w:r>
            <w:r w:rsidRPr="00953BB0">
              <w:rPr>
                <w:color w:val="00000A"/>
              </w:rPr>
              <w:br/>
            </w:r>
            <w:r w:rsidRPr="00953BB0">
              <w:rPr>
                <w:b/>
                <w:color w:val="00000A"/>
              </w:rPr>
              <w:t>Jeżeli nie</w:t>
            </w:r>
            <w:r w:rsidRPr="00953BB0">
              <w:rPr>
                <w:color w:val="00000A"/>
              </w:rPr>
              <w:t>, proszę wyjaśnić dlaczego, i określić, jakie inne środki dowodowe dotyczące systemu zapewniania jakości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wymogów określonych </w:t>
            </w:r>
            <w:r w:rsidRPr="00953BB0">
              <w:rPr>
                <w:b/>
                <w:color w:val="00000A"/>
              </w:rPr>
              <w:t>systemów lub norm zarządzania środowiskowego</w:t>
            </w:r>
            <w:r w:rsidRPr="00953BB0">
              <w:rPr>
                <w:color w:val="00000A"/>
              </w:rPr>
              <w:t>?</w:t>
            </w:r>
            <w:r w:rsidRPr="00953BB0">
              <w:rPr>
                <w:color w:val="00000A"/>
              </w:rPr>
              <w:br/>
            </w:r>
            <w:r w:rsidRPr="00953BB0">
              <w:rPr>
                <w:b/>
                <w:color w:val="00000A"/>
              </w:rPr>
              <w:t>Jeżeli nie</w:t>
            </w:r>
            <w:r w:rsidRPr="00953BB0">
              <w:rPr>
                <w:color w:val="00000A"/>
              </w:rPr>
              <w:t xml:space="preserve">, proszę wyjaśnić dlaczego, i </w:t>
            </w:r>
            <w:r w:rsidRPr="00953BB0">
              <w:rPr>
                <w:color w:val="00000A"/>
              </w:rPr>
              <w:lastRenderedPageBreak/>
              <w:t xml:space="preserve">określić, jakie inne środki dowodowe dotyczące </w:t>
            </w:r>
            <w:r w:rsidRPr="00953BB0">
              <w:rPr>
                <w:b/>
                <w:color w:val="00000A"/>
              </w:rPr>
              <w:t>systemów lub norm zarządzania środowiskowego</w:t>
            </w:r>
            <w:r w:rsidRPr="00953BB0">
              <w:rPr>
                <w:color w:val="00000A"/>
              </w:rPr>
              <w:t xml:space="preserv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lastRenderedPageBreak/>
              <w:br/>
              <w:t>(adres internetowy, wydający urząd lub organ, dokładne dane referencyjne dokumentacji): [……][……][……]</w:t>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 Ograniczanie liczby kwalifikujących się kandydatów</w:t>
      </w:r>
    </w:p>
    <w:p w:rsidR="00534DF3" w:rsidRPr="00953BB0" w:rsidRDefault="00534DF3" w:rsidP="00534DF3">
      <w:pPr>
        <w:tabs>
          <w:tab w:val="left" w:pos="6243"/>
        </w:tabs>
        <w:rPr>
          <w:color w:val="00000A"/>
        </w:rPr>
      </w:pP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b/>
          <w:color w:val="00000A"/>
        </w:rPr>
        <w:br/>
        <w:t>Dotyczy jedynie procedury ograniczonej, procedury konkurencyjnej z negocjacjami, dialogu konkurencyjnego i partnerstwa innowacyjnego:</w:t>
      </w:r>
    </w:p>
    <w:p w:rsidR="00534DF3" w:rsidRPr="00953BB0" w:rsidRDefault="00534DF3" w:rsidP="00534DF3">
      <w:pPr>
        <w:tabs>
          <w:tab w:val="left" w:pos="6243"/>
        </w:tabs>
        <w:rPr>
          <w:b/>
          <w:color w:val="00000A"/>
        </w:rPr>
      </w:pPr>
      <w:r w:rsidRPr="00953BB0">
        <w:rPr>
          <w:b/>
          <w:color w:val="00000A"/>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color w:val="00000A"/>
              </w:rPr>
              <w:t xml:space="preserve">W następujący sposób </w:t>
            </w:r>
            <w:r w:rsidRPr="00953BB0">
              <w:rPr>
                <w:b/>
                <w:color w:val="00000A"/>
              </w:rPr>
              <w:t>spełnia</w:t>
            </w:r>
            <w:r w:rsidRPr="00953BB0">
              <w:rPr>
                <w:color w:val="00000A"/>
              </w:rPr>
              <w:t xml:space="preserve"> obiektywne i niedyskryminacyjne kryteria lub zasady, które mają być stosowane w celu ograniczenia liczby kandydatów:</w:t>
            </w:r>
            <w:r w:rsidRPr="00953BB0">
              <w:rPr>
                <w:color w:val="00000A"/>
              </w:rPr>
              <w:br/>
              <w:t xml:space="preserve">W przypadku gdy wymagane są określone zaświadczenia lub inne rodzaje dowodów w formie dokumentów, proszę wskazać dla </w:t>
            </w:r>
            <w:r w:rsidRPr="00953BB0">
              <w:rPr>
                <w:b/>
                <w:color w:val="00000A"/>
              </w:rPr>
              <w:t>każdego</w:t>
            </w:r>
            <w:r w:rsidRPr="00953BB0">
              <w:rPr>
                <w:color w:val="00000A"/>
              </w:rPr>
              <w:t xml:space="preserve"> z nich, czy Wykonawca posiada wymagane dokumenty:</w:t>
            </w:r>
            <w:r w:rsidRPr="00953BB0">
              <w:rPr>
                <w:color w:val="00000A"/>
              </w:rPr>
              <w:br/>
              <w:t>Jeżeli niektóre z tych zaświadczeń lub rodzajów dowodów w formie dokumentów są dostępne w postaci elektronicznej</w:t>
            </w:r>
            <w:r w:rsidRPr="00953BB0">
              <w:rPr>
                <w:color w:val="00000A"/>
                <w:vertAlign w:val="superscript"/>
              </w:rPr>
              <w:footnoteReference w:id="45"/>
            </w:r>
            <w:r w:rsidRPr="00953BB0">
              <w:rPr>
                <w:color w:val="00000A"/>
              </w:rPr>
              <w:t xml:space="preserve">, proszę wskazać dla </w:t>
            </w:r>
            <w:r w:rsidRPr="00953BB0">
              <w:rPr>
                <w:b/>
                <w:color w:val="00000A"/>
              </w:rPr>
              <w:t>każdego</w:t>
            </w:r>
            <w:r w:rsidRPr="00953BB0">
              <w:rPr>
                <w:color w:val="00000A"/>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color w:val="00000A"/>
              </w:rPr>
              <w:t>[….]</w:t>
            </w:r>
            <w:r w:rsidRPr="00953BB0">
              <w:rPr>
                <w:color w:val="00000A"/>
              </w:rPr>
              <w:br/>
            </w:r>
            <w:r w:rsidRPr="00953BB0">
              <w:rPr>
                <w:color w:val="00000A"/>
              </w:rPr>
              <w:br/>
            </w:r>
            <w:r w:rsidRPr="00953BB0">
              <w:rPr>
                <w:color w:val="00000A"/>
              </w:rPr>
              <w:br/>
            </w:r>
            <w:r w:rsidRPr="00953BB0">
              <w:rPr>
                <w:color w:val="00000A"/>
              </w:rPr>
              <w:br/>
              <w:t>[] Tak [] Nie</w:t>
            </w:r>
            <w:r w:rsidRPr="00953BB0">
              <w:rPr>
                <w:color w:val="00000A"/>
                <w:vertAlign w:val="superscript"/>
              </w:rPr>
              <w:footnoteReference w:id="46"/>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 [……][……][……]</w:t>
            </w:r>
            <w:r w:rsidRPr="00953BB0">
              <w:rPr>
                <w:color w:val="00000A"/>
                <w:vertAlign w:val="superscript"/>
              </w:rPr>
              <w:footnoteReference w:id="47"/>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VI: Oświadczenia końcowe</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jc w:val="both"/>
        <w:rPr>
          <w:i/>
          <w:color w:val="00000A"/>
        </w:rPr>
      </w:pPr>
      <w:r w:rsidRPr="00953BB0">
        <w:rPr>
          <w:i/>
          <w:color w:val="00000A"/>
        </w:rPr>
        <w:t>Niżej podpisany(-a)(-i) oficjalnie oświadcza(-ją), że informacje podane powyżej w częściach II–V są dokładne i prawidłowe oraz że zostały przedstawione z pełną świadomością konsekwencji poważnego wprowadzenia w błąd.</w:t>
      </w:r>
    </w:p>
    <w:p w:rsidR="00534DF3" w:rsidRPr="00953BB0" w:rsidRDefault="00534DF3" w:rsidP="00534DF3">
      <w:pPr>
        <w:tabs>
          <w:tab w:val="left" w:pos="6243"/>
        </w:tabs>
        <w:jc w:val="both"/>
        <w:rPr>
          <w:i/>
          <w:color w:val="00000A"/>
        </w:rPr>
      </w:pPr>
      <w:r w:rsidRPr="00953BB0">
        <w:rPr>
          <w:i/>
          <w:color w:val="00000A"/>
        </w:rPr>
        <w:t>Niżej podpisany(-a)(-i) oficjalnie oświadcza(-ją), że jest (są) w stanie, na żądanie i bez zwłoki, przedstawić zaświadczenia i inne rodzaje dowodów w formie dokumentów, z wyjątkiem przypadków, w których:</w:t>
      </w:r>
    </w:p>
    <w:p w:rsidR="00534DF3" w:rsidRPr="00953BB0" w:rsidRDefault="00534DF3" w:rsidP="00534DF3">
      <w:pPr>
        <w:tabs>
          <w:tab w:val="left" w:pos="6243"/>
        </w:tabs>
        <w:ind w:left="284" w:hanging="284"/>
        <w:jc w:val="both"/>
        <w:rPr>
          <w:i/>
          <w:color w:val="00000A"/>
        </w:rPr>
      </w:pPr>
      <w:r w:rsidRPr="00953BB0">
        <w:rPr>
          <w:i/>
          <w:color w:val="00000A"/>
        </w:rPr>
        <w:t>a) instytucja zamawiająca lub podmiot zamawiający ma możliwość uzyskania odpowiednich dokumentów potwierdzających bezpośrednio za pomocą bezpłatnej krajowej bazy danych w dowolnym państwie członkowskim</w:t>
      </w:r>
      <w:r w:rsidRPr="00953BB0">
        <w:rPr>
          <w:i/>
          <w:color w:val="00000A"/>
          <w:vertAlign w:val="superscript"/>
        </w:rPr>
        <w:footnoteReference w:id="48"/>
      </w:r>
      <w:r w:rsidRPr="00953BB0">
        <w:rPr>
          <w:i/>
          <w:color w:val="00000A"/>
        </w:rPr>
        <w:t xml:space="preserve">, lub </w:t>
      </w:r>
    </w:p>
    <w:p w:rsidR="00534DF3" w:rsidRPr="00953BB0" w:rsidRDefault="00534DF3" w:rsidP="00534DF3">
      <w:pPr>
        <w:tabs>
          <w:tab w:val="left" w:pos="6243"/>
        </w:tabs>
        <w:ind w:left="284" w:hanging="284"/>
        <w:jc w:val="both"/>
        <w:rPr>
          <w:i/>
          <w:color w:val="00000A"/>
        </w:rPr>
      </w:pPr>
      <w:r w:rsidRPr="00953BB0">
        <w:rPr>
          <w:i/>
          <w:color w:val="00000A"/>
        </w:rPr>
        <w:lastRenderedPageBreak/>
        <w:t>b) najpóźniej od dnia 18 kwietnia 2018 r.</w:t>
      </w:r>
      <w:r w:rsidRPr="00953BB0">
        <w:rPr>
          <w:i/>
          <w:color w:val="00000A"/>
          <w:vertAlign w:val="superscript"/>
        </w:rPr>
        <w:footnoteReference w:id="49"/>
      </w:r>
      <w:r w:rsidRPr="00953BB0">
        <w:rPr>
          <w:i/>
          <w:color w:val="00000A"/>
        </w:rPr>
        <w:t>, instytucja zamawiająca lub podmiot zamawiający już posiada odpowiednią dokumentacj</w:t>
      </w:r>
      <w:bookmarkStart w:id="62" w:name="_Hlk6484587"/>
      <w:bookmarkEnd w:id="62"/>
      <w:r w:rsidRPr="00953BB0">
        <w:rPr>
          <w:i/>
          <w:color w:val="00000A"/>
        </w:rPr>
        <w:t>ę</w:t>
      </w:r>
      <w:r w:rsidRPr="00953BB0">
        <w:rPr>
          <w:color w:val="00000A"/>
        </w:rPr>
        <w:t>.</w:t>
      </w:r>
    </w:p>
    <w:p w:rsidR="00534DF3" w:rsidRPr="00953BB0" w:rsidRDefault="00534DF3" w:rsidP="00534DF3">
      <w:pPr>
        <w:tabs>
          <w:tab w:val="left" w:pos="6243"/>
        </w:tabs>
        <w:rPr>
          <w:i/>
          <w:color w:val="00000A"/>
        </w:rPr>
      </w:pPr>
    </w:p>
    <w:p w:rsidR="00534DF3" w:rsidRPr="00953BB0" w:rsidRDefault="00534DF3" w:rsidP="00534DF3">
      <w:pPr>
        <w:tabs>
          <w:tab w:val="left" w:pos="6243"/>
        </w:tabs>
        <w:jc w:val="both"/>
        <w:rPr>
          <w:i/>
          <w:vanish/>
          <w:color w:val="00000A"/>
        </w:rPr>
      </w:pPr>
      <w:r w:rsidRPr="00953BB0">
        <w:rPr>
          <w:i/>
          <w:color w:val="00000A"/>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color w:val="00000A"/>
        </w:rPr>
        <w:t xml:space="preserve">[określić postępowanie o udzielenie zamówienia: (skrócony opis, adres publikacyjny w </w:t>
      </w:r>
      <w:r w:rsidRPr="00953BB0">
        <w:rPr>
          <w:i/>
          <w:color w:val="00000A"/>
        </w:rPr>
        <w:t>Dzienniku Urzędowym Unii Europejskiej</w:t>
      </w:r>
      <w:r w:rsidRPr="00953BB0">
        <w:rPr>
          <w:color w:val="00000A"/>
        </w:rPr>
        <w:t>, numer referencyjny)].</w:t>
      </w:r>
    </w:p>
    <w:p w:rsidR="00534DF3" w:rsidRPr="00953BB0" w:rsidRDefault="00534DF3" w:rsidP="00534DF3">
      <w:pPr>
        <w:tabs>
          <w:tab w:val="left" w:pos="6243"/>
        </w:tabs>
        <w:rPr>
          <w:i/>
          <w:color w:val="00000A"/>
        </w:rPr>
      </w:pPr>
      <w:r w:rsidRPr="00953BB0">
        <w:rPr>
          <w:i/>
          <w:color w:val="00000A"/>
        </w:rPr>
        <w:t xml:space="preserve"> </w:t>
      </w: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r w:rsidRPr="00953BB0">
        <w:rPr>
          <w:color w:val="00000A"/>
        </w:rPr>
        <w:t xml:space="preserve">…………………………………………………               …………………………………………… Data, miejscowość </w:t>
      </w:r>
      <w:r w:rsidRPr="00953BB0">
        <w:rPr>
          <w:color w:val="00000A"/>
        </w:rPr>
        <w:tab/>
      </w:r>
      <w:r w:rsidRPr="00953BB0">
        <w:rPr>
          <w:color w:val="00000A"/>
        </w:rPr>
        <w:tab/>
      </w:r>
      <w:r w:rsidRPr="00953BB0">
        <w:rPr>
          <w:color w:val="00000A"/>
        </w:rPr>
        <w:tab/>
        <w:t xml:space="preserve">  podpis(-y): [……]</w:t>
      </w:r>
    </w:p>
    <w:p w:rsidR="00534DF3" w:rsidRDefault="00534DF3" w:rsidP="00534DF3"/>
    <w:p w:rsidR="00534DF3" w:rsidRPr="008B130F" w:rsidRDefault="00534DF3" w:rsidP="00916506">
      <w:pPr>
        <w:spacing w:line="276" w:lineRule="auto"/>
        <w:outlineLvl w:val="0"/>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Default="00916506" w:rsidP="00916506">
      <w:pPr>
        <w:widowControl/>
        <w:autoSpaceDE/>
        <w:autoSpaceDN/>
        <w:adjustRightInd/>
        <w:spacing w:after="200" w:line="276" w:lineRule="auto"/>
        <w:rPr>
          <w:rFonts w:ascii="Arial" w:hAnsi="Arial" w:cs="Arial"/>
          <w:b/>
          <w:bCs/>
          <w:sz w:val="22"/>
          <w:szCs w:val="22"/>
          <w:u w:val="single"/>
        </w:rPr>
      </w:pPr>
    </w:p>
    <w:p w:rsidR="00534DF3" w:rsidRDefault="00534DF3" w:rsidP="00916506">
      <w:pPr>
        <w:widowControl/>
        <w:autoSpaceDE/>
        <w:autoSpaceDN/>
        <w:adjustRightInd/>
        <w:spacing w:after="200" w:line="276" w:lineRule="auto"/>
        <w:rPr>
          <w:rFonts w:ascii="Arial" w:hAnsi="Arial" w:cs="Arial"/>
          <w:b/>
          <w:bCs/>
          <w:sz w:val="22"/>
          <w:szCs w:val="22"/>
          <w:u w:val="single"/>
        </w:rPr>
      </w:pPr>
    </w:p>
    <w:p w:rsidR="00534DF3" w:rsidRPr="008B130F" w:rsidRDefault="00534DF3"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bookmarkStart w:id="63" w:name="_Hlk64508924"/>
      <w:r w:rsidRPr="008B130F">
        <w:rPr>
          <w:rStyle w:val="FontStyle48"/>
          <w:rFonts w:ascii="Arial" w:hAnsi="Arial" w:cs="Arial"/>
          <w:sz w:val="22"/>
          <w:szCs w:val="22"/>
        </w:rPr>
        <w:lastRenderedPageBreak/>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2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r w:rsidRPr="008B130F">
        <w:rPr>
          <w:rFonts w:ascii="Arial" w:hAnsi="Arial" w:cs="Arial"/>
          <w:b/>
          <w:bCs/>
          <w:sz w:val="22"/>
          <w:szCs w:val="22"/>
          <w:lang w:eastAsia="ar-SA"/>
        </w:rPr>
        <w:t>FORMULARZ OFERTOWY</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Nazwa Wykonawcy (-ów): ……………………………………………………………………………………………………..</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b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outlineLvl w:val="0"/>
        <w:rPr>
          <w:rFonts w:ascii="Arial" w:hAnsi="Arial" w:cs="Arial"/>
          <w:sz w:val="22"/>
          <w:szCs w:val="22"/>
          <w:lang w:eastAsia="ar-SA"/>
        </w:rPr>
      </w:pPr>
      <w:r w:rsidRPr="008B130F">
        <w:rPr>
          <w:rFonts w:ascii="Arial" w:hAnsi="Arial" w:cs="Arial"/>
          <w:sz w:val="22"/>
          <w:szCs w:val="22"/>
          <w:lang w:eastAsia="ar-SA"/>
        </w:rPr>
        <w:t>NIP: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Siedziba Wykonawcy (-ów)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Adres Wykonawcy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nr </w:t>
      </w:r>
      <w:proofErr w:type="spellStart"/>
      <w:r w:rsidRPr="008B130F">
        <w:rPr>
          <w:rFonts w:ascii="Arial" w:hAnsi="Arial" w:cs="Arial"/>
          <w:sz w:val="22"/>
          <w:szCs w:val="22"/>
          <w:lang w:eastAsia="ar-SA"/>
        </w:rPr>
        <w:t>tel</w:t>
      </w:r>
      <w:proofErr w:type="spellEnd"/>
      <w:r w:rsidRPr="008B130F">
        <w:rPr>
          <w:rFonts w:ascii="Arial" w:hAnsi="Arial" w:cs="Arial"/>
          <w:sz w:val="22"/>
          <w:szCs w:val="22"/>
          <w:lang w:eastAsia="ar-SA"/>
        </w:rPr>
        <w:t>……………………............. nr faksu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e-mail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adres skrzynki </w:t>
      </w:r>
      <w:proofErr w:type="spellStart"/>
      <w:r w:rsidRPr="008B130F">
        <w:rPr>
          <w:rFonts w:ascii="Arial" w:hAnsi="Arial" w:cs="Arial"/>
          <w:sz w:val="22"/>
          <w:szCs w:val="22"/>
          <w:lang w:eastAsia="ar-SA"/>
        </w:rPr>
        <w:t>ePUAP</w:t>
      </w:r>
      <w:proofErr w:type="spellEnd"/>
      <w:r w:rsidRPr="008B130F">
        <w:rPr>
          <w:rFonts w:ascii="Arial" w:hAnsi="Arial" w:cs="Arial"/>
          <w:sz w:val="22"/>
          <w:szCs w:val="22"/>
          <w:lang w:eastAsia="ar-SA"/>
        </w:rPr>
        <w:t>…………………………………………………………………………..</w:t>
      </w: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center"/>
        <w:rPr>
          <w:rFonts w:ascii="Arial" w:hAnsi="Arial" w:cs="Arial"/>
          <w:sz w:val="22"/>
          <w:szCs w:val="22"/>
          <w:lang w:eastAsia="ar-SA"/>
        </w:rPr>
      </w:pPr>
      <w:bookmarkStart w:id="64" w:name="_Hlk64508455"/>
      <w:r w:rsidRPr="008B130F">
        <w:rPr>
          <w:rFonts w:ascii="Arial" w:hAnsi="Arial" w:cs="Arial"/>
          <w:sz w:val="22"/>
          <w:szCs w:val="22"/>
          <w:lang w:eastAsia="ar-SA"/>
        </w:rPr>
        <w:t>Adresat:</w:t>
      </w:r>
    </w:p>
    <w:p w:rsidR="00916506" w:rsidRPr="008B130F" w:rsidRDefault="00916506" w:rsidP="00916506">
      <w:pPr>
        <w:spacing w:line="276" w:lineRule="auto"/>
        <w:ind w:right="-1"/>
        <w:jc w:val="center"/>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center"/>
        <w:rPr>
          <w:rFonts w:ascii="Arial" w:hAnsi="Arial" w:cs="Arial"/>
          <w:b/>
          <w:sz w:val="22"/>
          <w:szCs w:val="22"/>
          <w:lang w:eastAsia="ar-SA"/>
        </w:rPr>
      </w:pPr>
      <w:r w:rsidRPr="008B130F">
        <w:rPr>
          <w:rFonts w:ascii="Arial" w:hAnsi="Arial" w:cs="Arial"/>
          <w:b/>
          <w:sz w:val="22"/>
          <w:szCs w:val="22"/>
          <w:lang w:eastAsia="ar-SA"/>
        </w:rPr>
        <w:t>ul. Morska 350A 81-002 Gdynia</w:t>
      </w:r>
    </w:p>
    <w:bookmarkEnd w:id="64"/>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bookmarkEnd w:id="63"/>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sz w:val="22"/>
          <w:szCs w:val="22"/>
          <w:lang w:eastAsia="ar-SA"/>
        </w:rPr>
        <w:t xml:space="preserve">Nawiązując do ogłoszenia o przetargu nieograniczonym na </w:t>
      </w:r>
      <w:bookmarkStart w:id="65" w:name="_Hlk80125009"/>
      <w:r w:rsidRPr="008B130F">
        <w:rPr>
          <w:rStyle w:val="FontStyle49"/>
          <w:rFonts w:ascii="Arial" w:hAnsi="Arial" w:cs="Arial"/>
          <w:b/>
          <w:sz w:val="22"/>
          <w:szCs w:val="22"/>
        </w:rPr>
        <w:t xml:space="preserve">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Style w:val="FontStyle49"/>
          <w:rFonts w:ascii="Arial" w:hAnsi="Arial" w:cs="Arial"/>
          <w:b/>
          <w:sz w:val="22"/>
          <w:szCs w:val="22"/>
        </w:rPr>
        <w:t xml:space="preserve"> </w:t>
      </w:r>
      <w:r w:rsidRPr="008B130F">
        <w:rPr>
          <w:rStyle w:val="FontStyle49"/>
          <w:rFonts w:ascii="Arial" w:hAnsi="Arial" w:cs="Arial"/>
          <w:b/>
          <w:sz w:val="22"/>
          <w:szCs w:val="22"/>
        </w:rPr>
        <w:t>na świadczenia kolejowych usług w terminie 36 miesięcy od daty udzielenia zamówienia w trzynastu lokalizacjach</w:t>
      </w:r>
      <w:bookmarkEnd w:id="65"/>
      <w:r w:rsidRPr="008B130F">
        <w:rPr>
          <w:rStyle w:val="FontStyle48"/>
          <w:rFonts w:ascii="Arial" w:hAnsi="Arial" w:cs="Arial"/>
          <w:sz w:val="22"/>
          <w:szCs w:val="22"/>
        </w:rPr>
        <w:t xml:space="preserve">, </w:t>
      </w:r>
      <w:r w:rsidRPr="008B130F">
        <w:rPr>
          <w:rFonts w:ascii="Arial" w:hAnsi="Arial" w:cs="Arial"/>
          <w:sz w:val="22"/>
          <w:szCs w:val="22"/>
          <w:lang w:eastAsia="ar-SA"/>
        </w:rPr>
        <w:t xml:space="preserve">numer referencyjny </w:t>
      </w:r>
      <w:r w:rsidRPr="008B130F">
        <w:rPr>
          <w:rStyle w:val="FontStyle48"/>
          <w:rFonts w:ascii="Arial" w:hAnsi="Arial" w:cs="Arial"/>
          <w:sz w:val="22"/>
          <w:szCs w:val="22"/>
        </w:rPr>
        <w:t xml:space="preserve">SKMMU.086.37.21 </w:t>
      </w:r>
      <w:r w:rsidRPr="008B130F">
        <w:rPr>
          <w:rFonts w:ascii="Arial" w:hAnsi="Arial" w:cs="Arial"/>
          <w:sz w:val="22"/>
          <w:szCs w:val="22"/>
          <w:lang w:eastAsia="ar-SA"/>
        </w:rPr>
        <w:t>oświadczam, iż reprezentowany przeze mnie Wykonawca oferuje wykonanie usług będących przedmiotem zamówienia za :</w:t>
      </w:r>
    </w:p>
    <w:p w:rsidR="00916506" w:rsidRPr="008B130F" w:rsidRDefault="00916506" w:rsidP="00916506">
      <w:pPr>
        <w:pStyle w:val="Tekstpodstawowywcity"/>
        <w:tabs>
          <w:tab w:val="left" w:pos="1440"/>
        </w:tabs>
        <w:spacing w:after="0" w:line="276" w:lineRule="auto"/>
        <w:rPr>
          <w:rFonts w:ascii="Arial" w:eastAsia="Times New Roman"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 (Gdańsk Główny)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2 (Gdańsk Wrzeszcz)</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Zwykytekst"/>
        <w:spacing w:before="120" w:line="360" w:lineRule="auto"/>
        <w:jc w:val="both"/>
        <w:rPr>
          <w:rFonts w:ascii="Arial" w:hAnsi="Arial" w:cs="Arial"/>
          <w:sz w:val="22"/>
          <w:szCs w:val="22"/>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3 (Gdańsk Przymorze-Uniwersytet)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4 (Gdańsk Żabianka – AWFIS)</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5 (Sopot budynek dworca)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6 (Sopot od strony ul. Marynarzy)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słownie.................................................................................................................zł</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rPr>
      </w:pPr>
      <w:r w:rsidRPr="008B130F">
        <w:rPr>
          <w:rFonts w:ascii="Arial" w:eastAsiaTheme="minorEastAsia" w:hAnsi="Arial" w:cs="Arial"/>
          <w:b/>
          <w:bCs/>
          <w:sz w:val="22"/>
          <w:szCs w:val="22"/>
          <w:lang w:eastAsia="ar-SA"/>
        </w:rPr>
        <w:t>Zadanie 7 (Gdynia wzgórze Św. Maksymiliana)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8 (Gdynia Chylonia)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9 (Rumia)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10 (Reda)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11 (Wejherowo Śmiechowo)</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lastRenderedPageBreak/>
        <w:t>Zadanie 12 (Wejherowo Nanice)</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13 (Kościerzyna)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 xml:space="preserve">miesięcznego ryczałtu i okresu obowiązywania umowy (11 i 1/3 miesiąca) </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jc w:val="both"/>
        <w:rPr>
          <w:rFonts w:ascii="Arial" w:eastAsia="Times New Roman" w:hAnsi="Arial" w:cs="Arial"/>
          <w:sz w:val="22"/>
          <w:szCs w:val="22"/>
          <w:lang w:eastAsia="en-US"/>
        </w:rPr>
      </w:pPr>
      <w:r w:rsidRPr="008B130F">
        <w:rPr>
          <w:rFonts w:ascii="Arial" w:hAnsi="Arial" w:cs="Arial"/>
          <w:sz w:val="22"/>
          <w:szCs w:val="22"/>
        </w:rPr>
        <w:t>Lokalizacja kasy: ……………………</w:t>
      </w:r>
    </w:p>
    <w:p w:rsidR="00916506" w:rsidRPr="008B130F" w:rsidRDefault="00916506" w:rsidP="00916506">
      <w:pPr>
        <w:jc w:val="both"/>
        <w:rPr>
          <w:rFonts w:ascii="Arial" w:hAnsi="Arial" w:cs="Arial"/>
          <w:sz w:val="22"/>
          <w:szCs w:val="22"/>
        </w:rPr>
      </w:pPr>
    </w:p>
    <w:p w:rsidR="00916506" w:rsidRPr="008B130F" w:rsidRDefault="00916506" w:rsidP="00916506">
      <w:pPr>
        <w:spacing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cenie oferty zostały uwzględnione wszystkie koszty związane z wykonaniem zamówienia.</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Zapoznał się z treścią Specyfikacji Warunków Zamówienia i nie wnosi do niej zastrzeżeń oraz przyjmuje warunki w niej zawarte.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Akceptuje bez zastrzeżeń Projekt umowy stanowiący załącznik Nr 3 do SWZ</w:t>
      </w:r>
    </w:p>
    <w:p w:rsidR="00916506" w:rsidRPr="008B130F" w:rsidRDefault="00916506" w:rsidP="00916506">
      <w:pPr>
        <w:pStyle w:val="Tekstpodstawowywcity"/>
        <w:numPr>
          <w:ilvl w:val="0"/>
          <w:numId w:val="19"/>
        </w:numPr>
        <w:tabs>
          <w:tab w:val="clear" w:pos="1003"/>
          <w:tab w:val="num" w:pos="643"/>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Uważa się za związanego niniejszą ofertą na czas wskazany w Specyfikacji Warunków Zamówienia.</w:t>
      </w:r>
    </w:p>
    <w:p w:rsidR="00916506" w:rsidRPr="008B130F" w:rsidRDefault="00916506" w:rsidP="00916506">
      <w:pPr>
        <w:pStyle w:val="Tekstpodstawowywcity"/>
        <w:numPr>
          <w:ilvl w:val="0"/>
          <w:numId w:val="19"/>
        </w:numPr>
        <w:tabs>
          <w:tab w:val="clear" w:pos="1003"/>
          <w:tab w:val="num" w:pos="709"/>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 posiada ilość osób posiadających uprawnienia do sprzedaży biletów w liczbie osób: ……………………………………………………….</w:t>
      </w:r>
    </w:p>
    <w:p w:rsidR="00916506" w:rsidRPr="008B130F" w:rsidRDefault="00916506" w:rsidP="00916506">
      <w:pPr>
        <w:pStyle w:val="Tekstpodstawowywcity"/>
        <w:numPr>
          <w:ilvl w:val="0"/>
          <w:numId w:val="19"/>
        </w:numPr>
        <w:tabs>
          <w:tab w:val="clear" w:pos="1003"/>
          <w:tab w:val="num" w:pos="426"/>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Całość zamówienia zamierza wykonać samodzielnie *</w:t>
      </w:r>
    </w:p>
    <w:p w:rsidR="00916506" w:rsidRPr="008B130F" w:rsidRDefault="00916506" w:rsidP="00916506">
      <w:pPr>
        <w:pStyle w:val="Tekstpodstawowywcity"/>
        <w:tabs>
          <w:tab w:val="left" w:pos="360"/>
        </w:tabs>
        <w:spacing w:after="0" w:line="276" w:lineRule="auto"/>
        <w:ind w:left="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16506" w:rsidRPr="008B130F" w:rsidTr="00C86B46">
        <w:trPr>
          <w:trHeight w:val="447"/>
        </w:trPr>
        <w:tc>
          <w:tcPr>
            <w:tcW w:w="3118" w:type="dxa"/>
          </w:tcPr>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Wskazanie części zamówienia, które Wykonawca zamierza zlecić podwykonawcy</w:t>
            </w:r>
          </w:p>
        </w:tc>
        <w:tc>
          <w:tcPr>
            <w:tcW w:w="6197" w:type="dxa"/>
          </w:tcPr>
          <w:p w:rsidR="00916506" w:rsidRPr="008B130F" w:rsidRDefault="00916506" w:rsidP="00C86B46">
            <w:pPr>
              <w:spacing w:line="276" w:lineRule="auto"/>
              <w:jc w:val="center"/>
              <w:rPr>
                <w:rFonts w:ascii="Arial" w:hAnsi="Arial" w:cs="Arial"/>
                <w:b/>
                <w:sz w:val="22"/>
                <w:szCs w:val="22"/>
                <w:lang w:eastAsia="ar-SA"/>
              </w:rPr>
            </w:pP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 xml:space="preserve">Nazwa </w:t>
            </w: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podwykonawcy</w:t>
            </w: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916506" w:rsidRPr="008B130F" w:rsidTr="00C86B46">
        <w:trPr>
          <w:trHeight w:val="660"/>
        </w:trPr>
        <w:tc>
          <w:tcPr>
            <w:tcW w:w="3118" w:type="dxa"/>
            <w:tcBorders>
              <w:top w:val="single" w:sz="4" w:space="0" w:color="auto"/>
            </w:tcBorders>
          </w:tcPr>
          <w:p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r>
      <w:tr w:rsidR="00916506" w:rsidRPr="008B130F" w:rsidTr="00C86B46">
        <w:trPr>
          <w:trHeight w:val="777"/>
        </w:trPr>
        <w:tc>
          <w:tcPr>
            <w:tcW w:w="3118" w:type="dxa"/>
          </w:tcPr>
          <w:p w:rsidR="00916506" w:rsidRPr="008B130F" w:rsidRDefault="00916506" w:rsidP="00C86B4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rsidR="00916506" w:rsidRPr="008B130F" w:rsidRDefault="00916506" w:rsidP="00C86B46">
            <w:pPr>
              <w:pStyle w:val="Tekstpodstawowywcity"/>
              <w:tabs>
                <w:tab w:val="left" w:pos="360"/>
              </w:tabs>
              <w:spacing w:after="0" w:line="276" w:lineRule="auto"/>
              <w:ind w:left="0"/>
              <w:jc w:val="both"/>
              <w:rPr>
                <w:rFonts w:ascii="Arial" w:hAnsi="Arial" w:cs="Arial"/>
                <w:sz w:val="22"/>
                <w:szCs w:val="22"/>
                <w:lang w:eastAsia="ar-SA"/>
              </w:rPr>
            </w:pPr>
          </w:p>
        </w:tc>
      </w:tr>
    </w:tbl>
    <w:p w:rsidR="00916506" w:rsidRPr="008B130F" w:rsidRDefault="00916506" w:rsidP="00916506">
      <w:pPr>
        <w:pStyle w:val="Tekstpodstawowywcity"/>
        <w:spacing w:after="0" w:line="276" w:lineRule="auto"/>
        <w:ind w:left="0"/>
        <w:jc w:val="both"/>
        <w:rPr>
          <w:rFonts w:ascii="Arial" w:eastAsia="Times New Roman" w:hAnsi="Arial" w:cs="Arial"/>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rsidR="00916506" w:rsidRPr="008B130F" w:rsidRDefault="00916506" w:rsidP="00916506">
      <w:pPr>
        <w:pStyle w:val="Tekstpodstawowywcity"/>
        <w:numPr>
          <w:ilvl w:val="0"/>
          <w:numId w:val="19"/>
        </w:numPr>
        <w:spacing w:after="0" w:line="276" w:lineRule="auto"/>
        <w:jc w:val="both"/>
        <w:rPr>
          <w:rFonts w:ascii="Arial" w:eastAsia="Times New Roman" w:hAnsi="Arial" w:cs="Arial"/>
          <w:sz w:val="22"/>
          <w:szCs w:val="22"/>
          <w:lang w:eastAsia="ar-SA"/>
        </w:rPr>
      </w:pPr>
      <w:r w:rsidRPr="008B130F">
        <w:rPr>
          <w:rFonts w:ascii="Arial" w:hAnsi="Arial" w:cs="Arial"/>
          <w:sz w:val="22"/>
          <w:szCs w:val="22"/>
        </w:rPr>
        <w:t>Na podstawie art. 225 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zm.) oświadcza, że wybór niniejszej oferty:</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eastAsia="Times New Roman" w:hAnsi="Arial" w:cs="Arial"/>
          <w:sz w:val="22"/>
          <w:szCs w:val="22"/>
          <w:lang w:eastAsia="ar-SA"/>
        </w:rPr>
        <w:t xml:space="preserve">1) </w:t>
      </w:r>
      <w:r w:rsidRPr="008B130F">
        <w:rPr>
          <w:rFonts w:ascii="Arial" w:hAnsi="Arial" w:cs="Arial"/>
          <w:sz w:val="22"/>
          <w:szCs w:val="22"/>
          <w:u w:val="single"/>
        </w:rPr>
        <w:t>nie prowadzi</w:t>
      </w:r>
      <w:r w:rsidRPr="008B130F">
        <w:rPr>
          <w:rFonts w:ascii="Arial" w:hAnsi="Arial" w:cs="Arial"/>
          <w:sz w:val="22"/>
          <w:szCs w:val="22"/>
        </w:rPr>
        <w:t xml:space="preserve"> do powstania u Zamawiającego obowiązku podatkowego *</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hAnsi="Arial" w:cs="Arial"/>
          <w:sz w:val="22"/>
          <w:szCs w:val="22"/>
        </w:rPr>
        <w:t xml:space="preserve">2) </w:t>
      </w:r>
      <w:r w:rsidRPr="008B130F">
        <w:rPr>
          <w:rFonts w:ascii="Arial" w:hAnsi="Arial" w:cs="Arial"/>
          <w:sz w:val="22"/>
          <w:szCs w:val="22"/>
          <w:u w:val="single"/>
        </w:rPr>
        <w:t>prowadzi</w:t>
      </w:r>
      <w:r w:rsidRPr="008B130F">
        <w:rPr>
          <w:rFonts w:ascii="Arial" w:hAnsi="Arial" w:cs="Arial"/>
          <w:sz w:val="22"/>
          <w:szCs w:val="22"/>
        </w:rPr>
        <w:t xml:space="preserve"> do powstania u Zamawiającego obowiązku podatkowego*</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lastRenderedPageBreak/>
        <w:t>Nazwa (rodzaj) towaru lub usługi, których dostawa lub świadczenie będzie prowadzić do jego powstania:</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Wartość towaru lub usługi bez kwoty podatku: …………………………………………….. zł</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Stawka podatku od towarów i usług, która zgodnie z wiedzą Wykonawcy, będzie miała zastosowanie: ……………………………………………………………………………</w:t>
      </w:r>
    </w:p>
    <w:p w:rsidR="00916506" w:rsidRPr="008B130F" w:rsidRDefault="00916506" w:rsidP="00916506">
      <w:pPr>
        <w:spacing w:line="276" w:lineRule="auto"/>
        <w:jc w:val="both"/>
        <w:rPr>
          <w:rFonts w:ascii="Arial" w:hAnsi="Arial" w:cs="Arial"/>
          <w:i/>
          <w:sz w:val="22"/>
          <w:szCs w:val="22"/>
        </w:rPr>
      </w:pPr>
      <w:r w:rsidRPr="008B130F">
        <w:rPr>
          <w:rFonts w:ascii="Arial" w:hAnsi="Arial" w:cs="Arial"/>
          <w:i/>
          <w:sz w:val="22"/>
          <w:szCs w:val="22"/>
        </w:rPr>
        <w:t xml:space="preserve">    *niepotrzebne skreślić</w:t>
      </w:r>
    </w:p>
    <w:p w:rsidR="00916506" w:rsidRPr="008B130F" w:rsidRDefault="00916506" w:rsidP="00916506">
      <w:pPr>
        <w:pStyle w:val="Tekstpodstawowywcity"/>
        <w:spacing w:after="0" w:line="276" w:lineRule="auto"/>
        <w:ind w:left="0"/>
        <w:jc w:val="both"/>
        <w:rPr>
          <w:rFonts w:ascii="Arial" w:eastAsia="Times New Roman" w:hAnsi="Arial" w:cs="Arial"/>
          <w:strike/>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hAnsi="Arial" w:cs="Arial"/>
          <w:sz w:val="22"/>
          <w:szCs w:val="22"/>
        </w:rPr>
      </w:pPr>
      <w:r w:rsidRPr="008B130F">
        <w:rPr>
          <w:rFonts w:ascii="Arial" w:hAnsi="Arial" w:cs="Arial"/>
          <w:sz w:val="22"/>
          <w:szCs w:val="22"/>
        </w:rPr>
        <w:t xml:space="preserve">W przypadku wpłaty wadium w pieniądzu, podajemy nr konta bankowego, na które Zamawiający ma zwrócić kwotę wadium: </w:t>
      </w:r>
    </w:p>
    <w:p w:rsidR="00916506" w:rsidRPr="008B130F" w:rsidRDefault="00916506" w:rsidP="00916506">
      <w:pPr>
        <w:spacing w:line="276" w:lineRule="auto"/>
        <w:ind w:left="360"/>
        <w:jc w:val="both"/>
        <w:rPr>
          <w:rFonts w:ascii="Arial" w:hAnsi="Arial" w:cs="Arial"/>
          <w:sz w:val="22"/>
          <w:szCs w:val="22"/>
        </w:rPr>
      </w:pPr>
      <w:r w:rsidRPr="008B130F">
        <w:rPr>
          <w:rFonts w:ascii="Arial" w:hAnsi="Arial" w:cs="Arial"/>
          <w:sz w:val="22"/>
          <w:szCs w:val="22"/>
        </w:rPr>
        <w:t>konto bankowe nr ………………………………………………</w:t>
      </w:r>
    </w:p>
    <w:p w:rsidR="00916506" w:rsidRPr="008B130F" w:rsidRDefault="00916506" w:rsidP="00916506">
      <w:pPr>
        <w:spacing w:line="276" w:lineRule="auto"/>
        <w:ind w:left="360"/>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rPr>
        <w:t>W przypadku wyboru jego oferty wniesie zabezpieczenie umowy w wysokości:</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3: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4: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5: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6: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7: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8: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9: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10: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13: ……………………………………………….</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lang w:eastAsia="ar-SA"/>
        </w:rPr>
        <w:t>Załącznikami do niniejszej oferty są:</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1) .................................................................................</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2) .................................................................................</w:t>
      </w:r>
    </w:p>
    <w:p w:rsidR="00916506" w:rsidRPr="008B130F" w:rsidRDefault="00916506" w:rsidP="00916506">
      <w:pPr>
        <w:pStyle w:val="Tekstpodstawowywcity"/>
        <w:spacing w:after="0" w:line="276" w:lineRule="auto"/>
        <w:jc w:val="center"/>
        <w:rPr>
          <w:rFonts w:ascii="Arial" w:eastAsia="Times New Roman" w:hAnsi="Arial" w:cs="Arial"/>
          <w:sz w:val="22"/>
          <w:szCs w:val="22"/>
          <w:lang w:eastAsia="ar-SA"/>
        </w:rPr>
      </w:pP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t xml:space="preserve">   </w:t>
      </w: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hAnsi="Arial" w:cs="Arial"/>
          <w:sz w:val="22"/>
          <w:szCs w:val="22"/>
          <w:lang w:eastAsia="ar-SA"/>
        </w:rPr>
      </w:pPr>
      <w:r w:rsidRPr="008B130F">
        <w:rPr>
          <w:rFonts w:ascii="Arial" w:hAnsi="Arial" w:cs="Arial"/>
          <w:sz w:val="22"/>
          <w:szCs w:val="22"/>
          <w:lang w:eastAsia="ar-SA"/>
        </w:rPr>
        <w:t>*/ niepotrzebne skreślić</w:t>
      </w: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spacing w:line="276" w:lineRule="auto"/>
        <w:jc w:val="right"/>
        <w:outlineLvl w:val="0"/>
        <w:rPr>
          <w:rFonts w:ascii="Arial" w:hAnsi="Arial" w:cs="Arial"/>
          <w:bCs/>
          <w:i/>
          <w:sz w:val="22"/>
          <w:szCs w:val="22"/>
        </w:rPr>
      </w:pPr>
      <w:r w:rsidRPr="008B130F">
        <w:rPr>
          <w:rFonts w:ascii="Arial" w:hAnsi="Arial" w:cs="Arial"/>
          <w:b/>
          <w:i/>
          <w:sz w:val="22"/>
          <w:szCs w:val="22"/>
        </w:rPr>
        <w:lastRenderedPageBreak/>
        <w:t xml:space="preserve">Załącznik nr 3 do SWZ </w:t>
      </w:r>
    </w:p>
    <w:p w:rsidR="00916506" w:rsidRPr="008B130F" w:rsidRDefault="00916506" w:rsidP="00916506">
      <w:pPr>
        <w:pStyle w:val="Tekstpodstawowy2"/>
        <w:spacing w:after="0" w:line="240" w:lineRule="auto"/>
        <w:jc w:val="center"/>
        <w:rPr>
          <w:rFonts w:ascii="Arial" w:hAnsi="Arial" w:cs="Arial"/>
          <w:sz w:val="22"/>
          <w:szCs w:val="22"/>
        </w:rPr>
      </w:pPr>
    </w:p>
    <w:p w:rsidR="00916506" w:rsidRPr="008B130F" w:rsidRDefault="00916506" w:rsidP="00916506">
      <w:pPr>
        <w:pStyle w:val="Tytu"/>
        <w:jc w:val="center"/>
        <w:rPr>
          <w:rFonts w:ascii="Arial" w:hAnsi="Arial" w:cs="Arial"/>
          <w:sz w:val="22"/>
          <w:szCs w:val="22"/>
        </w:rPr>
      </w:pPr>
      <w:r w:rsidRPr="008B130F">
        <w:rPr>
          <w:rFonts w:ascii="Arial" w:hAnsi="Arial" w:cs="Arial"/>
          <w:sz w:val="22"/>
          <w:szCs w:val="22"/>
        </w:rPr>
        <w:t>UMOWA NR SKM -……………./21</w:t>
      </w:r>
    </w:p>
    <w:p w:rsidR="00916506" w:rsidRPr="008B130F" w:rsidRDefault="00916506" w:rsidP="00916506">
      <w:pPr>
        <w:pStyle w:val="Tytu"/>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PKP SZYBKA KOLEJ MIEJSKA W TRÓJMIEŚCIE SP. Z O.O.</w:t>
      </w:r>
    </w:p>
    <w:p w:rsidR="00916506" w:rsidRPr="008B130F" w:rsidRDefault="00916506" w:rsidP="00916506">
      <w:pPr>
        <w:jc w:val="center"/>
        <w:rPr>
          <w:rFonts w:ascii="Arial" w:hAnsi="Arial" w:cs="Arial"/>
          <w:sz w:val="22"/>
          <w:szCs w:val="22"/>
        </w:rPr>
      </w:pPr>
      <w:r w:rsidRPr="008B130F">
        <w:rPr>
          <w:rFonts w:ascii="Arial" w:hAnsi="Arial" w:cs="Arial"/>
          <w:sz w:val="22"/>
          <w:szCs w:val="22"/>
        </w:rPr>
        <w:t xml:space="preserve">Zawarta w dniu </w:t>
      </w:r>
      <w:r w:rsidRPr="008B130F">
        <w:rPr>
          <w:rFonts w:ascii="Arial" w:hAnsi="Arial" w:cs="Arial"/>
          <w:b/>
          <w:bCs/>
          <w:sz w:val="22"/>
          <w:szCs w:val="22"/>
        </w:rPr>
        <w:t xml:space="preserve">…………..2021 </w:t>
      </w:r>
      <w:r w:rsidRPr="008B130F">
        <w:rPr>
          <w:rFonts w:ascii="Arial" w:hAnsi="Arial" w:cs="Arial"/>
          <w:sz w:val="22"/>
          <w:szCs w:val="22"/>
        </w:rPr>
        <w:t xml:space="preserve"> roku  w Gdyni pomiędzy :</w:t>
      </w:r>
    </w:p>
    <w:p w:rsidR="00916506" w:rsidRPr="008B130F" w:rsidRDefault="00916506" w:rsidP="00916506">
      <w:pPr>
        <w:jc w:val="center"/>
        <w:rPr>
          <w:rFonts w:ascii="Arial" w:hAnsi="Arial" w:cs="Arial"/>
          <w:sz w:val="22"/>
          <w:szCs w:val="22"/>
        </w:rPr>
      </w:pP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PKP Szybka Kolej Miejska w Trójmieście Sp. z o.o. </w:t>
      </w:r>
      <w:r w:rsidRPr="008B130F">
        <w:rPr>
          <w:rFonts w:ascii="Arial" w:hAnsi="Arial" w:cs="Arial"/>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zwaną dalej „Zamawiającym”,</w:t>
      </w:r>
    </w:p>
    <w:p w:rsidR="00916506" w:rsidRPr="008B130F" w:rsidRDefault="00916506" w:rsidP="00916506">
      <w:pPr>
        <w:rPr>
          <w:rFonts w:ascii="Arial" w:hAnsi="Arial" w:cs="Arial"/>
          <w:sz w:val="22"/>
          <w:szCs w:val="22"/>
        </w:rPr>
      </w:pPr>
      <w:r w:rsidRPr="008B130F">
        <w:rPr>
          <w:rFonts w:ascii="Arial" w:hAnsi="Arial" w:cs="Arial"/>
          <w:sz w:val="22"/>
          <w:szCs w:val="22"/>
        </w:rPr>
        <w:t xml:space="preserve">a </w:t>
      </w: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 </w:t>
      </w:r>
      <w:r w:rsidRPr="008B130F">
        <w:rPr>
          <w:rFonts w:ascii="Arial" w:hAnsi="Arial" w:cs="Arial"/>
          <w:sz w:val="22"/>
          <w:szCs w:val="22"/>
        </w:rPr>
        <w:t>adres: ……………………………………… zarejestrowaną w rejestrze przedsiębiorców prowadzonym przez Sąd Rejonowy dla miasta …………………., ………….. Wydział Gospodarczy Krajowego Rejestru Sądowego pod numerem KRS ………………, NIP ……………….., REGON ………………, KAPITAŁ ZAKŁADOWY  …………………….. zł,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w:t>
      </w:r>
    </w:p>
    <w:p w:rsidR="00916506" w:rsidRPr="008B130F" w:rsidRDefault="00916506" w:rsidP="00916506">
      <w:pPr>
        <w:jc w:val="both"/>
        <w:rPr>
          <w:rFonts w:ascii="Arial" w:hAnsi="Arial" w:cs="Arial"/>
          <w:b/>
          <w:bCs/>
          <w:sz w:val="22"/>
          <w:szCs w:val="22"/>
        </w:rPr>
      </w:pPr>
    </w:p>
    <w:p w:rsidR="00916506" w:rsidRPr="008B130F" w:rsidRDefault="00916506" w:rsidP="00916506">
      <w:pPr>
        <w:pStyle w:val="Nagwek2"/>
        <w:spacing w:before="0" w:after="0"/>
        <w:rPr>
          <w:rFonts w:ascii="Arial" w:hAnsi="Arial" w:cs="Arial"/>
          <w:b w:val="0"/>
          <w:bCs w:val="0"/>
          <w:sz w:val="22"/>
          <w:szCs w:val="22"/>
        </w:rPr>
      </w:pPr>
      <w:r w:rsidRPr="008B130F">
        <w:rPr>
          <w:rFonts w:ascii="Arial" w:hAnsi="Arial" w:cs="Arial"/>
          <w:sz w:val="22"/>
          <w:szCs w:val="22"/>
        </w:rPr>
        <w:t xml:space="preserve">zwaną dalej  „WYKONAWCĄ” </w:t>
      </w:r>
      <w:r w:rsidRPr="008B130F">
        <w:rPr>
          <w:rFonts w:ascii="Arial" w:hAnsi="Arial" w:cs="Arial"/>
          <w:b w:val="0"/>
          <w:bCs w:val="0"/>
          <w:caps/>
          <w:sz w:val="22"/>
          <w:szCs w:val="22"/>
        </w:rPr>
        <w:t xml:space="preserve">- </w:t>
      </w:r>
      <w:r w:rsidRPr="008B130F">
        <w:rPr>
          <w:rFonts w:ascii="Arial" w:hAnsi="Arial" w:cs="Arial"/>
          <w:sz w:val="22"/>
          <w:szCs w:val="22"/>
        </w:rPr>
        <w:t>o następującej treści:</w:t>
      </w:r>
    </w:p>
    <w:p w:rsidR="00916506" w:rsidRPr="008B130F" w:rsidRDefault="00916506" w:rsidP="00916506">
      <w:pPr>
        <w:rPr>
          <w:rFonts w:ascii="Arial" w:hAnsi="Arial" w:cs="Arial"/>
          <w:sz w:val="22"/>
          <w:szCs w:val="22"/>
        </w:rPr>
      </w:pPr>
    </w:p>
    <w:p w:rsidR="00916506" w:rsidRPr="008B130F" w:rsidRDefault="00916506" w:rsidP="00916506">
      <w:pPr>
        <w:pStyle w:val="Nagwek2"/>
        <w:spacing w:before="0" w:after="0"/>
        <w:jc w:val="center"/>
        <w:rPr>
          <w:rFonts w:ascii="Arial" w:hAnsi="Arial" w:cs="Arial"/>
          <w:b w:val="0"/>
          <w:bCs w:val="0"/>
          <w:sz w:val="22"/>
          <w:szCs w:val="22"/>
        </w:rPr>
      </w:pPr>
      <w:r w:rsidRPr="008B130F">
        <w:rPr>
          <w:rFonts w:ascii="Arial" w:hAnsi="Arial" w:cs="Arial"/>
          <w:b w:val="0"/>
          <w:bCs w:val="0"/>
          <w:sz w:val="22"/>
          <w:szCs w:val="22"/>
        </w:rPr>
        <w:t>I .    Przedmiot umowy i obowiązki WYKONAWCY</w:t>
      </w:r>
    </w:p>
    <w:p w:rsidR="00916506" w:rsidRPr="008B130F" w:rsidRDefault="00916506" w:rsidP="00916506">
      <w:pPr>
        <w:jc w:val="center"/>
        <w:rPr>
          <w:rFonts w:ascii="Arial" w:hAnsi="Arial" w:cs="Arial"/>
          <w:sz w:val="22"/>
          <w:szCs w:val="22"/>
        </w:rPr>
      </w:pPr>
      <w:r w:rsidRPr="008B130F">
        <w:rPr>
          <w:rFonts w:ascii="Arial" w:hAnsi="Arial" w:cs="Arial"/>
          <w:b/>
          <w:bCs/>
          <w:snapToGrid w:val="0"/>
          <w:sz w:val="22"/>
          <w:szCs w:val="22"/>
        </w:rPr>
        <w:t>§ 1</w:t>
      </w:r>
    </w:p>
    <w:p w:rsidR="00916506" w:rsidRPr="008B130F" w:rsidRDefault="00916506" w:rsidP="00916506">
      <w:pPr>
        <w:pStyle w:val="Tekstpodstawowy3"/>
        <w:widowControl/>
        <w:numPr>
          <w:ilvl w:val="0"/>
          <w:numId w:val="73"/>
        </w:numPr>
        <w:autoSpaceDE/>
        <w:autoSpaceDN/>
        <w:adjustRightInd/>
        <w:spacing w:after="0"/>
        <w:ind w:left="284" w:hanging="284"/>
        <w:jc w:val="both"/>
        <w:rPr>
          <w:rFonts w:ascii="Arial" w:hAnsi="Arial" w:cs="Arial"/>
          <w:i/>
          <w:iCs/>
          <w:sz w:val="22"/>
          <w:szCs w:val="22"/>
        </w:rPr>
      </w:pPr>
      <w:r w:rsidRPr="008B130F">
        <w:rPr>
          <w:rFonts w:ascii="Arial" w:hAnsi="Arial" w:cs="Arial"/>
          <w:sz w:val="22"/>
          <w:szCs w:val="22"/>
        </w:rPr>
        <w:t xml:space="preserve">Przedmiotem umowy jest wykonywanie przez WYKONAWCĘ – w imieniu i na rzecz ZAMAWIAJĄCEGO następujących czynności: </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i/>
          <w:iCs/>
          <w:sz w:val="22"/>
          <w:szCs w:val="22"/>
        </w:rPr>
      </w:pPr>
      <w:r w:rsidRPr="008B130F">
        <w:rPr>
          <w:rFonts w:ascii="Arial" w:hAnsi="Arial" w:cs="Arial"/>
          <w:sz w:val="22"/>
          <w:szCs w:val="22"/>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sz w:val="22"/>
          <w:szCs w:val="22"/>
        </w:rPr>
      </w:pPr>
      <w:r w:rsidRPr="008B130F">
        <w:rPr>
          <w:rFonts w:ascii="Arial" w:hAnsi="Arial" w:cs="Arial"/>
          <w:sz w:val="22"/>
          <w:szCs w:val="22"/>
        </w:rPr>
        <w:t xml:space="preserve"> sprzedaż biletów jednorazowych i okresowych według innych ofert, taryf i cenników stosowanych przez </w:t>
      </w:r>
      <w:r w:rsidRPr="008B130F">
        <w:rPr>
          <w:rFonts w:ascii="Arial" w:hAnsi="Arial" w:cs="Arial"/>
          <w:iCs/>
          <w:sz w:val="22"/>
          <w:szCs w:val="22"/>
        </w:rPr>
        <w:t>ZAMAWIAJĄCEGO</w:t>
      </w:r>
      <w:r w:rsidRPr="008B130F">
        <w:rPr>
          <w:rFonts w:ascii="Arial" w:hAnsi="Arial" w:cs="Arial"/>
          <w:sz w:val="22"/>
          <w:szCs w:val="22"/>
        </w:rPr>
        <w:t xml:space="preserve"> lub honorowanych przez  </w:t>
      </w:r>
      <w:r w:rsidRPr="008B130F">
        <w:rPr>
          <w:rFonts w:ascii="Arial" w:hAnsi="Arial" w:cs="Arial"/>
          <w:iCs/>
          <w:sz w:val="22"/>
          <w:szCs w:val="22"/>
        </w:rPr>
        <w:t>ZAMAWIAJĄCEGO</w:t>
      </w:r>
      <w:r w:rsidRPr="008B130F">
        <w:rPr>
          <w:rFonts w:ascii="Arial" w:hAnsi="Arial" w:cs="Arial"/>
          <w:sz w:val="22"/>
          <w:szCs w:val="22"/>
        </w:rPr>
        <w:t xml:space="preserve"> oraz ofert specjalnych na przewóz osób, ogłaszanych przez </w:t>
      </w:r>
      <w:r w:rsidRPr="008B130F">
        <w:rPr>
          <w:rFonts w:ascii="Arial" w:hAnsi="Arial" w:cs="Arial"/>
          <w:iCs/>
          <w:sz w:val="22"/>
          <w:szCs w:val="22"/>
        </w:rPr>
        <w:t>ZAMAWIAJĄCEGO</w:t>
      </w:r>
      <w:r w:rsidRPr="008B130F">
        <w:rPr>
          <w:rFonts w:ascii="Arial" w:hAnsi="Arial" w:cs="Arial"/>
          <w:sz w:val="22"/>
          <w:szCs w:val="22"/>
        </w:rPr>
        <w:t xml:space="preserve"> w sposób zwyczajowo przyjęty;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sprzedaż biletów na przewóz rzeczy i zwierząt pod opieką podróżnego wymienionych w pkt. 1 przewoźników pasażerskich;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dokonywanie zmian umowy przewozu – w sposób określony w Regulaminach przewozu osób, rzeczy i zwierząt, przewoźników pasażerskich wymienionych w pkt.1, oraz innych obowiązujących u </w:t>
      </w:r>
      <w:r w:rsidRPr="008B130F">
        <w:rPr>
          <w:rFonts w:ascii="Arial" w:hAnsi="Arial" w:cs="Arial"/>
          <w:iCs/>
        </w:rPr>
        <w:t xml:space="preserve">ww. przewoźników pasażerskich </w:t>
      </w:r>
      <w:r w:rsidRPr="008B130F">
        <w:rPr>
          <w:rFonts w:ascii="Arial" w:hAnsi="Arial" w:cs="Arial"/>
        </w:rPr>
        <w:t>regulaminów, w tym zasad stosowania ofert specjalnych, a także zwrotów za częściowo i całkowicie niewykorzystane bilety, w ramach obowiązujących przepisów;</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sprzedaż papierowych biletów metropolitalnych;</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udzielanie podróżnym informacji na temat obowiązującego rozkładu jazdy pociągów uruchamianych przez przewoźników pasażerskich wymienionych w pkt. 1 oraz z zakresu </w:t>
      </w:r>
      <w:r w:rsidRPr="008B130F">
        <w:rPr>
          <w:rFonts w:ascii="Arial" w:hAnsi="Arial" w:cs="Arial"/>
        </w:rPr>
        <w:lastRenderedPageBreak/>
        <w:t>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8B130F">
        <w:rPr>
          <w:rFonts w:ascii="Arial" w:hAnsi="Arial" w:cs="Arial"/>
          <w:iCs/>
        </w:rPr>
        <w:t>ZAMAWIAJĄCEGO</w:t>
      </w:r>
      <w:r w:rsidRPr="008B130F">
        <w:rPr>
          <w:rFonts w:ascii="Arial" w:hAnsi="Arial" w:cs="Arial"/>
        </w:rPr>
        <w:t xml:space="preserve"> reklamacji dotyczących wezwań do zapłaty. Szczegółowe informacje na temat przetwarzania danych osobowych znajdują się w §24 niniejszej umowy;</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prowadzenie dokumentacji rachunkowo-kasowej, dokumentującej:</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otrzymanie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zużycie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pozostałości w kasie na miesiąc następny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zarachowania zwrotów biletów;</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zarachowania należności z tytułu sprzedaży biletów i innych druków ścisłej rejestracji, zgodnie z zapisami niniejszej umowy oraz obowiązujących w Spółce aktów normatywnych w tym zakresie.</w:t>
      </w:r>
    </w:p>
    <w:p w:rsidR="00916506" w:rsidRPr="008B130F" w:rsidRDefault="00916506" w:rsidP="00916506">
      <w:pPr>
        <w:pStyle w:val="Akapitzlist"/>
        <w:numPr>
          <w:ilvl w:val="0"/>
          <w:numId w:val="73"/>
        </w:numPr>
        <w:spacing w:after="0" w:line="240" w:lineRule="auto"/>
        <w:ind w:left="284" w:hanging="284"/>
        <w:contextualSpacing w:val="0"/>
        <w:jc w:val="both"/>
        <w:rPr>
          <w:rFonts w:ascii="Arial" w:hAnsi="Arial" w:cs="Arial"/>
        </w:rPr>
      </w:pPr>
      <w:r w:rsidRPr="008B130F">
        <w:rPr>
          <w:rFonts w:ascii="Arial" w:hAnsi="Arial" w:cs="Arial"/>
        </w:rPr>
        <w:t xml:space="preserve">Czynności, o których mowa w ust. 1 wykonywane będą w kasie biletowej/kasach biletowych </w:t>
      </w:r>
      <w:r w:rsidRPr="008B130F">
        <w:rPr>
          <w:rFonts w:ascii="Arial" w:hAnsi="Arial" w:cs="Arial"/>
          <w:iCs/>
        </w:rPr>
        <w:t xml:space="preserve">ZAMAWIAJĄCEGO </w:t>
      </w:r>
      <w:r w:rsidRPr="008B130F">
        <w:rPr>
          <w:rFonts w:ascii="Arial" w:hAnsi="Arial" w:cs="Arial"/>
        </w:rPr>
        <w:t xml:space="preserve">zlokalizowanej/zlokalizowanych w załączniku nr 1 niniejszej umowy. </w:t>
      </w:r>
    </w:p>
    <w:p w:rsidR="00916506" w:rsidRPr="008B130F" w:rsidRDefault="00916506" w:rsidP="00916506">
      <w:pPr>
        <w:jc w:val="both"/>
        <w:rPr>
          <w:rFonts w:ascii="Arial" w:hAnsi="Arial" w:cs="Arial"/>
          <w:sz w:val="22"/>
          <w:szCs w:val="22"/>
        </w:rPr>
      </w:pPr>
      <w:r w:rsidRPr="008B130F">
        <w:rPr>
          <w:rFonts w:ascii="Arial" w:hAnsi="Arial" w:cs="Arial"/>
          <w:sz w:val="22"/>
          <w:szCs w:val="22"/>
        </w:rPr>
        <w:t>3. Przy realizacji zamówienia WYKONAWCĘ obowiązuje stosowanie postanowień:</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ustawy z dnia 15 listopada 1984r. Prawo przewozowe (t. j. </w:t>
      </w:r>
      <w:proofErr w:type="spellStart"/>
      <w:r w:rsidRPr="008B130F">
        <w:rPr>
          <w:rFonts w:ascii="Arial" w:hAnsi="Arial" w:cs="Arial"/>
        </w:rPr>
        <w:t>Dz.U</w:t>
      </w:r>
      <w:proofErr w:type="spellEnd"/>
      <w:r w:rsidRPr="008B130F">
        <w:rPr>
          <w:rFonts w:ascii="Arial" w:hAnsi="Arial" w:cs="Arial"/>
        </w:rPr>
        <w:t>. z 2020 r. poz. 8) oraz rozporządzeń i przepisów wykonawczych do tej ustawy;</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Taryfy przewozowej PKP SKM Taryfa Pomorska (TP-SKM) wraz z Cennikiem usług przewozowych PKP SKM w Trójmieście sp. z o.o. (C-SKM) i Dodatkiem do Taryfy przewozowej SKM (TP-SKM);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przewozu osób, rzeczy i zwierząt przez PKP SKM w Trójmieście Sp. z o.o. (RPO-SKM);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rachunkowo-kasowej dla kas biletowych oraz kasy Spółki PKP SKM w Trójmieście Sp. z o.o. (SKMf8 (F-8)) – załącznik nr 3.</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„SKMh-3 o informacji pasażerskiej w Spółce PKP Szybka Kolej Miejska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Ministra Finansów z dnia 28 grudnia 2018 roku w sprawie zwolnień z obowiązku prowadzenia ewidencji przy zastosowaniu kas rejestrujących (</w:t>
      </w:r>
      <w:proofErr w:type="spellStart"/>
      <w:r w:rsidRPr="008B130F">
        <w:rPr>
          <w:rFonts w:ascii="Arial" w:hAnsi="Arial" w:cs="Arial"/>
        </w:rPr>
        <w:t>Dz.U</w:t>
      </w:r>
      <w:proofErr w:type="spellEnd"/>
      <w:r w:rsidRPr="008B130F">
        <w:rPr>
          <w:rFonts w:ascii="Arial" w:hAnsi="Arial" w:cs="Arial"/>
        </w:rPr>
        <w:t xml:space="preserve">. z 2018, poz. 2519 z </w:t>
      </w:r>
      <w:proofErr w:type="spellStart"/>
      <w:r w:rsidRPr="008B130F">
        <w:rPr>
          <w:rFonts w:ascii="Arial" w:hAnsi="Arial" w:cs="Arial"/>
        </w:rPr>
        <w:t>późn</w:t>
      </w:r>
      <w:proofErr w:type="spellEnd"/>
      <w:r w:rsidRPr="008B130F">
        <w:rPr>
          <w:rFonts w:ascii="Arial" w:hAnsi="Arial" w:cs="Arial"/>
        </w:rPr>
        <w:t>. Zm.);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lastRenderedPageBreak/>
        <w:t>Innych regulacji wydanych przez odpowiednie organa i komórki organizacyjne PKP SKM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korzystania z przystanku służbowego  Gdynia Cisowa elektrowozownia SKM przyjętego Uchwałą nr 194/2017 Zarządu PKP SKM w Trójmieście Sp. z o.o. z dnia 11 października 2017 roku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Taryf Przewozowych, </w:t>
      </w:r>
      <w:bookmarkStart w:id="66" w:name="_Hlk523415694"/>
      <w:r w:rsidRPr="008B130F">
        <w:rPr>
          <w:rFonts w:ascii="Arial" w:hAnsi="Arial" w:cs="Arial"/>
        </w:rPr>
        <w:t xml:space="preserve">przewoźników pasażerskich z którymi PKP SKM zawarło umowę na usługę transportowa; </w:t>
      </w:r>
      <w:bookmarkEnd w:id="66"/>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Regulaminów przewozu osób, rzeczy, zwierząt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Cenników usług przewozowych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ind w:left="709" w:hanging="425"/>
        <w:contextualSpacing w:val="0"/>
        <w:jc w:val="both"/>
        <w:rPr>
          <w:rFonts w:ascii="Arial" w:hAnsi="Arial" w:cs="Arial"/>
        </w:rPr>
      </w:pPr>
      <w:r w:rsidRPr="008B130F">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rsidR="00916506" w:rsidRPr="008B130F" w:rsidRDefault="00916506" w:rsidP="00916506">
      <w:pPr>
        <w:pStyle w:val="Tekstpodstawowy3"/>
        <w:widowControl/>
        <w:numPr>
          <w:ilvl w:val="0"/>
          <w:numId w:val="72"/>
        </w:numPr>
        <w:autoSpaceDE/>
        <w:autoSpaceDN/>
        <w:adjustRightInd/>
        <w:spacing w:after="0"/>
        <w:ind w:left="426" w:hanging="426"/>
        <w:jc w:val="both"/>
        <w:rPr>
          <w:rFonts w:ascii="Arial" w:hAnsi="Arial" w:cs="Arial"/>
          <w:i/>
          <w:iCs/>
          <w:sz w:val="22"/>
          <w:szCs w:val="22"/>
        </w:rPr>
      </w:pPr>
      <w:r w:rsidRPr="008B130F">
        <w:rPr>
          <w:rFonts w:ascii="Arial" w:hAnsi="Arial" w:cs="Arial"/>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8B130F">
        <w:rPr>
          <w:rFonts w:ascii="Arial" w:hAnsi="Arial" w:cs="Arial"/>
          <w:bCs/>
          <w:sz w:val="22"/>
          <w:szCs w:val="22"/>
        </w:rPr>
        <w:t>§14 niniejszej umowy</w:t>
      </w:r>
      <w:r w:rsidRPr="008B130F">
        <w:rPr>
          <w:rFonts w:ascii="Arial" w:hAnsi="Arial" w:cs="Arial"/>
          <w:b/>
          <w:bCs/>
          <w:sz w:val="22"/>
          <w:szCs w:val="22"/>
        </w:rPr>
        <w:t>)</w:t>
      </w:r>
      <w:r w:rsidRPr="008B130F">
        <w:rPr>
          <w:rFonts w:ascii="Arial" w:hAnsi="Arial" w:cs="Arial"/>
          <w:sz w:val="22"/>
          <w:szCs w:val="22"/>
        </w:rPr>
        <w:t xml:space="preserve">. Wykaz elektronicznych kas fiskalnych dostarczonych WYKONAWCY znajduje się w załączniku nr 1.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Postanowienia powyższe dotyczą również zwrotów za całkowicie i częściowo niewykorzystane bilety, emitowane z elektronicznych kas fiskalnych, a także anulowania  biletów błędnie wydanych przez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 przypadku zmiany cen biletów, ZAMAWIAJĄCY niezwłocznie powiadomi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rsidR="00916506" w:rsidRPr="00F67338"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w:t>
      </w:r>
      <w:r w:rsidRPr="00F67338">
        <w:rPr>
          <w:rFonts w:ascii="Arial" w:hAnsi="Arial" w:cs="Arial"/>
          <w:sz w:val="22"/>
          <w:szCs w:val="22"/>
        </w:rPr>
        <w:t>nr 2 do niniejszej umowy.</w:t>
      </w:r>
    </w:p>
    <w:p w:rsidR="00916506" w:rsidRPr="00C86B46" w:rsidRDefault="00916506" w:rsidP="00C86B46">
      <w:pPr>
        <w:widowControl/>
        <w:numPr>
          <w:ilvl w:val="0"/>
          <w:numId w:val="72"/>
        </w:numPr>
        <w:autoSpaceDE/>
        <w:autoSpaceDN/>
        <w:adjustRightInd/>
        <w:ind w:left="426"/>
        <w:jc w:val="both"/>
        <w:rPr>
          <w:rFonts w:ascii="Arial" w:hAnsi="Arial" w:cs="Arial"/>
          <w:sz w:val="22"/>
          <w:szCs w:val="22"/>
          <w:highlight w:val="green"/>
        </w:rPr>
      </w:pPr>
      <w:r w:rsidRPr="00F67338">
        <w:rPr>
          <w:rFonts w:ascii="Arial" w:hAnsi="Arial" w:cs="Arial"/>
          <w:strike/>
          <w:sz w:val="22"/>
          <w:szCs w:val="22"/>
        </w:rPr>
        <w:t>Godziny otwarcia kas biletowych określone zostały w załączniku nr 1 do niniejszej umowy. ZAMAWIAJĄCY</w:t>
      </w:r>
      <w:r w:rsidRPr="00C86B46">
        <w:rPr>
          <w:rFonts w:ascii="Arial" w:hAnsi="Arial" w:cs="Arial"/>
          <w:strike/>
          <w:sz w:val="22"/>
          <w:szCs w:val="22"/>
        </w:rPr>
        <w:t xml:space="preserve"> zastrzega sobie możliwość nieodpłatnego wykorzystania dodatkowych 30 </w:t>
      </w:r>
      <w:r w:rsidRPr="00F67338">
        <w:rPr>
          <w:rFonts w:ascii="Arial" w:hAnsi="Arial" w:cs="Arial"/>
          <w:strike/>
          <w:sz w:val="22"/>
          <w:szCs w:val="22"/>
        </w:rPr>
        <w:t>roboczogodzin rocznie dla każdej kasy biletowej. Strony uzgadniają przerwy w godzinach</w:t>
      </w:r>
      <w:r w:rsidRPr="00C86B46">
        <w:rPr>
          <w:rFonts w:ascii="Arial" w:hAnsi="Arial" w:cs="Arial"/>
          <w:strike/>
          <w:sz w:val="22"/>
          <w:szCs w:val="22"/>
        </w:rPr>
        <w:t xml:space="preserve"> pracy kasy wywołane potrzebą organizacyjną WYKONAWCY z tym, że nie mogą one spowodować istotnych utrudnień dla podróżnych</w:t>
      </w:r>
      <w:r w:rsidRPr="008B130F">
        <w:rPr>
          <w:rFonts w:ascii="Arial" w:hAnsi="Arial" w:cs="Arial"/>
          <w:sz w:val="22"/>
          <w:szCs w:val="22"/>
        </w:rPr>
        <w:t>.</w:t>
      </w:r>
      <w:r w:rsidR="00C86B46">
        <w:rPr>
          <w:rFonts w:ascii="Arial" w:hAnsi="Arial" w:cs="Arial"/>
          <w:sz w:val="22"/>
          <w:szCs w:val="22"/>
        </w:rPr>
        <w:t xml:space="preserve"> </w:t>
      </w:r>
      <w:r w:rsidR="00C86B46" w:rsidRPr="00C86B46">
        <w:rPr>
          <w:rFonts w:ascii="Arial" w:hAnsi="Arial" w:cs="Arial"/>
          <w:sz w:val="22"/>
          <w:szCs w:val="22"/>
          <w:highlight w:val="green"/>
        </w:rPr>
        <w:t>Godziny otwarcia kas biletowych określone zostały w załączniku nr 1 do niniejszej umowy. ZAMAWIAJĄCY zastrzega sobie możliwość nieodpłatnego wykorzystania dodatkowych 30 roboczogodzin rocznie dla każdej kasy biletowej . O zamiarze wykorzystania godzin dodatkowych Zamawiający powiadomi Wykonawcę co najmniej siedem dni przed wprowadzeniem zwiększenia. Strony uzgadniają przerwy w godzinach pracy kasy wywołane potrzebą organizacyjną WYKONAWCY z tym, że nie mogą one spowodować istotnych utrudnień dla podróżnych.</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hAnsi="Arial" w:cs="Arial"/>
        </w:rPr>
        <w:t xml:space="preserve">WYKONAWCY przysługują przerwy na posiłek zgodnie z Kodeksem Pracy - dwie o ile kasa czynna jest 12 godzin. Na wniosek Wykonawcy przerwy te mogą być skomasowane, </w:t>
      </w:r>
      <w:r w:rsidRPr="008B130F">
        <w:rPr>
          <w:rFonts w:ascii="Arial" w:eastAsia="Times New Roman" w:hAnsi="Arial" w:cs="Arial"/>
          <w:lang w:eastAsia="pl-PL"/>
        </w:rPr>
        <w:t xml:space="preserve">z tym, że nie mogą one spowodować istotnych utrudnień dla podróżnych. </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eastAsia="Times New Roman" w:hAnsi="Arial" w:cs="Arial"/>
          <w:lang w:eastAsia="pl-PL"/>
        </w:rPr>
        <w:lastRenderedPageBreak/>
        <w:t>WYKONAWCY przysługuje dodatkowa 15 minutowa przerwa na rozliczenie i przekazanie dyżuru w przypadku pracy dwuzmianowej.</w:t>
      </w:r>
    </w:p>
    <w:p w:rsidR="00916506" w:rsidRPr="008B130F" w:rsidRDefault="00916506" w:rsidP="00916506">
      <w:pPr>
        <w:pStyle w:val="Akapitzlist"/>
        <w:numPr>
          <w:ilvl w:val="0"/>
          <w:numId w:val="72"/>
        </w:numPr>
        <w:spacing w:after="0" w:line="240" w:lineRule="auto"/>
        <w:ind w:left="284" w:hanging="284"/>
        <w:jc w:val="both"/>
        <w:rPr>
          <w:rFonts w:ascii="Arial" w:hAnsi="Arial" w:cs="Arial"/>
        </w:rPr>
      </w:pPr>
      <w:r w:rsidRPr="008B130F">
        <w:rPr>
          <w:rFonts w:ascii="Arial" w:eastAsia="Times New Roman" w:hAnsi="Arial" w:cs="Arial"/>
          <w:lang w:eastAsia="pl-PL"/>
        </w:rPr>
        <w:t xml:space="preserve"> </w:t>
      </w:r>
      <w:r w:rsidRPr="008B130F">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916506" w:rsidRPr="008B130F" w:rsidRDefault="00916506" w:rsidP="00916506">
      <w:pPr>
        <w:widowControl/>
        <w:numPr>
          <w:ilvl w:val="0"/>
          <w:numId w:val="72"/>
        </w:numPr>
        <w:autoSpaceDE/>
        <w:autoSpaceDN/>
        <w:adjustRightInd/>
        <w:ind w:left="426" w:hanging="426"/>
        <w:jc w:val="both"/>
        <w:rPr>
          <w:rFonts w:ascii="Arial" w:hAnsi="Arial" w:cs="Arial"/>
          <w:strike/>
          <w:sz w:val="22"/>
          <w:szCs w:val="22"/>
        </w:rPr>
      </w:pPr>
      <w:r w:rsidRPr="008B130F">
        <w:rPr>
          <w:rFonts w:ascii="Arial" w:hAnsi="Arial" w:cs="Arial"/>
          <w:sz w:val="22"/>
          <w:szCs w:val="22"/>
        </w:rPr>
        <w:t>WYKONAWCA zobowiązany jest do prowadzenia w kasie biletowej książki kontroli dla dokonywania wpisów przez dokonujących kontroli.</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 WYKONAWCA zobowiązuje się, iż kasjerzy pracujący w kasach biletowych objętych niniejszą umową pełnić będą obowiązki w estetycznym ubiorze, tzn. w biał</w:t>
      </w:r>
      <w:r w:rsidRPr="008B130F">
        <w:rPr>
          <w:rFonts w:ascii="Arial" w:hAnsi="Arial" w:cs="Arial"/>
          <w:bCs/>
          <w:sz w:val="22"/>
          <w:szCs w:val="22"/>
        </w:rPr>
        <w:t>ych</w:t>
      </w:r>
      <w:r w:rsidRPr="008B130F">
        <w:rPr>
          <w:rFonts w:ascii="Arial" w:hAnsi="Arial" w:cs="Arial"/>
          <w:sz w:val="22"/>
          <w:szCs w:val="22"/>
        </w:rPr>
        <w:t xml:space="preserve"> koszul</w:t>
      </w:r>
      <w:r w:rsidRPr="008B130F">
        <w:rPr>
          <w:rFonts w:ascii="Arial" w:hAnsi="Arial" w:cs="Arial"/>
          <w:bCs/>
          <w:sz w:val="22"/>
          <w:szCs w:val="22"/>
        </w:rPr>
        <w:t>ach</w:t>
      </w:r>
      <w:r w:rsidRPr="008B130F">
        <w:rPr>
          <w:rFonts w:ascii="Arial" w:hAnsi="Arial" w:cs="Arial"/>
          <w:sz w:val="22"/>
          <w:szCs w:val="22"/>
        </w:rPr>
        <w:t>, granatow</w:t>
      </w:r>
      <w:r w:rsidRPr="008B130F">
        <w:rPr>
          <w:rFonts w:ascii="Arial" w:hAnsi="Arial" w:cs="Arial"/>
          <w:bCs/>
          <w:sz w:val="22"/>
          <w:szCs w:val="22"/>
        </w:rPr>
        <w:t>ych</w:t>
      </w:r>
      <w:r w:rsidRPr="008B130F">
        <w:rPr>
          <w:rFonts w:ascii="Arial" w:hAnsi="Arial" w:cs="Arial"/>
          <w:sz w:val="22"/>
          <w:szCs w:val="22"/>
        </w:rPr>
        <w:t xml:space="preserve"> bądź czarn</w:t>
      </w:r>
      <w:r w:rsidRPr="008B130F">
        <w:rPr>
          <w:rFonts w:ascii="Arial" w:hAnsi="Arial" w:cs="Arial"/>
          <w:bCs/>
          <w:sz w:val="22"/>
          <w:szCs w:val="22"/>
        </w:rPr>
        <w:t>ych</w:t>
      </w:r>
      <w:r w:rsidRPr="008B130F">
        <w:rPr>
          <w:rFonts w:ascii="Arial" w:hAnsi="Arial" w:cs="Arial"/>
          <w:sz w:val="22"/>
          <w:szCs w:val="22"/>
        </w:rPr>
        <w:t xml:space="preserve"> spodni</w:t>
      </w:r>
      <w:r w:rsidRPr="008B130F">
        <w:rPr>
          <w:rFonts w:ascii="Arial" w:hAnsi="Arial" w:cs="Arial"/>
          <w:bCs/>
          <w:sz w:val="22"/>
          <w:szCs w:val="22"/>
        </w:rPr>
        <w:t>ach</w:t>
      </w:r>
      <w:r w:rsidRPr="008B130F">
        <w:rPr>
          <w:rFonts w:ascii="Arial" w:hAnsi="Arial" w:cs="Arial"/>
          <w:sz w:val="22"/>
          <w:szCs w:val="22"/>
        </w:rPr>
        <w:t>/spódnic</w:t>
      </w:r>
      <w:r w:rsidRPr="008B130F">
        <w:rPr>
          <w:rFonts w:ascii="Arial" w:hAnsi="Arial" w:cs="Arial"/>
          <w:bCs/>
          <w:sz w:val="22"/>
          <w:szCs w:val="22"/>
        </w:rPr>
        <w:t xml:space="preserve">ach w </w:t>
      </w:r>
      <w:r w:rsidRPr="008B130F">
        <w:rPr>
          <w:rFonts w:ascii="Arial" w:hAnsi="Arial" w:cs="Arial"/>
          <w:sz w:val="22"/>
          <w:szCs w:val="22"/>
        </w:rPr>
        <w:t xml:space="preserve">granatowych bądź czarnych swetrach, marynarkach, żakietach lub garsonkach) oraz będą nosić w widocznym miejscu identyfikator, którego wzór znajduje się w załączniku nr 7, </w:t>
      </w:r>
      <w:r w:rsidRPr="008B130F">
        <w:rPr>
          <w:rFonts w:ascii="Arial" w:hAnsi="Arial" w:cs="Arial"/>
          <w:bCs/>
          <w:sz w:val="22"/>
          <w:szCs w:val="22"/>
        </w:rPr>
        <w:t>a także</w:t>
      </w:r>
      <w:r w:rsidRPr="008B130F">
        <w:rPr>
          <w:rFonts w:ascii="Arial" w:hAnsi="Arial" w:cs="Arial"/>
          <w:sz w:val="22"/>
          <w:szCs w:val="22"/>
        </w:rPr>
        <w:t xml:space="preserve"> zachowają kulturę osobistą przy obsłudze podróżnych.  Koszt wykonania identyfikatorów leży po stronie WYKONAWCY. Koszt wykonania identyfikatora przez SKM wynosi 5,00 zł brutto.</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Wypłacanymi przez ZAMAWIAJĄCEGO kwotami z tytułu uznania reklamacji, wynikających z nieprawidłowej obsługi podróżnych (z winy pracowników kas biletowych zatrudnionych przez WYKONAWCĘ) zostanie obciążony WYKONAWCA.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lastRenderedPageBreak/>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Wykonawca będzie zobowiązany do przyjmowania płatności bezgotówkowej za sprzedane bilety i inne należności. W przypadku dokonywania sprzedaży w kasie POS z papierowym zapisem danych (do czasu uruchomienia całkowitej sprzedaży w kasie POS online)  płatność bezgotówkową Wykonawca będzie dokonywał na własnym terminalu płatniczym. W 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rsidR="00916506" w:rsidRPr="008B130F" w:rsidRDefault="00916506" w:rsidP="00916506">
      <w:pPr>
        <w:widowControl/>
        <w:autoSpaceDE/>
        <w:autoSpaceDN/>
        <w:adjustRightInd/>
        <w:jc w:val="both"/>
        <w:rPr>
          <w:rFonts w:ascii="Arial" w:hAnsi="Arial" w:cs="Arial"/>
          <w:sz w:val="22"/>
          <w:szCs w:val="22"/>
        </w:rPr>
      </w:pPr>
    </w:p>
    <w:p w:rsidR="00916506" w:rsidRPr="008B130F" w:rsidRDefault="00916506" w:rsidP="00916506">
      <w:pPr>
        <w:pStyle w:val="Akapitzlist"/>
        <w:numPr>
          <w:ilvl w:val="0"/>
          <w:numId w:val="72"/>
        </w:numPr>
        <w:rPr>
          <w:rFonts w:ascii="Arial" w:eastAsiaTheme="minorEastAsia" w:hAnsi="Arial" w:cs="Arial"/>
          <w:lang w:eastAsia="pl-PL"/>
        </w:rPr>
      </w:pPr>
      <w:r w:rsidRPr="008B130F">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w:t>
      </w:r>
      <w:proofErr w:type="spellStart"/>
      <w:r w:rsidRPr="008B130F">
        <w:rPr>
          <w:rFonts w:ascii="Arial" w:hAnsi="Arial" w:cs="Arial"/>
        </w:rPr>
        <w:t>Dz.U</w:t>
      </w:r>
      <w:proofErr w:type="spellEnd"/>
      <w:r w:rsidRPr="008B130F">
        <w:rPr>
          <w:rFonts w:ascii="Arial" w:hAnsi="Arial" w:cs="Arial"/>
        </w:rPr>
        <w:t xml:space="preserve">. z 2020 r., poz. 1320 z </w:t>
      </w:r>
      <w:proofErr w:type="spellStart"/>
      <w:r w:rsidRPr="008B130F">
        <w:rPr>
          <w:rFonts w:ascii="Arial" w:hAnsi="Arial" w:cs="Arial"/>
        </w:rPr>
        <w:t>późn</w:t>
      </w:r>
      <w:proofErr w:type="spellEnd"/>
      <w:r w:rsidRPr="008B130F">
        <w:rPr>
          <w:rFonts w:ascii="Arial" w:hAnsi="Arial" w:cs="Arial"/>
        </w:rPr>
        <w:t xml:space="preserve">. zm.) tj. osoby zatrudnione na stanowiskach lub odpowiednio wykonujący czynności przynależne stanowisku kasjer biletowy. </w:t>
      </w:r>
    </w:p>
    <w:p w:rsidR="00916506" w:rsidRPr="008B130F" w:rsidRDefault="00916506" w:rsidP="00916506">
      <w:pPr>
        <w:pStyle w:val="Akapitzlist"/>
        <w:rPr>
          <w:rFonts w:ascii="Arial" w:hAnsi="Arial" w:cs="Arial"/>
        </w:rPr>
      </w:pPr>
      <w:r w:rsidRPr="008B130F">
        <w:rPr>
          <w:rFonts w:ascii="Arial" w:hAnsi="Arial" w:cs="Arial"/>
        </w:rPr>
        <w:t xml:space="preserve">WYKONAWCA dostarczy ZAMAWIAJĄCEMU i zobowiązuje się do uaktualniania - </w:t>
      </w:r>
      <w:r w:rsidRPr="008B130F">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8B130F">
        <w:rPr>
          <w:rFonts w:ascii="Arial" w:hAnsi="Arial" w:cs="Arial"/>
        </w:rPr>
        <w:t xml:space="preserve">znikiem do Rozporządzenia Ministra Finansów z dnia 29 kwietnia 2019 r. w </w:t>
      </w:r>
      <w:r w:rsidRPr="008B130F">
        <w:rPr>
          <w:rFonts w:ascii="Arial" w:eastAsiaTheme="minorEastAsia" w:hAnsi="Arial" w:cs="Arial"/>
          <w:lang w:eastAsia="pl-PL"/>
        </w:rPr>
        <w:t>sprawie kas rejestrujących (</w:t>
      </w:r>
      <w:r w:rsidRPr="008B130F">
        <w:rPr>
          <w:rFonts w:ascii="Arial" w:hAnsi="Arial" w:cs="Arial"/>
        </w:rPr>
        <w:t xml:space="preserve">tj. Dz. U. z 2021 r. poz. 1625) – wzór stanowi załącznik nr 14 do niniejszej Umowy; </w:t>
      </w:r>
    </w:p>
    <w:p w:rsidR="00916506" w:rsidRPr="008B130F" w:rsidRDefault="00916506" w:rsidP="00916506">
      <w:pPr>
        <w:pStyle w:val="Style24"/>
        <w:widowControl/>
        <w:numPr>
          <w:ilvl w:val="0"/>
          <w:numId w:val="72"/>
        </w:numPr>
        <w:tabs>
          <w:tab w:val="left" w:pos="355"/>
        </w:tabs>
        <w:spacing w:line="240" w:lineRule="auto"/>
        <w:ind w:left="355" w:hanging="355"/>
        <w:rPr>
          <w:rStyle w:val="FontStyle49"/>
          <w:rFonts w:ascii="Arial" w:hAnsi="Arial" w:cs="Arial"/>
          <w:sz w:val="22"/>
          <w:szCs w:val="22"/>
        </w:rPr>
      </w:pPr>
      <w:r w:rsidRPr="008B130F">
        <w:rPr>
          <w:rStyle w:val="FontStyle49"/>
          <w:rFonts w:ascii="Arial" w:hAnsi="Arial" w:cs="Arial"/>
          <w:sz w:val="22"/>
          <w:szCs w:val="22"/>
        </w:rPr>
        <w:t>ZAMAWIAJĄCY w trakcie realizacji zamówienia będzie w szczególności:</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wymagał udokumentowania zatrudnienia osób, o których mowa w ust. 22 poprzez okazanie zawartych umów o pracę;</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dokonywał kontroli spełniania przez WYKONAWCĘ warunku, o którym mowa w ust. 22,</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 xml:space="preserve">nakładał na WYKONAWCĘ kary z tytułu niespełniania wymagań o których mowa  w ust. 22, określonych w </w:t>
      </w:r>
      <w:r w:rsidRPr="008B130F">
        <w:rPr>
          <w:rFonts w:ascii="Arial" w:hAnsi="Arial" w:cs="Arial"/>
          <w:bCs/>
          <w:sz w:val="22"/>
          <w:szCs w:val="22"/>
        </w:rPr>
        <w:t>§</w:t>
      </w:r>
      <w:r w:rsidRPr="008B130F">
        <w:rPr>
          <w:rStyle w:val="FontStyle49"/>
          <w:rFonts w:ascii="Arial" w:hAnsi="Arial" w:cs="Arial"/>
          <w:sz w:val="22"/>
          <w:szCs w:val="22"/>
        </w:rPr>
        <w:t>22 ust 1 pkt 7 umowy,</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podejmował inne czynności określone w tym zakresie szczegółowo w SWZ.</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ZAMAWIAJĄCY, zgodnie z art. 4c Ustawy z dn. 08.03.2013 r. o przeciwdziałaniu nadmiernym opóźnieniom w transakcjach handlowych oświadcza, że posiada status dużego przedsiębiorcy w rozumieniu art. 4 pkt 6 ww. Ustawy.</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916506" w:rsidRPr="008B130F" w:rsidRDefault="00916506" w:rsidP="00916506">
      <w:pPr>
        <w:pStyle w:val="Akapitzlist"/>
        <w:numPr>
          <w:ilvl w:val="0"/>
          <w:numId w:val="72"/>
        </w:numPr>
        <w:spacing w:before="100" w:beforeAutospacing="1" w:after="100" w:afterAutospacing="1" w:line="276" w:lineRule="auto"/>
        <w:ind w:left="426" w:hanging="426"/>
        <w:rPr>
          <w:rFonts w:ascii="Arial" w:hAnsi="Arial" w:cs="Arial"/>
        </w:rPr>
      </w:pPr>
      <w:r w:rsidRPr="008B130F">
        <w:rPr>
          <w:rFonts w:ascii="Arial" w:hAnsi="Arial" w:cs="Arial"/>
        </w:rPr>
        <w:t xml:space="preserve">WYKONAWCA wyraża zgodę na wystawianie ZAMAWIAJĄCEMU faktur w formie elektronicznej. Zgodnie z art. 106n Ustawy o podatku od towarów i usług z dnia 11 marca </w:t>
      </w:r>
      <w:r w:rsidRPr="008B130F">
        <w:rPr>
          <w:rFonts w:ascii="Arial" w:hAnsi="Arial" w:cs="Arial"/>
        </w:rPr>
        <w:lastRenderedPageBreak/>
        <w:t xml:space="preserve">2004 (j.t. </w:t>
      </w:r>
      <w:proofErr w:type="spellStart"/>
      <w:r w:rsidRPr="008B130F">
        <w:rPr>
          <w:rFonts w:ascii="Arial" w:hAnsi="Arial" w:cs="Arial"/>
        </w:rPr>
        <w:t>Dz.U</w:t>
      </w:r>
      <w:proofErr w:type="spellEnd"/>
      <w:r w:rsidRPr="008B130F">
        <w:rPr>
          <w:rFonts w:ascii="Arial" w:hAnsi="Arial" w:cs="Arial"/>
        </w:rPr>
        <w:t>.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16506" w:rsidRPr="008B130F" w:rsidRDefault="00916506" w:rsidP="00916506">
      <w:pPr>
        <w:pStyle w:val="Akapitzlist"/>
        <w:numPr>
          <w:ilvl w:val="0"/>
          <w:numId w:val="72"/>
        </w:numPr>
        <w:tabs>
          <w:tab w:val="left" w:pos="360"/>
        </w:tabs>
        <w:spacing w:before="100" w:beforeAutospacing="1" w:after="100" w:afterAutospacing="1" w:line="276" w:lineRule="auto"/>
        <w:rPr>
          <w:rFonts w:ascii="Arial" w:hAnsi="Arial" w:cs="Arial"/>
        </w:rPr>
      </w:pPr>
      <w:r w:rsidRPr="008B130F">
        <w:rPr>
          <w:rFonts w:ascii="Arial" w:hAnsi="Arial" w:cs="Arial"/>
        </w:rPr>
        <w:t>Wykonawca oświadcza, że przed rozpoczęciem realizacji Umowy ubezpieczy się od odpowiedzialności cywilnej w zakresie prowadzonej działalności gospodarczej i będzie utrzymywał to ubezpieczenie przez cały okres obowiązywania Umowy, a na żądanie Zamawiającego udostępni mu polisę ubezpieczeniową potwierdzającą fakt ubezpieczenia.</w:t>
      </w:r>
    </w:p>
    <w:p w:rsidR="00916506" w:rsidRPr="008B130F" w:rsidRDefault="00916506" w:rsidP="00916506">
      <w:pPr>
        <w:pStyle w:val="Style24"/>
        <w:widowControl/>
        <w:tabs>
          <w:tab w:val="left" w:pos="355"/>
        </w:tabs>
        <w:spacing w:line="240" w:lineRule="auto"/>
        <w:ind w:left="355"/>
        <w:jc w:val="left"/>
        <w:rPr>
          <w:rFonts w:ascii="Arial" w:hAnsi="Arial" w:cs="Arial"/>
          <w:b/>
          <w:bCs/>
          <w:sz w:val="22"/>
          <w:szCs w:val="22"/>
        </w:rPr>
      </w:pPr>
    </w:p>
    <w:p w:rsidR="00916506" w:rsidRPr="008B130F" w:rsidRDefault="00916506" w:rsidP="00916506">
      <w:pPr>
        <w:pStyle w:val="Style24"/>
        <w:widowControl/>
        <w:tabs>
          <w:tab w:val="left" w:pos="355"/>
        </w:tabs>
        <w:spacing w:line="240" w:lineRule="auto"/>
        <w:ind w:left="355"/>
        <w:jc w:val="center"/>
        <w:rPr>
          <w:rFonts w:ascii="Arial" w:hAnsi="Arial" w:cs="Arial"/>
          <w:b/>
          <w:bCs/>
          <w:sz w:val="22"/>
          <w:szCs w:val="22"/>
        </w:rPr>
      </w:pPr>
      <w:r w:rsidRPr="008B130F">
        <w:rPr>
          <w:rFonts w:ascii="Arial" w:hAnsi="Arial" w:cs="Arial"/>
          <w:b/>
          <w:bCs/>
          <w:sz w:val="22"/>
          <w:szCs w:val="22"/>
        </w:rPr>
        <w:t>§2</w:t>
      </w:r>
    </w:p>
    <w:p w:rsidR="00916506" w:rsidRPr="008B130F" w:rsidRDefault="00916506" w:rsidP="00916506">
      <w:pPr>
        <w:jc w:val="both"/>
        <w:rPr>
          <w:rFonts w:ascii="Arial" w:hAnsi="Arial" w:cs="Arial"/>
          <w:sz w:val="22"/>
          <w:szCs w:val="22"/>
        </w:rPr>
      </w:pPr>
      <w:r w:rsidRPr="008B130F">
        <w:rPr>
          <w:rFonts w:ascii="Arial" w:hAnsi="Arial" w:cs="Arial"/>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   Zasady obsługi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3</w:t>
      </w:r>
    </w:p>
    <w:p w:rsidR="00916506" w:rsidRPr="008B130F" w:rsidRDefault="00916506" w:rsidP="00916506">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Celem realizacji niniejszej umowy ZAMAWIAJĄCY przekazuje WYKONAWCY do eksploatacji elektroniczne kasy fiskalne wraz z książką kasy rejestrującej.</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Dowodem przekazania elektronicznej kasy fiskalnej oraz  książki</w:t>
      </w:r>
      <w:r w:rsidRPr="008B130F">
        <w:rPr>
          <w:rFonts w:ascii="Arial" w:hAnsi="Arial" w:cs="Arial"/>
          <w:b/>
          <w:sz w:val="22"/>
          <w:szCs w:val="22"/>
        </w:rPr>
        <w:t xml:space="preserve">, </w:t>
      </w:r>
      <w:r w:rsidRPr="008B130F">
        <w:rPr>
          <w:rFonts w:ascii="Arial" w:hAnsi="Arial" w:cs="Arial"/>
          <w:sz w:val="22"/>
          <w:szCs w:val="22"/>
        </w:rPr>
        <w:t>o której mowa  w ust. 1</w:t>
      </w:r>
      <w:r w:rsidRPr="008B130F">
        <w:rPr>
          <w:rFonts w:ascii="Arial" w:hAnsi="Arial" w:cs="Arial"/>
          <w:b/>
          <w:sz w:val="22"/>
          <w:szCs w:val="22"/>
        </w:rPr>
        <w:t>,</w:t>
      </w:r>
      <w:r w:rsidRPr="008B130F">
        <w:rPr>
          <w:rFonts w:ascii="Arial" w:hAnsi="Arial" w:cs="Arial"/>
          <w:sz w:val="22"/>
          <w:szCs w:val="22"/>
        </w:rPr>
        <w:t xml:space="preserve"> będzie protokół zdawczo-odbiorczy stanowiący integralną część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potwierdza odbiór przedmiotowych elektronicznych kas fiskalnych  i zobowiązuje się użytkować je zgodnie z przeznaczeniem,  oraz postanowieniami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zobowiązuje się wykonywać wszelkie zalecenia ZAMAWIAJĄCEGO i osób działających na zlecenie ZAMAWIAJĄCEGO, dotyczące obsługi technicznej elektronicznych kas fiskalnych.</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strike/>
          <w:sz w:val="22"/>
          <w:szCs w:val="22"/>
        </w:rPr>
      </w:pPr>
      <w:r w:rsidRPr="008B130F">
        <w:rPr>
          <w:rFonts w:ascii="Arial" w:hAnsi="Arial" w:cs="Arial"/>
          <w:b/>
          <w:bCs/>
          <w:sz w:val="22"/>
          <w:szCs w:val="22"/>
        </w:rPr>
        <w:t>§ 4</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Elektroniczne kasy fiskalne składają się z części wymienionych w protokołach zdawczo-odbiorczym, o których mowa w § 3 ust.2.</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elektroniczne kasy fiskalne za protokołem zdawczo-odbiorczym w stanie niepogorszonym ponad zużycie wynikające  z normalnej eksploatacji, w ostatnim dniu obowiązywania umowy.</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W przypadku zagubienia Książki kasy rejestrującej  ZAMAWIAJĄCY obciąży WYKONAWCĘ kosztem wystawienia duplikatu.</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5</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Strony uzgadniają, że serwis oraz naprawy gwarancyjne i pogwarancyjne elektronicznych kas fiskalnych wykonywane będą przez Zamawiającego.</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Konserwację i wszelkie naprawy elektronicznych kas fiskalnych będą wykonywać serwisanci </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Jeden raz na dwa lata </w:t>
      </w:r>
      <w:proofErr w:type="spellStart"/>
      <w:r w:rsidRPr="008B130F">
        <w:rPr>
          <w:rFonts w:ascii="Arial" w:hAnsi="Arial" w:cs="Arial"/>
          <w:sz w:val="22"/>
          <w:szCs w:val="22"/>
        </w:rPr>
        <w:t>serwisant</w:t>
      </w:r>
      <w:proofErr w:type="spellEnd"/>
      <w:r w:rsidRPr="008B130F">
        <w:rPr>
          <w:rFonts w:ascii="Arial" w:hAnsi="Arial" w:cs="Arial"/>
          <w:sz w:val="22"/>
          <w:szCs w:val="22"/>
        </w:rPr>
        <w:t xml:space="preserve"> będzie przeprowadzać okresowe przeglądy techniczne kas rejestrujących.. Strony ustalają, że umowę na serwis i naprawy pogwarancyjne  zawrze ZAMAWIAJĄCY.</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lastRenderedPageBreak/>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6</w:t>
      </w:r>
    </w:p>
    <w:p w:rsidR="00916506" w:rsidRPr="008B130F" w:rsidRDefault="00916506" w:rsidP="00916506">
      <w:pPr>
        <w:widowControl/>
        <w:numPr>
          <w:ilvl w:val="0"/>
          <w:numId w:val="45"/>
        </w:numPr>
        <w:autoSpaceDE/>
        <w:autoSpaceDN/>
        <w:adjustRightInd/>
        <w:jc w:val="both"/>
        <w:rPr>
          <w:rFonts w:ascii="Arial" w:hAnsi="Arial" w:cs="Arial"/>
          <w:b/>
          <w:bCs/>
          <w:strike/>
          <w:sz w:val="22"/>
          <w:szCs w:val="22"/>
        </w:rPr>
      </w:pPr>
      <w:r w:rsidRPr="008B130F">
        <w:rPr>
          <w:rFonts w:ascii="Arial" w:hAnsi="Arial" w:cs="Arial"/>
          <w:sz w:val="22"/>
          <w:szCs w:val="22"/>
        </w:rPr>
        <w:t>Wszelkie czynności zastrzeżone w instrukcji obsługi elektronicznej kasy fiskalnej dla osoby określonej jako „</w:t>
      </w:r>
      <w:proofErr w:type="spellStart"/>
      <w:r w:rsidRPr="008B130F">
        <w:rPr>
          <w:rFonts w:ascii="Arial" w:hAnsi="Arial" w:cs="Arial"/>
          <w:sz w:val="22"/>
          <w:szCs w:val="22"/>
        </w:rPr>
        <w:t>Admin</w:t>
      </w:r>
      <w:proofErr w:type="spellEnd"/>
      <w:r w:rsidRPr="008B130F">
        <w:rPr>
          <w:rFonts w:ascii="Arial" w:hAnsi="Arial" w:cs="Arial"/>
          <w:sz w:val="22"/>
          <w:szCs w:val="22"/>
        </w:rPr>
        <w:t xml:space="preserve">” wykonywać będzie upoważniony przedstawiciel ZAMAWIAJĄCEGO - </w:t>
      </w:r>
      <w:r w:rsidRPr="008B130F">
        <w:rPr>
          <w:rFonts w:ascii="Arial" w:hAnsi="Arial" w:cs="Arial"/>
          <w:bCs/>
          <w:sz w:val="22"/>
          <w:szCs w:val="22"/>
        </w:rPr>
        <w:t>p. Małgorzata Nowicka tel. (58) 721 27 05, tel. kom. 600057292</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O wszelkich nieprawidłowościach w funkcjonowaniu elektronicznych kas fiskalnych WYKONAWCA zobowiązany jest niezwłocznie informować serwisanta, wyszczególnionego w załączniku nr 1.</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WYKONAWCY zabrania się modyfikowania oprogramowania elektronicznych kas fiskalnych.</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WYKONAWCA nie może użyczać, oddawać w dzierżawę lub najem bądź odstępować elektronicznych kas fiskalnych np. osobom trzecim.</w:t>
      </w: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r w:rsidRPr="008B130F">
        <w:rPr>
          <w:rFonts w:ascii="Arial" w:hAnsi="Arial" w:cs="Arial"/>
          <w:b/>
          <w:bCs/>
          <w:sz w:val="22"/>
          <w:szCs w:val="22"/>
        </w:rPr>
        <w:t>§ 7</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W materiały eksploatacyjne niezbędne do pracy elektronicznych kas fiskalnych (papier, taśmy barwiące, taśmy kontrolne) WYKONAWCA zaopatrywać się będzie w własnym zakresie i na własny koszt.</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Druki ścisłego zarachowania (bilety, rolki do biletów) ZAMAWIAJĄCY będzie przekazywać nieodpłatnie na zasadach określonych w §12.</w:t>
      </w:r>
    </w:p>
    <w:p w:rsidR="00916506" w:rsidRPr="008B130F" w:rsidRDefault="00916506" w:rsidP="00916506">
      <w:pPr>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III.   Sprzedaż biletów z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8</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8B130F">
        <w:rPr>
          <w:rFonts w:ascii="Arial" w:hAnsi="Arial" w:cs="Arial"/>
          <w:bCs/>
          <w:sz w:val="22"/>
          <w:szCs w:val="22"/>
        </w:rPr>
        <w:t xml:space="preserve">zostać poddani </w:t>
      </w:r>
      <w:r w:rsidRPr="008B130F">
        <w:rPr>
          <w:rFonts w:ascii="Arial" w:hAnsi="Arial" w:cs="Arial"/>
          <w:sz w:val="22"/>
          <w:szCs w:val="22"/>
        </w:rPr>
        <w:t xml:space="preserve">raz na cztery lata egzaminom okresowym, które nieodpłatnie przeprowadza ZAMAWIAJĄCY.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ZAMAWIAJĄCY prowadzić będzie nieodpłatnie pouczenia okresowe wyznaczonych pracowników WYKONAWCY z zakresu czynności kasjera biletowego i obsługi elektronicznych kas fiskalnych.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Wyklucza się odpowiedzialność ZAMAWIAJĄCEGO za zobowiązania wynikające z zawartych przez WYKONAWCĘ umów o pracę z osobami trzecimi.</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 dostarczonych przez ZAMAWIAJĄCEGO elektronicznych kasach fiskalnych WYKONAWCA nie może rejestrować wpływów z prowadzonej działalności handlowej, innej niż wymienionej w ust. 5.</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 W przekazanych przez ZAMAWIAJĄCEGO elektronicznych kasach fiskalnych WYKONAWCA  zobowiązany jest rejestrować wpływy ze sprzedaży:</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 xml:space="preserve">biletów kartkowych SKM do kasowników </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biletów metropolitalnych;</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innych druków wskazanych przez ZAMAWIAJĄCEGO.</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§9</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WYKONAWCA</w:t>
      </w:r>
      <w:r w:rsidRPr="008B130F">
        <w:rPr>
          <w:rFonts w:ascii="Arial" w:hAnsi="Arial" w:cs="Arial"/>
          <w:sz w:val="22"/>
          <w:szCs w:val="22"/>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w:t>
      </w:r>
      <w:r w:rsidRPr="008B130F">
        <w:rPr>
          <w:rFonts w:ascii="Arial" w:hAnsi="Arial" w:cs="Arial"/>
          <w:sz w:val="22"/>
          <w:szCs w:val="22"/>
        </w:rPr>
        <w:lastRenderedPageBreak/>
        <w:t xml:space="preserve">ZAMAWIAJĄCY natychmiast podaje do wiadomości podróżnym poprzez zamianę informacji umieszczonych na szyldzie. </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 xml:space="preserve">WYKONAWCA </w:t>
      </w:r>
      <w:r w:rsidRPr="008B130F">
        <w:rPr>
          <w:rFonts w:ascii="Arial" w:hAnsi="Arial" w:cs="Arial"/>
          <w:sz w:val="22"/>
          <w:szCs w:val="22"/>
        </w:rPr>
        <w:t>zobowiązuje się do czynnego uczestnictwa w organizowanych przez ZAMAWIAJĄCEGO akcjach mających na celu promowanie transportu kolejowego na warunkach odrębnie określonych przez ZAMAWIAJĄCEGO.</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W przypadku niewykonania obowiązków wskazanych w pkt 1 i 2 WYKONAWCA będzie zobowiązany do zapłaty każdorazowo kary umownej w wysokości 500,00 złotych (pięćset złotych).</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ZAMAWIAJĄCY zabrania wywieszania w okienkach kasowych wszelkich innych niż wymagane informacji bez zgody ZAMAWIAJĄCEGO.</w:t>
      </w:r>
    </w:p>
    <w:p w:rsidR="00916506" w:rsidRPr="008B130F" w:rsidRDefault="00916506" w:rsidP="00916506">
      <w:pPr>
        <w:tabs>
          <w:tab w:val="left" w:pos="390"/>
        </w:tabs>
        <w:autoSpaceDE/>
        <w:autoSpaceDN/>
        <w:adjustRightInd/>
        <w:ind w:left="360"/>
        <w:jc w:val="both"/>
        <w:rPr>
          <w:rFonts w:ascii="Arial" w:hAnsi="Arial" w:cs="Arial"/>
          <w:sz w:val="22"/>
          <w:szCs w:val="22"/>
        </w:rPr>
      </w:pP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§10</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8B130F">
        <w:rPr>
          <w:rFonts w:ascii="Arial" w:hAnsi="Arial" w:cs="Arial"/>
          <w:b/>
        </w:rPr>
        <w:t>61 1130 1121 0080 0116 9520 0009.</w:t>
      </w:r>
      <w:r w:rsidRPr="008B130F">
        <w:rPr>
          <w:rFonts w:ascii="Arial" w:hAnsi="Arial" w:cs="Arial"/>
        </w:rPr>
        <w:t xml:space="preserve"> Wpłaty za poszczególne okresy pięciodniowe winny być dokonane najpóźniej do drugiego dnia roboczego po zakończeniu każdego pięciodniowego okresu rozliczeniowego.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O zachowaniu terminu zapłaty decyduje data wpływu należności na rachunek bankowy ZAMAWIAJĄCEGO.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ostatnim dniu pracy kasy w danym miesiącu sprawozdawczym należy zakończyć zmianę  z pozostałością kasową 0,00 zł (zero złotych).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Przekroczenie umownego terminu płatności o 60 dni, nieterminowość lub zła jakość usługi spowoduje zgłoszenie  tego faktu do Krajowego Rejestru Długów zgodnie z obowiązującą  w tym zakresie procedurą.</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§11</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Wynagrodzenie Wykonawcy będzie stanowiło miesięczny ryczałt za wykonanie usług opisanych w  </w:t>
      </w:r>
      <w:r w:rsidRPr="008B130F">
        <w:rPr>
          <w:rFonts w:ascii="Tahoma" w:hAnsi="Tahoma" w:cs="Tahoma"/>
          <w:sz w:val="22"/>
          <w:szCs w:val="22"/>
        </w:rPr>
        <w:t>⸹</w:t>
      </w:r>
      <w:r w:rsidRPr="008B130F">
        <w:rPr>
          <w:rFonts w:ascii="Arial" w:hAnsi="Arial" w:cs="Arial"/>
          <w:sz w:val="22"/>
          <w:szCs w:val="22"/>
        </w:rPr>
        <w:t xml:space="preserve"> 1. </w:t>
      </w:r>
    </w:p>
    <w:p w:rsidR="00916506" w:rsidRPr="008B130F" w:rsidRDefault="00916506" w:rsidP="00916506">
      <w:pPr>
        <w:pStyle w:val="Akapitzlist"/>
        <w:spacing w:after="0" w:line="240" w:lineRule="auto"/>
        <w:ind w:left="426"/>
        <w:contextualSpacing w:val="0"/>
        <w:jc w:val="both"/>
        <w:rPr>
          <w:rFonts w:ascii="Arial" w:hAnsi="Arial" w:cs="Arial"/>
        </w:rPr>
      </w:pPr>
      <w:r w:rsidRPr="008B130F">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8B130F">
        <w:rPr>
          <w:rFonts w:ascii="Arial" w:hAnsi="Arial" w:cs="Arial"/>
          <w:b/>
          <w:bCs/>
        </w:rPr>
        <w:t xml:space="preserve"> </w:t>
      </w:r>
      <w:r w:rsidRPr="008B130F">
        <w:rPr>
          <w:rFonts w:ascii="Arial" w:hAnsi="Arial" w:cs="Arial"/>
          <w:bCs/>
        </w:rPr>
        <w:t>każdej</w:t>
      </w:r>
      <w:r w:rsidRPr="008B130F">
        <w:rPr>
          <w:rFonts w:ascii="Arial" w:hAnsi="Arial" w:cs="Arial"/>
        </w:rPr>
        <w:t xml:space="preserve"> fakturze WYKONAWCA zobowiązany jest podać  numer umowy. </w:t>
      </w:r>
    </w:p>
    <w:p w:rsidR="00916506" w:rsidRPr="008B130F" w:rsidRDefault="00916506" w:rsidP="00916506">
      <w:pPr>
        <w:pStyle w:val="Akapitzlist"/>
        <w:spacing w:after="0" w:line="240" w:lineRule="auto"/>
        <w:ind w:left="426"/>
        <w:contextualSpacing w:val="0"/>
        <w:jc w:val="both"/>
        <w:rPr>
          <w:rFonts w:ascii="Arial" w:hAnsi="Arial" w:cs="Arial"/>
          <w:b/>
          <w:bCs/>
        </w:rPr>
      </w:pPr>
      <w:r w:rsidRPr="008B130F">
        <w:rPr>
          <w:rFonts w:ascii="Arial" w:hAnsi="Arial" w:cs="Arial"/>
          <w:b/>
          <w:bCs/>
        </w:rPr>
        <w:t xml:space="preserve">Wynagrodzenie jest ryczałtowe w odniesieniu do jednego pełnego miesiąca świadczeń w wysokości: </w:t>
      </w:r>
    </w:p>
    <w:p w:rsidR="00916506" w:rsidRPr="008B130F" w:rsidRDefault="00916506" w:rsidP="00916506">
      <w:pPr>
        <w:pStyle w:val="Akapitzlist"/>
        <w:spacing w:after="0" w:line="240" w:lineRule="auto"/>
        <w:ind w:left="426"/>
        <w:contextualSpacing w:val="0"/>
        <w:jc w:val="both"/>
        <w:rPr>
          <w:rFonts w:ascii="Arial" w:hAnsi="Arial" w:cs="Arial"/>
          <w:b/>
          <w:bCs/>
        </w:rPr>
      </w:pP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3: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lastRenderedPageBreak/>
        <w:t>Zadanie 4: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5: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6: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7: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8: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9: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10: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13: ………………….. zł netto (……………………. zł brutto)</w:t>
      </w:r>
    </w:p>
    <w:p w:rsidR="00916506" w:rsidRPr="008B130F" w:rsidRDefault="00916506" w:rsidP="00916506">
      <w:pPr>
        <w:jc w:val="both"/>
        <w:rPr>
          <w:rFonts w:ascii="Arial" w:hAnsi="Arial" w:cs="Arial"/>
          <w:strike/>
          <w:sz w:val="22"/>
          <w:szCs w:val="22"/>
        </w:rPr>
      </w:pP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8B130F">
        <w:rPr>
          <w:rFonts w:ascii="Arial" w:hAnsi="Arial" w:cs="Arial"/>
          <w:b/>
          <w:sz w:val="22"/>
          <w:szCs w:val="22"/>
        </w:rPr>
        <w:t>y</w:t>
      </w:r>
      <w:r w:rsidRPr="008B130F">
        <w:rPr>
          <w:rFonts w:ascii="Arial" w:hAnsi="Arial" w:cs="Arial"/>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ZAMAWIAJĄCY oświadcza, że jest płatnikiem podatku VAT o numerze identyfikacji podatkowej </w:t>
      </w:r>
      <w:r w:rsidRPr="008B130F">
        <w:rPr>
          <w:rFonts w:ascii="Arial" w:hAnsi="Arial" w:cs="Arial"/>
          <w:b/>
          <w:bCs/>
          <w:sz w:val="22"/>
          <w:szCs w:val="22"/>
        </w:rPr>
        <w:t xml:space="preserve">NIP 958-13-70-512. </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12</w:t>
      </w:r>
    </w:p>
    <w:p w:rsidR="00916506" w:rsidRPr="008B130F" w:rsidRDefault="00916506" w:rsidP="00916506">
      <w:pPr>
        <w:pStyle w:val="Akapitzlist"/>
        <w:numPr>
          <w:ilvl w:val="0"/>
          <w:numId w:val="50"/>
        </w:numPr>
        <w:spacing w:after="0" w:line="240" w:lineRule="auto"/>
        <w:ind w:left="426" w:hanging="426"/>
        <w:contextualSpacing w:val="0"/>
        <w:jc w:val="both"/>
        <w:rPr>
          <w:rFonts w:ascii="Arial" w:hAnsi="Arial" w:cs="Arial"/>
          <w:strike/>
        </w:rPr>
      </w:pPr>
      <w:r w:rsidRPr="008B130F">
        <w:rPr>
          <w:rFonts w:ascii="Arial" w:hAnsi="Arial" w:cs="Arial"/>
        </w:rPr>
        <w:t>Prowadząc sprzedaż biletów, o których mowa w §1 ust.1 WYKONAWCA zobowiązany jest pobrać odpowiednie druki na zasadach określonych w Instrukcji rachunkowo-kasowej dla kas biletowych oraz kasy Spółki  PKP SKM w Trójmieście Sp. z o.o.(SKM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916506" w:rsidRPr="008B130F" w:rsidRDefault="00916506" w:rsidP="00916506">
      <w:pPr>
        <w:widowControl/>
        <w:numPr>
          <w:ilvl w:val="0"/>
          <w:numId w:val="50"/>
        </w:numPr>
        <w:autoSpaceDE/>
        <w:autoSpaceDN/>
        <w:adjustRightInd/>
        <w:jc w:val="both"/>
        <w:rPr>
          <w:rFonts w:ascii="Arial" w:hAnsi="Arial" w:cs="Arial"/>
          <w:strike/>
          <w:sz w:val="22"/>
          <w:szCs w:val="22"/>
        </w:rPr>
      </w:pPr>
      <w:r w:rsidRPr="008B130F">
        <w:rPr>
          <w:rFonts w:ascii="Arial" w:hAnsi="Arial" w:cs="Arial"/>
          <w:sz w:val="22"/>
          <w:szCs w:val="22"/>
        </w:rPr>
        <w:t>WYKONAWCA jest również zobowiązany do:</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terminowego wprowadzania zmian w podręcznikach oraz aktach normatywnych własnych ZAMAWIAJĄCEGO, innych aktach normatywnych znajdujących się w kasie oraz  przepisach, o których mowa w § 1 ust. 3;</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udzielania podróżnym informacji w zakresie przepisów, o których mowa w § 1 ust. 3 z wyłączeniem Instrukcji rachunkowo-kasowej dla kas biletowych oraz kasy Spółki PKP SKM w Trójmieście Sp. z o.o. SKM f-8 (F-8);</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wykonania na własny koszt pieczątek niezbędnych do prawidłowego wykonania działalności określonej  w §1 tj.:</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lastRenderedPageBreak/>
        <w:t>pieczątki zawierającej nazwę stacji i nr kasy, oznaczenie Wykonawcy, (Wykonawca PKP SKM w Trójmieście sp. z o.o.) - wzór pieczęci stanowi załącznik nr 10,</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 datowniki zawierające dane, o których mowa w pkt. 1 – załącznik  nr 11,</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innych, zgodnych z aktami normatywnymi własnymi i wytycznymi ZAMAWIAJĄCEGO,</w:t>
      </w:r>
    </w:p>
    <w:p w:rsidR="00916506" w:rsidRPr="008B130F" w:rsidRDefault="00916506" w:rsidP="00916506">
      <w:pPr>
        <w:ind w:left="360" w:firstLine="66"/>
        <w:jc w:val="both"/>
        <w:rPr>
          <w:rFonts w:ascii="Arial" w:hAnsi="Arial" w:cs="Arial"/>
          <w:sz w:val="22"/>
          <w:szCs w:val="22"/>
        </w:rPr>
      </w:pPr>
      <w:r w:rsidRPr="008B130F">
        <w:rPr>
          <w:rFonts w:ascii="Arial" w:hAnsi="Arial" w:cs="Arial"/>
          <w:sz w:val="22"/>
          <w:szCs w:val="22"/>
        </w:rPr>
        <w:t>po upływie  terminu obowiązywania umowy WYKONAWCA zobowiązany jest zniszczyć używane pieczątki;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dostarczenia miesięcznego sprawozdania z pobranych i sprzedanych biletów oraz uzyskanych wpływów  do siedziby ZAMAWIAJĄCEGO (Wydział Sprzedaży, Przepisów i Taryf) do  godziny 10.00 drugiego dnia po miesiącu  sprawozdawczym.</w:t>
      </w:r>
    </w:p>
    <w:p w:rsidR="00916506" w:rsidRPr="008B130F" w:rsidRDefault="00916506" w:rsidP="00916506">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Zwrot pobranych biletów, druków ścisłego zarachowania do Punktu Rozdzielczego  następować będzie na zasadach określonych w Instrukcji rachunkowo-kasowej dla kas biletowych oraz kasy Spółki PKP SKM w Trójmieście Sp. z o.o. (SKM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WYKONAWCA od momentu pobrania biletów, ponosi wszelką odpowiedzialność z tytułu ich utraty, w szczególności ich: zgubienia, zniszczenia lub  kradzieży zgodnie z  § 16 ust.2.</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widowControl w:val="0"/>
        <w:numPr>
          <w:ilvl w:val="0"/>
          <w:numId w:val="51"/>
        </w:numPr>
        <w:tabs>
          <w:tab w:val="num" w:pos="1068"/>
        </w:tabs>
        <w:jc w:val="center"/>
        <w:rPr>
          <w:rFonts w:ascii="Arial" w:hAnsi="Arial" w:cs="Arial"/>
          <w:b/>
          <w:bCs/>
          <w:sz w:val="22"/>
          <w:szCs w:val="22"/>
        </w:rPr>
      </w:pPr>
      <w:r w:rsidRPr="008B130F">
        <w:rPr>
          <w:rFonts w:ascii="Arial" w:hAnsi="Arial" w:cs="Arial"/>
          <w:b/>
          <w:bCs/>
          <w:sz w:val="22"/>
          <w:szCs w:val="22"/>
        </w:rPr>
        <w:t>Ustalenia dodatkowe zasad i warunków obsługi elektronicznych kas fiskalnych.</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13</w:t>
      </w:r>
    </w:p>
    <w:p w:rsidR="00916506" w:rsidRPr="008B130F" w:rsidRDefault="00916506" w:rsidP="00916506">
      <w:pPr>
        <w:pStyle w:val="Akapitzlist"/>
        <w:numPr>
          <w:ilvl w:val="0"/>
          <w:numId w:val="65"/>
        </w:numPr>
        <w:spacing w:after="0" w:line="240" w:lineRule="auto"/>
        <w:ind w:left="426" w:hanging="426"/>
        <w:contextualSpacing w:val="0"/>
        <w:jc w:val="both"/>
        <w:rPr>
          <w:rFonts w:ascii="Arial" w:hAnsi="Arial" w:cs="Arial"/>
        </w:rPr>
      </w:pPr>
      <w:r w:rsidRPr="008B130F">
        <w:rPr>
          <w:rFonts w:ascii="Arial" w:hAnsi="Arial" w:cs="Arial"/>
        </w:rPr>
        <w:t xml:space="preserve">Kontrola kas biletowych dokonywana przez upoważnionych przedstawicieli podmiotów o których mowa w §1 ust.11, prowadzona jest w zakresie: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odprawy podróżnych;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prawidłowości wystawiania i sprzedaży biletów na przejazd;</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bezzwłocznego wprowadzania zmian w przepisach, o których mowa w §1 ust. 3;</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zarachowania wpływów;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 przestrzegania obowiązujących przepisów, taryf, instrukcji służbowych i sporządzania materiałów sprawozdawczych;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sprawdzania stanu zapasów biletów;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prowadzenia rachunkowości i sprawozdawczości kasowej;</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prawidłowości wypełniania postanowień niniejszej umowy;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udzielania informacji zgodnie z przepisami przewoźników, których bilety Wykonawca sprzedaje.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Kontrola kas biletowych w zakresie opisanym w pkt 3-8 może być dokonywana jedynie przez uprawnionych przedstawicieli ZAMAWIAJĄCEGO.</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WYKONAWCA wyraża zgodę na wstęp upoważnionego przedstawiciela ZAMAWIAJĄCEGO i przeprowadzenia kontroli bez jego obecności, przy współudziale pracownika WYKONAWCY zatrudnionego w kasie.</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Kontrola kas biletowych w zakresie zarachowania druków, biletów anulowanych, biletów  zwróconych oraz zapasu biletów i druków ścisłego zarachowania</w:t>
      </w:r>
      <w:r w:rsidRPr="008B130F">
        <w:rPr>
          <w:rFonts w:ascii="Arial" w:hAnsi="Arial" w:cs="Arial"/>
          <w:b/>
        </w:rPr>
        <w:t xml:space="preserve">, </w:t>
      </w:r>
      <w:r w:rsidRPr="008B130F">
        <w:rPr>
          <w:rFonts w:ascii="Arial" w:hAnsi="Arial" w:cs="Arial"/>
        </w:rPr>
        <w:t>ochrony danych osobowych a także zarachowania wpływów za sprzedane bilety prowadzona jest na zasadach opisanych w Instrukcji o dokonywaniu kontroli kas PKP SKM w Trójmieście sp. z o.o. SKMf-12 (F-12).</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zobowiązany jest terminowo realizować zalecenia wydawane przez organa kontrolne ZAMAWIAJĄCEGO wynikające z przeprowadzonych kontroli.</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 przypadku stwierdzenia sprzedaży przez WYKONAWCĘ fałszywych biletów ZAMAWIAJĄCEGO, upoważniony przedstawiciel ZAMAWIAJĄCEGO sporządza protokół z przeprowadzonej kontroli stanowiący podstawę do obciążenia WYKONAWCY karą umowną </w:t>
      </w:r>
      <w:r w:rsidRPr="008B130F">
        <w:rPr>
          <w:rFonts w:ascii="Arial" w:hAnsi="Arial" w:cs="Arial"/>
          <w:sz w:val="22"/>
          <w:szCs w:val="22"/>
        </w:rPr>
        <w:lastRenderedPageBreak/>
        <w:t>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może sprzedawać jedynie bilety pobrane w „Punkcie Rozdzielczym ”, o którym mowa w §12 ust.2.</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14</w:t>
      </w:r>
    </w:p>
    <w:p w:rsidR="00916506" w:rsidRPr="008B130F" w:rsidRDefault="00916506" w:rsidP="00916506">
      <w:pPr>
        <w:widowControl/>
        <w:autoSpaceDE/>
        <w:autoSpaceDN/>
        <w:adjustRightInd/>
        <w:ind w:left="284"/>
        <w:jc w:val="both"/>
        <w:rPr>
          <w:rFonts w:ascii="Arial" w:hAnsi="Arial" w:cs="Arial"/>
          <w:sz w:val="22"/>
          <w:szCs w:val="22"/>
        </w:rPr>
      </w:pPr>
    </w:p>
    <w:p w:rsidR="00916506" w:rsidRPr="008B130F" w:rsidRDefault="00916506" w:rsidP="00916506">
      <w:pPr>
        <w:widowControl/>
        <w:numPr>
          <w:ilvl w:val="0"/>
          <w:numId w:val="52"/>
        </w:numPr>
        <w:autoSpaceDE/>
        <w:autoSpaceDN/>
        <w:adjustRightInd/>
        <w:ind w:left="142" w:hanging="142"/>
        <w:jc w:val="both"/>
        <w:rPr>
          <w:rFonts w:ascii="Arial" w:hAnsi="Arial" w:cs="Arial"/>
          <w:sz w:val="22"/>
          <w:szCs w:val="22"/>
        </w:rPr>
      </w:pPr>
      <w:r w:rsidRPr="008B130F">
        <w:rPr>
          <w:rFonts w:ascii="Arial" w:hAnsi="Arial" w:cs="Arial"/>
          <w:sz w:val="22"/>
          <w:szCs w:val="22"/>
        </w:rPr>
        <w:t>Kasy WYKONAWCY prowadzą rachunkowość zgodnie z postanowieniami Instrukcji rachunkowo-kasowej dla kas biletowych oraz kasy Spółki PKP SKM w Trójmieście Sp. z o.o. (SKM f-8 (F-8)) oraz sprawozdawczość statystyczną zgodnie z ustaleniami ZAMAWIAJĄCEGO.</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Odbiór</w:t>
      </w:r>
      <w:r w:rsidRPr="008B130F">
        <w:rPr>
          <w:rFonts w:ascii="Arial" w:hAnsi="Arial" w:cs="Arial"/>
          <w:b/>
          <w:sz w:val="22"/>
          <w:szCs w:val="22"/>
        </w:rPr>
        <w:t>,</w:t>
      </w:r>
      <w:r w:rsidRPr="008B130F">
        <w:rPr>
          <w:rFonts w:ascii="Arial" w:hAnsi="Arial" w:cs="Arial"/>
          <w:sz w:val="22"/>
          <w:szCs w:val="22"/>
        </w:rPr>
        <w:t xml:space="preserve"> przechowywanie i zarachowanie biletów z elektronicznych kas fiskalnych odbywa się na zasadach  określonych w Instrukcji rachunkowo-kasowej dla kas biletowych oraz kasy Spółki PKP SKM w Trójmieście Sp. z o.o. (SKM f-8 (F-8)).</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Miesięczne sprawozdania kasowe i statystyczne – raporty drukowane z kasy biletowej POS muszą zawierać:</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Zamknięcie miesiąca” (rozliczeniowe) zawierającego obroty miesięczne kasy( 1 egzemplarz) i Raportu „Informacyjne zamknięcie miesiąca” (2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b/>
          <w:bCs/>
        </w:rPr>
      </w:pPr>
      <w:r w:rsidRPr="008B130F">
        <w:rPr>
          <w:rFonts w:ascii="Arial" w:hAnsi="Arial" w:cs="Arial"/>
        </w:rPr>
        <w:t xml:space="preserve">  „Rozliczenie biletów na rzecz przewoźników innych niż SKM” (4 egzemplarze) – </w:t>
      </w:r>
      <w:r w:rsidRPr="008B130F">
        <w:rPr>
          <w:rFonts w:ascii="Arial" w:hAnsi="Arial" w:cs="Arial"/>
          <w:bCs/>
        </w:rPr>
        <w:t>o ile sprzedaż taka nastąpi,</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biletów na rzecz SKM” (3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xml:space="preserve"> „Łączny raport fiskalny okresowy” (1 egzemplarz),</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prowizji (3 egzemplarze),</w:t>
      </w:r>
    </w:p>
    <w:p w:rsidR="00916506" w:rsidRPr="008B130F" w:rsidRDefault="00916506" w:rsidP="00916506">
      <w:pPr>
        <w:ind w:left="285"/>
        <w:jc w:val="both"/>
        <w:rPr>
          <w:rFonts w:ascii="Arial" w:hAnsi="Arial" w:cs="Arial"/>
          <w:sz w:val="22"/>
          <w:szCs w:val="22"/>
        </w:rPr>
      </w:pPr>
      <w:r w:rsidRPr="008B130F">
        <w:rPr>
          <w:rFonts w:ascii="Arial" w:hAnsi="Arial" w:cs="Arial"/>
          <w:sz w:val="22"/>
          <w:szCs w:val="22"/>
        </w:rPr>
        <w:t>oraz: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innych należności” oraz „Wykaz innych wydatków” (po 3 egzemplarze) - wzory określone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raportów fiskalnych (dobowych)” – (3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biletów kartkowych według  taryfy …” – (1 egzemplarz)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biletów kartkowych z ulgą 100%” (1 egzemplarz);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sprawozdanie ze sprzedaży biletów kartkowych – (1 egzemplarz) – wzór stanowi załącznik nr 8 do niniejszej umowy;</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„Raport ze sprzedaży biletów metropolitalnych”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„Ewidencja stanu zużycia rolek H-102 lub H-224  - wzór określony w Instrukcji rachunkowo-kasowej dla kas biletowych oraz kasy Spółki PKP SKM w Trójmieście Sp. z o.o. (SKM f-8 (F-8)) (2 egzemplarze),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 xml:space="preserve">„Zestawienie przekazanych do SKM opłaconych/reklamowanych wezwań do zapłaty” (3 egzemplarze) wzór określony w Instrukcji rachunkowo-kasowej dla kas biletowych oraz kasy </w:t>
      </w:r>
      <w:r w:rsidRPr="008B130F">
        <w:rPr>
          <w:rFonts w:ascii="Arial" w:hAnsi="Arial" w:cs="Arial"/>
          <w:sz w:val="22"/>
          <w:szCs w:val="22"/>
        </w:rPr>
        <w:lastRenderedPageBreak/>
        <w:t>Spółki PKP SKM w Trójmieście Sp. z o.o. (SKM f-8 (F-8)).WYKONAWCA przekazuje wyżej wymienione dokumenty ZAMAWIAJĄCEMU (Wydział Sprzedaży, Przepisów i Taryf) godz. 10.00 drugiego dnia kalendarzowego po zakończeniu miesiąca sprawozdawczego. Zamawiający zastrzega sobie możliwość zmniejszenia ilości druków po całkowitym uruchomieniu kas POS online.</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WYKONAWCA przekazuje  do SKM (Kancelaria Spółki pokój 229, do godz. 10.00 drugiego dnia roboczego po zakończeniu każdego okresu pięciodniowego wydruk raportu ”Informacyjne zamknięcie miesiąca” w formie pisemnej lub na e-mail: finanse@skm.pkp.pl</w:t>
      </w:r>
      <w:r w:rsidRPr="008B130F">
        <w:rPr>
          <w:rStyle w:val="Hipercze"/>
          <w:rFonts w:ascii="Arial" w:hAnsi="Arial" w:cs="Arial"/>
          <w:sz w:val="22"/>
          <w:szCs w:val="22"/>
        </w:rPr>
        <w:t xml:space="preserve"> w formie </w:t>
      </w:r>
      <w:proofErr w:type="spellStart"/>
      <w:r w:rsidRPr="008B130F">
        <w:rPr>
          <w:rStyle w:val="Hipercze"/>
          <w:rFonts w:ascii="Arial" w:hAnsi="Arial" w:cs="Arial"/>
          <w:sz w:val="22"/>
          <w:szCs w:val="22"/>
        </w:rPr>
        <w:t>skanu</w:t>
      </w:r>
      <w:proofErr w:type="spellEnd"/>
      <w:r w:rsidRPr="008B130F">
        <w:rPr>
          <w:rFonts w:ascii="Arial" w:hAnsi="Arial" w:cs="Arial"/>
          <w:sz w:val="22"/>
          <w:szCs w:val="22"/>
        </w:rPr>
        <w:t>. Dostarczenie dokumentacji w formie mailowej nie zwalnia z obowiązku dostarczenia jej w formie papierowej. Nie jest akceptowalne przesyłanie „Informacyjnego zamknięcia miesiąca” za pomocą usług pocztowych.</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sz w:val="22"/>
          <w:szCs w:val="22"/>
        </w:rPr>
      </w:pPr>
      <w:r w:rsidRPr="008B130F">
        <w:rPr>
          <w:rFonts w:ascii="Arial" w:hAnsi="Arial" w:cs="Arial"/>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15</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Kasy WYKONAWCY dokonują zwrotów należności za całkowicie lub częściowo niewykorzystane bilety ZAMAWIAJĄCEGO jednorazowe, okresowe (tygodniowe, miesięczne, kwartalne).</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Przy dokonywaniu zwrotów obowiązują zasady określone w Regulaminach przewozu osób, rzeczy i zwierząt przez przewoźników pasażerskich wymienionych w ust. 1 pkt. 1.</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Bilety przedłożone przez podróżnych w kasie powinny być poświadczone 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916506" w:rsidRPr="008B130F" w:rsidRDefault="00916506" w:rsidP="00916506">
      <w:pPr>
        <w:pStyle w:val="Tekstpodstawowy2"/>
        <w:widowControl/>
        <w:numPr>
          <w:ilvl w:val="0"/>
          <w:numId w:val="53"/>
        </w:numPr>
        <w:autoSpaceDE/>
        <w:autoSpaceDN/>
        <w:adjustRightInd/>
        <w:spacing w:after="0" w:line="240" w:lineRule="auto"/>
        <w:jc w:val="both"/>
        <w:rPr>
          <w:rFonts w:ascii="Arial" w:hAnsi="Arial" w:cs="Arial"/>
          <w:b/>
          <w:bCs/>
          <w:sz w:val="22"/>
          <w:szCs w:val="22"/>
        </w:rPr>
      </w:pPr>
      <w:r w:rsidRPr="008B130F">
        <w:rPr>
          <w:rFonts w:ascii="Arial" w:hAnsi="Arial" w:cs="Arial"/>
          <w:sz w:val="22"/>
          <w:szCs w:val="22"/>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Zarachowania zwracanych należności WYKONAWCA dokonuje zgodnie z Instrukcją rachunkowo-kasową dla kas biletowych oraz kasy Spółki PKP SKM w Trójmieście Sp. z o.o.(SKM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pomyłek we wprowadzaniu zwrotów, w szczególności wprowadzenia złej ulgi bądź przewoźnika, WYKONAWCA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kasy) ma obowiązek poprawić rozliczenia ręcznie zgodnie ze stanem faktyczny. </w:t>
      </w:r>
    </w:p>
    <w:p w:rsidR="00916506" w:rsidRPr="008B130F" w:rsidRDefault="00916506" w:rsidP="00916506">
      <w:pPr>
        <w:rPr>
          <w:rFonts w:ascii="Arial" w:hAnsi="Arial" w:cs="Arial"/>
          <w:b/>
          <w:bCs/>
          <w:sz w:val="22"/>
          <w:szCs w:val="22"/>
        </w:rPr>
      </w:pPr>
    </w:p>
    <w:p w:rsidR="00916506" w:rsidRPr="008B130F" w:rsidRDefault="00916506" w:rsidP="00916506">
      <w:pPr>
        <w:pStyle w:val="Nagwek6"/>
        <w:keepLines w:val="0"/>
        <w:widowControl/>
        <w:numPr>
          <w:ilvl w:val="0"/>
          <w:numId w:val="51"/>
        </w:numPr>
        <w:autoSpaceDE/>
        <w:autoSpaceDN/>
        <w:adjustRightInd/>
        <w:spacing w:before="0"/>
        <w:jc w:val="center"/>
        <w:rPr>
          <w:rFonts w:ascii="Arial" w:hAnsi="Arial" w:cs="Arial"/>
          <w:b/>
          <w:color w:val="auto"/>
          <w:sz w:val="22"/>
          <w:szCs w:val="22"/>
        </w:rPr>
      </w:pPr>
      <w:r w:rsidRPr="008B130F">
        <w:rPr>
          <w:rFonts w:ascii="Arial" w:hAnsi="Arial" w:cs="Arial"/>
          <w:b/>
          <w:color w:val="auto"/>
          <w:sz w:val="22"/>
          <w:szCs w:val="22"/>
        </w:rPr>
        <w:t>Odpowiedzialność materialna WYKONAWCY</w:t>
      </w: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 16</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ponosi odpowiedzialność materialną wobec ZAMAWIAJĄCEGO za:</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prawidłowość ustalania i pobierania wszelkich należności związanych z przewozem osób, rzeczy i zwierząt;</w:t>
      </w:r>
    </w:p>
    <w:p w:rsidR="00916506" w:rsidRPr="008B130F" w:rsidRDefault="00916506" w:rsidP="00916506">
      <w:pPr>
        <w:pStyle w:val="Akapitzlist"/>
        <w:numPr>
          <w:ilvl w:val="0"/>
          <w:numId w:val="62"/>
        </w:numPr>
        <w:spacing w:after="0" w:line="240" w:lineRule="auto"/>
        <w:ind w:left="709" w:hanging="283"/>
        <w:contextualSpacing w:val="0"/>
        <w:rPr>
          <w:rFonts w:ascii="Arial" w:hAnsi="Arial" w:cs="Arial"/>
        </w:rPr>
      </w:pPr>
      <w:r w:rsidRPr="008B130F">
        <w:rPr>
          <w:rFonts w:ascii="Arial" w:hAnsi="Arial" w:cs="Arial"/>
        </w:rPr>
        <w:t>otrzymane bilety i druki ścisłej rejestracji;</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lastRenderedPageBreak/>
        <w:t>braki  i niedobory pieniężne oraz brak biletów i druków ścisłej rejestracji stwierdzone po ich przyjęciu;</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 xml:space="preserve"> przedmioty przekazane na podstawie protokołu zdawczo – odbiorczego, a w szczególności za zniszczenie, utratę obsługiwanej elektroniczne kasy fiskalnej;</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916506" w:rsidRPr="008B130F" w:rsidRDefault="00916506" w:rsidP="00916506">
      <w:pPr>
        <w:widowControl/>
        <w:numPr>
          <w:ilvl w:val="0"/>
          <w:numId w:val="54"/>
        </w:numPr>
        <w:autoSpaceDE/>
        <w:autoSpaceDN/>
        <w:adjustRightInd/>
        <w:jc w:val="both"/>
        <w:rPr>
          <w:rFonts w:ascii="Arial" w:hAnsi="Arial" w:cs="Arial"/>
          <w:b/>
          <w:bCs/>
          <w:sz w:val="22"/>
          <w:szCs w:val="22"/>
        </w:rPr>
      </w:pPr>
      <w:r w:rsidRPr="008B130F">
        <w:rPr>
          <w:rFonts w:ascii="Arial" w:hAnsi="Arial" w:cs="Arial"/>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H-105-14-03 jako iloczyn ilości biletów i średniej ceny biletu wyliczonej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jednorazowe kartkowe ZAMAWIAJĄCEGO do kasowników i/lub bilety metropolitalne jako iloczyn ilości i ceny nominalnej zagubionych biletów;</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rolki H-102-14-02 jako średnią wartość biletów sprzedanych z rolki w danej kasie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bCs/>
        </w:rPr>
        <w:t xml:space="preserve">bilety </w:t>
      </w:r>
      <w:r w:rsidRPr="008B130F">
        <w:rPr>
          <w:rFonts w:ascii="Arial" w:hAnsi="Arial" w:cs="Arial"/>
        </w:rPr>
        <w:t>H-236-17-03 w wysokości 20 zł brutto za każdy bilet.</w:t>
      </w:r>
    </w:p>
    <w:p w:rsidR="00916506" w:rsidRPr="008B130F" w:rsidRDefault="00916506" w:rsidP="00916506">
      <w:pPr>
        <w:pStyle w:val="Akapitzlist"/>
        <w:numPr>
          <w:ilvl w:val="0"/>
          <w:numId w:val="70"/>
        </w:numPr>
        <w:spacing w:after="0" w:line="240" w:lineRule="auto"/>
        <w:ind w:left="540" w:hanging="540"/>
        <w:contextualSpacing w:val="0"/>
        <w:jc w:val="both"/>
        <w:rPr>
          <w:rFonts w:ascii="Arial" w:hAnsi="Arial" w:cs="Arial"/>
          <w:b/>
          <w:bCs/>
        </w:rPr>
      </w:pPr>
      <w:r w:rsidRPr="008B130F">
        <w:rPr>
          <w:rFonts w:ascii="Arial" w:hAnsi="Arial" w:cs="Arial"/>
        </w:rPr>
        <w:t>WYKONAWCA ma obowiązek ubezpieczyć kasy fiskalne, a kopie dokumentu potwierdzającego czynność ubezpieczenia przekazać w terminie 14 dni od daty zawarcia umowy do Wydziału Zamówień Publicznych i Umów.</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17</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Administratorem systemu operacyjnego elektronicznych kas fiskalnych obsługiwanych przez  WYKONAWCĘ jest wyznaczony przez ZAMAWIAJĄCEGO pracownik zwany dalej „</w:t>
      </w:r>
      <w:proofErr w:type="spellStart"/>
      <w:r w:rsidRPr="008B130F">
        <w:rPr>
          <w:rFonts w:ascii="Arial" w:hAnsi="Arial" w:cs="Arial"/>
        </w:rPr>
        <w:t>Admin</w:t>
      </w:r>
      <w:proofErr w:type="spellEnd"/>
      <w:r w:rsidRPr="008B130F">
        <w:rPr>
          <w:rFonts w:ascii="Arial" w:hAnsi="Arial" w:cs="Arial"/>
        </w:rPr>
        <w:t>”.</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proofErr w:type="spellStart"/>
      <w:r w:rsidRPr="008B130F">
        <w:rPr>
          <w:rFonts w:ascii="Arial" w:hAnsi="Arial" w:cs="Arial"/>
        </w:rPr>
        <w:t>Admin</w:t>
      </w:r>
      <w:proofErr w:type="spellEnd"/>
      <w:r w:rsidRPr="008B130F">
        <w:rPr>
          <w:rFonts w:ascii="Arial" w:hAnsi="Arial" w:cs="Arial"/>
        </w:rPr>
        <w:t xml:space="preserve"> uprawniony jest do:</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zarządzania bazą danych;</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definiowania użytkowników kasy przez wprowadzenie ich numerów, danych imiennych, haseł  i uprawnień;</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zmiany hasła własnego i innych użytkowników;</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drukowania okresowych raportów fiskalnych na żądanie Urzędu Skarbowego.</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Wyznaczony przez WYKONAWCĘ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 fiskalnych rPOS uprawniony jest do:</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zarządzania systemem druków ścisłej rejestracji;</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drukowania wykazów;</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 xml:space="preserve"> drukowania łącznego raportu okresowego z elektronicznej kasy fiskalnej;</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otwierania i zamykania miesiąca oraz drukowania raportów: „Otwarcie miesiąca”  i „Zamknięcie miesiąca”- informacyjne i rozliczeniowe.</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Pracownicy WYKONAWCY zatrudnieni przy obsłudze kas fiskalnych POS po spełnieniu wymogów określonych w § 8 ust. 1 umowy nabywają uprawnienia do:</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odprawy podróżnych, sprzedaży biletów na przejazd osób, przewóz rzeczy  i zwierząt;</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otwierania i zamykania zmian oraz drukowania raportów informacyjnych i rozliczeniowych  z otwarcia i zamknięcia zmian;</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drukowania raportu „Zamknięcie miesiąca” – informacyjne;</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wykazów;</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dobowych raportów fiskalnych.</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Listę użytkowników elektronicznych kas biletowych (kasjerów) w miarę potrzeb uzupełnia i koryguje na pisemny wniosek WYKONAWCY „</w:t>
      </w:r>
      <w:proofErr w:type="spellStart"/>
      <w:r w:rsidRPr="008B130F">
        <w:rPr>
          <w:rFonts w:ascii="Arial" w:hAnsi="Arial" w:cs="Arial"/>
          <w:sz w:val="22"/>
          <w:szCs w:val="22"/>
        </w:rPr>
        <w:t>Admin</w:t>
      </w:r>
      <w:proofErr w:type="spellEnd"/>
      <w:r w:rsidRPr="008B130F">
        <w:rPr>
          <w:rFonts w:ascii="Arial" w:hAnsi="Arial" w:cs="Arial"/>
          <w:sz w:val="22"/>
          <w:szCs w:val="22"/>
        </w:rPr>
        <w:t xml:space="preserve">”. </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Potrzebę zmiany na stanowisku </w:t>
      </w:r>
      <w:proofErr w:type="spellStart"/>
      <w:r w:rsidRPr="008B130F">
        <w:rPr>
          <w:rFonts w:ascii="Arial" w:hAnsi="Arial" w:cs="Arial"/>
          <w:sz w:val="22"/>
          <w:szCs w:val="22"/>
        </w:rPr>
        <w:t>rachunkozdawcy</w:t>
      </w:r>
      <w:proofErr w:type="spellEnd"/>
      <w:r w:rsidRPr="008B130F">
        <w:rPr>
          <w:rFonts w:ascii="Arial" w:hAnsi="Arial" w:cs="Arial"/>
          <w:sz w:val="22"/>
          <w:szCs w:val="22"/>
        </w:rPr>
        <w:t xml:space="preserve"> kas biletowych rPOS WYKONAWCA zobowiązany jest zgłosić do kontrolera kasowego ZAMAWIAJĄCEGO w celu przeprowadzenia kontroli i przekazania kasy oraz „</w:t>
      </w:r>
      <w:proofErr w:type="spellStart"/>
      <w:r w:rsidRPr="008B130F">
        <w:rPr>
          <w:rFonts w:ascii="Arial" w:hAnsi="Arial" w:cs="Arial"/>
          <w:sz w:val="22"/>
          <w:szCs w:val="22"/>
        </w:rPr>
        <w:t>Adminowi</w:t>
      </w:r>
      <w:proofErr w:type="spellEnd"/>
      <w:r w:rsidRPr="008B130F">
        <w:rPr>
          <w:rFonts w:ascii="Arial" w:hAnsi="Arial" w:cs="Arial"/>
          <w:sz w:val="22"/>
          <w:szCs w:val="22"/>
        </w:rPr>
        <w:t>” w celu dokonania stosownych zmian w bazie danych kasy (termin i sposób zgłoszenia opisany jest w Instrukcji rachunkowo - kasowej dla kas biletowych i kasy Spółki PKP SKM w Trójmieście Sp. z o.o. SKM f-8 (F-8).</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lastRenderedPageBreak/>
        <w:t>WYKONAWCA zobowiązany jest umożliwić przeprowadzenie kontroli elektronicznych kas biletowych przez uprawnione organa Urzędu Skarbowego.</w:t>
      </w:r>
    </w:p>
    <w:p w:rsidR="00916506" w:rsidRPr="008B130F" w:rsidRDefault="00916506" w:rsidP="00916506">
      <w:pPr>
        <w:rPr>
          <w:rFonts w:ascii="Arial" w:hAnsi="Arial" w:cs="Arial"/>
          <w:sz w:val="22"/>
          <w:szCs w:val="22"/>
        </w:rPr>
      </w:pPr>
    </w:p>
    <w:p w:rsidR="00916506" w:rsidRPr="008B130F" w:rsidRDefault="00916506" w:rsidP="00916506">
      <w:pPr>
        <w:pStyle w:val="Tekstpodstawowy"/>
        <w:widowControl w:val="0"/>
        <w:numPr>
          <w:ilvl w:val="0"/>
          <w:numId w:val="55"/>
        </w:numPr>
        <w:ind w:hanging="180"/>
        <w:jc w:val="center"/>
        <w:rPr>
          <w:rFonts w:ascii="Arial" w:hAnsi="Arial" w:cs="Arial"/>
          <w:b/>
          <w:bCs/>
          <w:sz w:val="22"/>
          <w:szCs w:val="22"/>
        </w:rPr>
      </w:pPr>
      <w:r w:rsidRPr="008B130F">
        <w:rPr>
          <w:rFonts w:ascii="Arial" w:hAnsi="Arial" w:cs="Arial"/>
          <w:b/>
          <w:bCs/>
          <w:sz w:val="22"/>
          <w:szCs w:val="22"/>
        </w:rPr>
        <w:t>Termin obowiązywania umowy i tryb jej rozwiązania.</w:t>
      </w:r>
    </w:p>
    <w:p w:rsidR="00916506" w:rsidRPr="008B130F" w:rsidRDefault="00916506" w:rsidP="00916506">
      <w:pPr>
        <w:pStyle w:val="Tekstpodstawowy"/>
        <w:jc w:val="center"/>
        <w:rPr>
          <w:rFonts w:ascii="Arial" w:hAnsi="Arial" w:cs="Arial"/>
          <w:b/>
          <w:bCs/>
          <w:sz w:val="22"/>
          <w:szCs w:val="22"/>
        </w:rPr>
      </w:pPr>
      <w:r w:rsidRPr="008B130F">
        <w:rPr>
          <w:rFonts w:ascii="Arial" w:hAnsi="Arial" w:cs="Arial"/>
          <w:b/>
          <w:bCs/>
          <w:sz w:val="22"/>
          <w:szCs w:val="22"/>
        </w:rPr>
        <w:t>§ 18</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Umowa obowiązuje przez czas określony. Szczegółowe daty obowiązywania umowy zawiera załącznik nr 1. </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ZAMAWIAJĄCY zastrzega sobie prawo do wypowiedzenia umowy z winy WYKONAWCY w trybie natychmiastowym w przypadku naruszenia przez WYKONAWCĘ następujących warunków umowy: </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nieprawidłowego lub nieterminowego  przekazywania wpływów ze sprzedaży biletów  będących przedmiotem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w toku kontroli materiału kasowego ukrywania przez WYKONAWCĘ faktycznie osiągniętych obrotów ze sprzedaży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sprzedaży sfałszowanych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prowadzenia sprzedaży przez osoby nieuprawnione;</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 xml:space="preserve">popełnienia przez WYKONAWCĘ w czasie trwania umowy przestępstwa związanego z prowadzoną działalnością podstawową  określoną w </w:t>
      </w:r>
      <w:r w:rsidRPr="008B130F">
        <w:rPr>
          <w:rFonts w:ascii="Arial" w:hAnsi="Arial" w:cs="Arial"/>
          <w:bCs/>
          <w:sz w:val="22"/>
          <w:szCs w:val="22"/>
        </w:rPr>
        <w:t>§1;</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działania na szkodę klientów SKM;</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nieprzestrzegania postanowień §1 i §2 niniejszej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niezatrudnienia przez WYKONAWCĘ lub Podwykonawcę osób wykonujących czynności w zakresie sprzedaży biletów na umowę o pracę;</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wypowiedzenia w całości lub części niniejszej umowy w przypadku zmiany obszaru obsługiwanego przez Zamawiającego jako przewoźnika kolejowego – z zachowaniem 30-dniowego wypowiedzenia.</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widowControl w:val="0"/>
        <w:numPr>
          <w:ilvl w:val="0"/>
          <w:numId w:val="55"/>
        </w:numPr>
        <w:jc w:val="center"/>
        <w:rPr>
          <w:rFonts w:ascii="Arial" w:hAnsi="Arial" w:cs="Arial"/>
          <w:b/>
          <w:bCs/>
          <w:sz w:val="22"/>
          <w:szCs w:val="22"/>
        </w:rPr>
      </w:pPr>
      <w:r w:rsidRPr="008B130F">
        <w:rPr>
          <w:rFonts w:ascii="Arial" w:hAnsi="Arial" w:cs="Arial"/>
          <w:b/>
          <w:bCs/>
          <w:sz w:val="22"/>
          <w:szCs w:val="22"/>
        </w:rPr>
        <w:t>Pozostałe postanowienia</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§19</w:t>
      </w:r>
    </w:p>
    <w:p w:rsidR="00916506" w:rsidRPr="008B130F" w:rsidRDefault="00916506" w:rsidP="00916506">
      <w:pPr>
        <w:pStyle w:val="Akapitzlist"/>
        <w:numPr>
          <w:ilvl w:val="3"/>
          <w:numId w:val="80"/>
        </w:numPr>
        <w:spacing w:after="0" w:line="240" w:lineRule="auto"/>
        <w:ind w:left="284" w:hanging="284"/>
        <w:contextualSpacing w:val="0"/>
        <w:jc w:val="both"/>
        <w:rPr>
          <w:rFonts w:ascii="Arial" w:hAnsi="Arial" w:cs="Arial"/>
        </w:rPr>
      </w:pPr>
      <w:r w:rsidRPr="008B130F">
        <w:rPr>
          <w:rFonts w:ascii="Arial" w:hAnsi="Arial" w:cs="Arial"/>
        </w:rPr>
        <w:t>Dopuszcza się możliwość dokonania zmiany postanowień umowy w następujących przypadkach: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godzin otwarcia kas biletowych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zmniejszenia lub zwiększenia ilości kas fiskalnych w kasie biletowej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stawek podatku od towarów i usług;</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postanowień §10 ust. 1, tj. wprowadzenia większej, mniejszej  częstotliwości wpłat lub zmiany zasad wpłat;</w:t>
      </w:r>
    </w:p>
    <w:p w:rsidR="00916506" w:rsidRPr="008B130F" w:rsidRDefault="00916506" w:rsidP="00916506">
      <w:pPr>
        <w:pStyle w:val="Akapitzlist"/>
        <w:spacing w:after="0" w:line="240" w:lineRule="auto"/>
        <w:ind w:left="709"/>
        <w:contextualSpacing w:val="0"/>
        <w:jc w:val="both"/>
        <w:rPr>
          <w:rFonts w:ascii="Arial" w:hAnsi="Arial" w:cs="Arial"/>
        </w:rPr>
      </w:pPr>
      <w:r w:rsidRPr="008B130F">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lastRenderedPageBreak/>
        <w:t xml:space="preserve">Ze strony </w:t>
      </w:r>
      <w:r w:rsidRPr="008B130F">
        <w:rPr>
          <w:rFonts w:ascii="Arial" w:hAnsi="Arial" w:cs="Arial"/>
          <w:bCs/>
          <w:sz w:val="22"/>
          <w:szCs w:val="22"/>
          <w:lang w:eastAsia="ar-SA"/>
        </w:rPr>
        <w:t xml:space="preserve">ZAMAWIAJĄCEGO </w:t>
      </w:r>
      <w:r w:rsidRPr="008B130F">
        <w:rPr>
          <w:rFonts w:ascii="Arial" w:hAnsi="Arial" w:cs="Arial"/>
          <w:sz w:val="22"/>
          <w:szCs w:val="22"/>
          <w:lang w:eastAsia="ar-SA"/>
        </w:rPr>
        <w:t>za wykonanie przedmiotu umowy odpowiedzialny jest p. .........................., tel. …………………, adres e-mail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Ze strony WYKONAWCY za realizację przedmiotu umowy odpowiedzialny jest p. …………………., tel. …………………, adres e-mail …... .</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§20</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Strony zobowiązują się dokonać zmiany wysokości wynagrodzenia należnego Wykonawcy, o którym mowa w § 5 ust. 1 Umowy, w formie pisemnego aneksu, każdorazowo w przypadku wystąpienia jednej z następujących okoliczności: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zmiany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zmiany wysokości minimalnego wynagrodzenia ustalonego na podstawie przepisów o minimalnym wynagrodzeniu za pracę,</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zmiany zasad podlegania ubezpieczeniom społecznym lub ubezpieczeniu zdrowotnemu lub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zmiany zasad gromadzenia i wysokości wpłat do pracowniczych planów kapitałowych, o których mowa w ustawie z dnia 4 października 2018 r. o pracowniczych planach kapitałowych</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W przypadku zmiany, o której mowa w ust. 1 pkt 1, wartość wynagrodzenia netto nie zmieni się, a wartość wynagrodzenia brutto zostanie wyliczona na podstawie nowych przepisów.</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
          <w:sz w:val="22"/>
          <w:szCs w:val="22"/>
        </w:rPr>
      </w:pPr>
      <w:r w:rsidRPr="008B130F">
        <w:rPr>
          <w:rFonts w:ascii="Arial" w:hAnsi="Arial" w:cs="Arial"/>
          <w:bCs/>
          <w:sz w:val="22"/>
          <w:szCs w:val="22"/>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w:t>
      </w:r>
      <w:r w:rsidRPr="008B130F">
        <w:rPr>
          <w:rFonts w:ascii="Arial" w:hAnsi="Arial" w:cs="Arial"/>
          <w:bCs/>
          <w:sz w:val="22"/>
          <w:szCs w:val="22"/>
        </w:rPr>
        <w:lastRenderedPageBreak/>
        <w:t xml:space="preserve">Pracowników świadczących Usługi, o których mowa w zdaniu poprzedzającym, odpowiadającej zakresowi, w jakim wykonują oni prace bezpośrednio związane z realizacją przedmiotu Umowy. </w:t>
      </w:r>
      <w:r w:rsidRPr="008B130F">
        <w:rPr>
          <w:rFonts w:ascii="Arial" w:hAnsi="Arial" w:cs="Arial"/>
          <w:b/>
          <w:sz w:val="22"/>
          <w:szCs w:val="22"/>
        </w:rPr>
        <w:t xml:space="preserve">Jednocześnie z uwagi na fakt, że znana jest wysokość minimalnego wynagrodzenia za pracę na rok 2022 Strony ustalają, że pierwsza zmiana wynagrodzenia z przyczyn określonych w ust. 1 pkt 2 będzie mogła nastąpić począwszy od 01.01.2023 r. w razie ewentualnej zmiany tego wynagrodzenia w stosunku do obowiązującego w 2022 r.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6. W przypadku zmian, o których mowa w ust 1 pkt 2-4, zmiana wysokości wynagrodzenia Wykonawcy nastąpi od dnia wejścia w życie przepisów wprowadzających daną zmianę, z zastrzeżeniem postanowień ust. 4-5, 7 oraz 9-13 niniejszego paragrafu.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9. W przypadku zmian, o których mowa w ust. 1 pkt 2-4, jeżeli z wnioskiem występuje Wykonawca, jest on zobowiązany dołączyć do wniosku dokumenty, z których będzie wynikać, w jakim zakresie zmiany te mają wpływ na koszty wykonania Umowy, w szczególności: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11. W terminie 10 dni roboczych od dnia przekazania wniosku, o którym mowa w ust. 8, Strona, która otrzymała wniosek, przekaże drugiej Stronie informację o statusie rozpatrywania wniosku.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lastRenderedPageBreak/>
        <w:t>13. Zawarcie aneksu nastąpi nie później niż w terminie 10 dni roboczych od dnia zatwierdzenia wniosku o dokonanie zmiany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pStyle w:val="Akapitzlist"/>
        <w:numPr>
          <w:ilvl w:val="0"/>
          <w:numId w:val="97"/>
        </w:numPr>
        <w:rPr>
          <w:rFonts w:ascii="Arial" w:hAnsi="Arial" w:cs="Arial"/>
          <w:bCs/>
        </w:rPr>
      </w:pPr>
      <w:r w:rsidRPr="008B130F">
        <w:rPr>
          <w:rFonts w:ascii="Arial" w:hAnsi="Arial" w:cs="Arial"/>
          <w:bCs/>
        </w:rPr>
        <w:t>Wykonawca, którego wynagrodzenie zostało zmienione w trybie opisanym w niniejszym paragrafie zobowiązany jest na podstawie art. 439 ust. 5 Ustawy PZP do analogicznej zmiany wynagrodzenia przysługującego swojemu Podwykonawcy.</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21</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ZAMAWIAJĄCY oświadcza, że wraz z udostępnieniem elektronicznej kasy fiskalnej POS, udostępnia również łącza teleinformatyczne w celu obsługi transmisji operacyjnych pomiędzy elektronicznymi kasami fiskalnymi, a ZAMAWIAJĄCYM.</w:t>
      </w:r>
    </w:p>
    <w:p w:rsidR="00916506" w:rsidRPr="008B130F" w:rsidRDefault="00916506" w:rsidP="00916506">
      <w:pPr>
        <w:pStyle w:val="Akapitzlist"/>
        <w:numPr>
          <w:ilvl w:val="0"/>
          <w:numId w:val="56"/>
        </w:numPr>
        <w:rPr>
          <w:rFonts w:ascii="Arial" w:eastAsiaTheme="minorEastAsia" w:hAnsi="Arial" w:cs="Arial"/>
          <w:lang w:eastAsia="pl-PL"/>
        </w:rPr>
      </w:pPr>
      <w:r w:rsidRPr="008B130F">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pokrywa koszt instalacji, abonamentu oraz połączeń wykonywanych wyłącznie w celu dokonania transmisji danych.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Wszelkimi pozostałymi kosztami związanymi z użytkowaniem numeru telefonu/karty SIM, ZAMAWIAJĄCY będzie obciążać WYKONAWCĘ.</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 xml:space="preserve">Koszty, o których mowa w ust. 3 określane będą na podstawie bilingów otrzymanych od operatora sieci telefonicznej.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WYKONAWCA będzie  zobowiązany do uregulowania należności, o których mowa w ust. 3  w terminie 7 (słownie: siedmiu) dni od daty wystawienia faktury, przelewem na rachunek bankowy wskazany  w fakturze.</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22</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Dowodem przekazania tabletu</w:t>
      </w:r>
      <w:r w:rsidRPr="008B130F">
        <w:rPr>
          <w:rFonts w:ascii="Arial" w:hAnsi="Arial" w:cs="Arial"/>
          <w:b/>
        </w:rPr>
        <w:t>,</w:t>
      </w:r>
      <w:r w:rsidRPr="008B130F">
        <w:rPr>
          <w:rFonts w:ascii="Arial" w:hAnsi="Arial" w:cs="Arial"/>
        </w:rPr>
        <w:t xml:space="preserve"> o których mowa  w ust. 1</w:t>
      </w:r>
      <w:r w:rsidRPr="008B130F">
        <w:rPr>
          <w:rFonts w:ascii="Arial" w:hAnsi="Arial" w:cs="Arial"/>
          <w:b/>
        </w:rPr>
        <w:t>,</w:t>
      </w:r>
      <w:r w:rsidRPr="008B130F">
        <w:rPr>
          <w:rFonts w:ascii="Arial" w:hAnsi="Arial" w:cs="Arial"/>
        </w:rPr>
        <w:t xml:space="preserve"> będzie protokół zdawczo-odbiorczy stanowiący integralną część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potwierdza odbiór tabletu i zobowiązuje się użytkować go zgodnie z przeznaczeniem oraz postanowieniami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zobowiązuje się wykonywać wszelkie zalecenia ZAMAWIAJĄCEGO i osób działających na zlecenie ZAMAWIAJĄCEGO, dotyczące obsługi tabletu.</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Tablet składa się z części wymienionych w protokole zdawczo-odbiorczym, o którym mowa w ust.3.</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 przypadku stwierdzenia uszkodzenia tabletu lub jego braku WYKONAWCA zostanie obciążony kosztami naprawy lub zakupu nowego tabletu.</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§23</w:t>
      </w:r>
    </w:p>
    <w:p w:rsidR="00916506" w:rsidRPr="008B130F" w:rsidRDefault="00916506" w:rsidP="00916506">
      <w:pPr>
        <w:pStyle w:val="Akapitzlist"/>
        <w:numPr>
          <w:ilvl w:val="0"/>
          <w:numId w:val="88"/>
        </w:numPr>
        <w:tabs>
          <w:tab w:val="clear" w:pos="2880"/>
          <w:tab w:val="num" w:pos="426"/>
        </w:tabs>
        <w:spacing w:after="0" w:line="240" w:lineRule="auto"/>
        <w:ind w:hanging="2880"/>
        <w:contextualSpacing w:val="0"/>
        <w:jc w:val="both"/>
        <w:rPr>
          <w:rFonts w:ascii="Arial" w:hAnsi="Arial" w:cs="Arial"/>
        </w:rPr>
      </w:pPr>
      <w:r w:rsidRPr="008B130F">
        <w:rPr>
          <w:rFonts w:ascii="Arial" w:hAnsi="Arial" w:cs="Arial"/>
        </w:rPr>
        <w:t xml:space="preserve">Zamawiający naliczy wobec Wykonawcy kary umowne w następujących przypadkach: </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w przypadku braku lub nieterminowej zapłaty wynagrodzenia należnego podwykonawcy z tytułu zmiany wysokości wynagrodzenia, o której mowa w art. 439 ust. 5 Ustawy z dn. </w:t>
      </w:r>
      <w:r w:rsidRPr="008B130F">
        <w:rPr>
          <w:rStyle w:val="FontStyle49"/>
          <w:rFonts w:ascii="Arial" w:hAnsi="Arial" w:cs="Arial"/>
          <w:sz w:val="22"/>
          <w:szCs w:val="22"/>
        </w:rPr>
        <w:lastRenderedPageBreak/>
        <w:t xml:space="preserve">11 września 2019 r. Prawo zamówień publicznych </w:t>
      </w:r>
      <w:r w:rsidRPr="008B130F">
        <w:rPr>
          <w:rFonts w:ascii="Arial" w:eastAsia="Times New Roman" w:hAnsi="Arial" w:cs="Arial"/>
        </w:rPr>
        <w:t>(</w:t>
      </w:r>
      <w:proofErr w:type="spellStart"/>
      <w:r w:rsidRPr="008B130F">
        <w:rPr>
          <w:rFonts w:ascii="Arial" w:eastAsia="Times New Roman" w:hAnsi="Arial" w:cs="Arial"/>
        </w:rPr>
        <w:t>t.j</w:t>
      </w:r>
      <w:proofErr w:type="spellEnd"/>
      <w:r w:rsidRPr="008B130F">
        <w:rPr>
          <w:rFonts w:ascii="Arial" w:eastAsia="Times New Roman" w:hAnsi="Arial" w:cs="Arial"/>
        </w:rPr>
        <w:t xml:space="preserve">. Dz. U. z 2021 r. poz. 1129 z </w:t>
      </w:r>
      <w:proofErr w:type="spellStart"/>
      <w:r w:rsidRPr="008B130F">
        <w:rPr>
          <w:rFonts w:ascii="Arial" w:eastAsia="Times New Roman" w:hAnsi="Arial" w:cs="Arial"/>
        </w:rPr>
        <w:t>późn</w:t>
      </w:r>
      <w:proofErr w:type="spellEnd"/>
      <w:r w:rsidRPr="008B130F">
        <w:rPr>
          <w:rFonts w:ascii="Arial" w:eastAsia="Times New Roman" w:hAnsi="Arial" w:cs="Arial"/>
        </w:rPr>
        <w:t>. zm.)</w:t>
      </w:r>
      <w:r w:rsidRPr="008B130F">
        <w:rPr>
          <w:rFonts w:ascii="Arial" w:hAnsi="Arial" w:cs="Arial"/>
        </w:rPr>
        <w:t xml:space="preserve"> - w wysokości 1000 zł za każdy stwierdzony przypadek 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podróżnego złożonej w formie pisemnej lub ustnej dotyczącej naruszenia postanowień §1 ust. 15 niniejszej umowy WYKONAWCA będzie zobowiązany do zapłaty każdorazowo kary umownej w wysokości 50,00 zł (pięćdziesiąt złotych);</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916506" w:rsidRPr="00C86B46" w:rsidRDefault="00916506" w:rsidP="00C86B46">
      <w:pPr>
        <w:pStyle w:val="Akapitzlist"/>
        <w:numPr>
          <w:ilvl w:val="1"/>
          <w:numId w:val="83"/>
        </w:numPr>
        <w:ind w:left="709" w:hanging="283"/>
        <w:rPr>
          <w:rFonts w:ascii="Arial" w:hAnsi="Arial" w:cs="Arial"/>
          <w:bCs/>
        </w:rPr>
      </w:pPr>
      <w:r w:rsidRPr="00C86B46">
        <w:rPr>
          <w:rFonts w:ascii="Arial" w:hAnsi="Arial" w:cs="Arial"/>
          <w:strike/>
        </w:rPr>
        <w:t xml:space="preserve">stwierdzenia naruszenia zapisów </w:t>
      </w:r>
      <w:r w:rsidRPr="00C86B46">
        <w:rPr>
          <w:rFonts w:ascii="Arial" w:hAnsi="Arial" w:cs="Arial"/>
          <w:bCs/>
          <w:strike/>
        </w:rPr>
        <w:t>§14 ust. 1 -5 i 7, będzie zobowiązany do zapłaty za każdy stwierdzony przypadek kary umownej w wysokości 300,00 zł (trzystu złotych)</w:t>
      </w:r>
      <w:r w:rsidRPr="00C86B46">
        <w:rPr>
          <w:rFonts w:ascii="Arial" w:hAnsi="Arial" w:cs="Arial"/>
          <w:bCs/>
        </w:rPr>
        <w:t>;</w:t>
      </w:r>
      <w:r w:rsidR="00C86B46" w:rsidRPr="00C86B46">
        <w:rPr>
          <w:rFonts w:ascii="Arial" w:hAnsi="Arial" w:cs="Arial"/>
          <w:bCs/>
        </w:rPr>
        <w:t xml:space="preserve"> </w:t>
      </w:r>
      <w:r w:rsidR="00C86B46" w:rsidRPr="00C86B46">
        <w:rPr>
          <w:rFonts w:ascii="Arial" w:hAnsi="Arial" w:cs="Arial"/>
          <w:bCs/>
          <w:highlight w:val="green"/>
        </w:rPr>
        <w:t>stwierdzenia naruszenia zapisów §14 ust. 1 - 5, będzie zobowiązany do zapłaty za każdy stwierdzony przypadek kary umownej w wysokości 300,00 zł (trzystu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 xml:space="preserve">w przypadku pomyłek we wprowadzaniu zwrotów, w szczególności wprowadzenia złej ulgi bądź przewoźnika, </w:t>
      </w:r>
      <w:proofErr w:type="spellStart"/>
      <w:r w:rsidRPr="008B130F">
        <w:rPr>
          <w:rFonts w:ascii="Arial" w:hAnsi="Arial" w:cs="Arial"/>
        </w:rPr>
        <w:t>rachunkozdawca</w:t>
      </w:r>
      <w:proofErr w:type="spellEnd"/>
      <w:r w:rsidRPr="008B130F">
        <w:rPr>
          <w:rFonts w:ascii="Arial" w:hAnsi="Arial" w:cs="Arial"/>
        </w:rPr>
        <w:t xml:space="preserve"> ma obowiązek poprawić rozliczenia ręcznie zgodnie ze stanem faktycznym. W przypadku odmowy poprawienia rozliczeń SKM wystawi </w:t>
      </w:r>
      <w:proofErr w:type="spellStart"/>
      <w:r w:rsidRPr="008B130F">
        <w:rPr>
          <w:rFonts w:ascii="Arial" w:hAnsi="Arial" w:cs="Arial"/>
        </w:rPr>
        <w:t>rachunkozdawcy</w:t>
      </w:r>
      <w:proofErr w:type="spellEnd"/>
      <w:r w:rsidRPr="008B130F">
        <w:rPr>
          <w:rFonts w:ascii="Arial" w:hAnsi="Arial" w:cs="Arial"/>
        </w:rPr>
        <w:t xml:space="preserve"> rachunek w wysokości 100,00zł za każde rozliczenie;</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odmowy poprawienia rozliczeń zgodnie z §15 ust. 7  - 100,00 zł za każdy stwierdzony przypadek.</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Zamawiający może dochodzić odszkodowania uzupełniającego na zasadach ogólnych, gdy wysokość poniesionej szkody przewyższy wysokość zastrzeżonych kar umownych.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eastAsia="Times New Roman" w:hAnsi="Arial" w:cs="Arial"/>
        </w:rPr>
        <w:t xml:space="preserve">Łączna maksymalna wysokość kar umownych, której mogą dochodzić strony nie może być wyższa od ceny całkowitej (brutto) za realizację przedmiotu umowy </w:t>
      </w:r>
      <w:r w:rsidRPr="008B130F">
        <w:rPr>
          <w:rFonts w:ascii="Arial" w:hAnsi="Arial" w:cs="Arial"/>
        </w:rPr>
        <w:t>(</w:t>
      </w:r>
      <w:r w:rsidRPr="008B130F">
        <w:rPr>
          <w:rFonts w:ascii="Arial" w:eastAsiaTheme="minorEastAsia" w:hAnsi="Arial" w:cs="Arial"/>
          <w:lang w:eastAsia="ar-SA"/>
        </w:rPr>
        <w:t>cen</w:t>
      </w:r>
      <w:r w:rsidRPr="008B130F">
        <w:rPr>
          <w:rFonts w:ascii="Arial" w:hAnsi="Arial" w:cs="Arial"/>
          <w:lang w:eastAsia="ar-SA"/>
        </w:rPr>
        <w:t>y</w:t>
      </w:r>
      <w:r w:rsidRPr="008B130F">
        <w:rPr>
          <w:rFonts w:ascii="Arial" w:eastAsiaTheme="minorEastAsia" w:hAnsi="Arial" w:cs="Arial"/>
          <w:lang w:eastAsia="ar-SA"/>
        </w:rPr>
        <w:t xml:space="preserve"> obliczona jako </w:t>
      </w:r>
      <w:r w:rsidRPr="008B130F">
        <w:rPr>
          <w:rFonts w:ascii="Arial" w:eastAsiaTheme="minorEastAsia" w:hAnsi="Arial" w:cs="Arial"/>
          <w:lang w:eastAsia="ar-SA"/>
        </w:rPr>
        <w:lastRenderedPageBreak/>
        <w:t xml:space="preserve">iloczyn </w:t>
      </w:r>
      <w:r w:rsidRPr="008B130F">
        <w:rPr>
          <w:rFonts w:ascii="Arial" w:hAnsi="Arial" w:cs="Arial"/>
        </w:rPr>
        <w:t>miesięcznego ryczałtu wskazanego w § 11 ust. 1 dla danego Zadania i liczby miesięcy obowiązywania umowy).</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24</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eastAsia="Times New Roman" w:hAnsi="Arial" w:cs="Arial"/>
          <w:sz w:val="22"/>
          <w:szCs w:val="22"/>
        </w:rPr>
        <w:t xml:space="preserve">Wykonawca wnosi zabezpieczenie należytego wykonania umowy w wysokości </w:t>
      </w:r>
      <w:r w:rsidRPr="008B130F">
        <w:rPr>
          <w:rFonts w:ascii="Arial" w:eastAsia="Times New Roman" w:hAnsi="Arial" w:cs="Arial"/>
          <w:b/>
          <w:bCs/>
          <w:sz w:val="22"/>
          <w:szCs w:val="22"/>
        </w:rPr>
        <w:t xml:space="preserve">2% ceny całkowitej (brutto) </w:t>
      </w:r>
      <w:r w:rsidRPr="008B130F">
        <w:rPr>
          <w:rFonts w:ascii="Arial" w:hAnsi="Arial" w:cs="Arial"/>
          <w:sz w:val="22"/>
          <w:szCs w:val="22"/>
        </w:rPr>
        <w:t>(</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wskazanego w § 11 ust. 1 dla danego Zadania i liczby miesięcy obowiązywania umowy).</w:t>
      </w:r>
      <w:r w:rsidRPr="008B130F">
        <w:rPr>
          <w:rFonts w:ascii="Arial" w:hAnsi="Arial" w:cs="Arial"/>
          <w:b/>
          <w:sz w:val="22"/>
          <w:szCs w:val="22"/>
        </w:rPr>
        <w:t xml:space="preserve">, </w:t>
      </w:r>
      <w:r w:rsidRPr="008B130F">
        <w:rPr>
          <w:rFonts w:ascii="Arial" w:hAnsi="Arial" w:cs="Arial"/>
          <w:sz w:val="22"/>
          <w:szCs w:val="22"/>
        </w:rPr>
        <w:t>w kwocie ……….. złotych w formie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wnoszone jest przed zawarciem niniejszej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służy do pokrycia roszczeń z tytułu niewykonania lub nienależytego wykonania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wniesione w formie pieniężnej (przelew na rachunek bankowy) ZAMAWIAJĄCY przechowuje na oprocentowanym rachunku bankowym.</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wartości Zabezpieczenia w terminie 30 dni od dnia wykonania przedmiotu umowy i uznania go przez </w:t>
      </w:r>
      <w:r w:rsidRPr="008B130F">
        <w:rPr>
          <w:rFonts w:ascii="Arial" w:hAnsi="Arial" w:cs="Arial"/>
          <w:bCs/>
          <w:sz w:val="22"/>
          <w:szCs w:val="22"/>
        </w:rPr>
        <w:t xml:space="preserve">ZAMAWIAJĄCEGO </w:t>
      </w:r>
      <w:r w:rsidRPr="008B130F">
        <w:rPr>
          <w:rFonts w:ascii="Arial" w:hAnsi="Arial" w:cs="Arial"/>
          <w:sz w:val="22"/>
          <w:szCs w:val="22"/>
        </w:rPr>
        <w:t xml:space="preserve">za należycie wykonany.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Zabezpieczenie złożone w formie innej niż pieniądz ZAMAWIAJĄCY zwróci poprzez przekazanie Wykonawcy oryginału dokumentu potwierdzającego złożenie zabezpieczenia. </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§25</w:t>
      </w: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 xml:space="preserve">PRZEKAZYWANIE DANYCH OSOBOWYCH  </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Administratorem danych osobowych podróżnych, składających reklamacje jest SKM. </w:t>
      </w:r>
      <w:r w:rsidRPr="008B130F">
        <w:rPr>
          <w:rFonts w:ascii="Arial" w:eastAsia="Arial Unicode MS" w:hAnsi="Arial" w:cs="Arial"/>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oświadcza, </w:t>
      </w:r>
      <w:r w:rsidRPr="008B130F">
        <w:rPr>
          <w:rFonts w:ascii="Arial" w:hAnsi="Arial" w:cs="Arial"/>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WYKONAWCA zobowiązuje się 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przetwarzania powierzonych danych osobowych zgodnie z art. 28 R</w:t>
      </w:r>
      <w:r w:rsidRPr="008B130F">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8B130F">
        <w:rPr>
          <w:rFonts w:ascii="Arial" w:hAnsi="Arial" w:cs="Arial"/>
        </w:rPr>
        <w:t>Dz.Urz.UE.L</w:t>
      </w:r>
      <w:proofErr w:type="spellEnd"/>
      <w:r w:rsidRPr="008B130F">
        <w:rPr>
          <w:rFonts w:ascii="Arial" w:hAnsi="Arial" w:cs="Arial"/>
        </w:rPr>
        <w:t xml:space="preserve"> Nr 119, str.1 z </w:t>
      </w:r>
      <w:proofErr w:type="spellStart"/>
      <w:r w:rsidRPr="008B130F">
        <w:rPr>
          <w:rFonts w:ascii="Arial" w:hAnsi="Arial" w:cs="Arial"/>
        </w:rPr>
        <w:t>późn</w:t>
      </w:r>
      <w:proofErr w:type="spellEnd"/>
      <w:r w:rsidRPr="008B130F">
        <w:rPr>
          <w:rFonts w:ascii="Arial" w:hAnsi="Arial" w:cs="Arial"/>
        </w:rPr>
        <w:t>. zm.) zwanym RODO;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nieprzetwarzania danych osobowych, o których mowa w ust. 1 w innym celu i w szerszym zakresie niż określony w niniejszej Umowie;</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powstrzymania się od dalszego powierzania do przetwarzania danych osobowych, o których mowa w ust. 1, </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powstrzymania się od uzyskiwania od osób, których dotyczą powierzone dane osobowe, uzyskiwania zgody na przetwarzanie danych osobowych, jako odrębnego administratora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zachowania w poufności powierzonych danych osobowych; w tym zapewnia, że osoby upoważnione do przetwarzania danych osobowych zobowiązują się do zachowania tajemnicy tych danych;”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lastRenderedPageBreak/>
        <w:t xml:space="preserve">niezwłocznego zastosowania środków technicznych i organizacyjnych mających na celu usunięcie czy też oddalenie zagrożenia w przypadku jakiegokolwiek zagrożenia dla bezpieczeństwa powierzonych do przetwarzania danych osobowych, oraz </w:t>
      </w:r>
      <w:r w:rsidRPr="008B130F">
        <w:rPr>
          <w:rFonts w:ascii="Arial" w:hAnsi="Arial" w:cs="Arial"/>
          <w:sz w:val="22"/>
          <w:szCs w:val="22"/>
        </w:rPr>
        <w:br/>
        <w:t>do poinformowania o powyższym SKM;</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informowania ZAMAWIAJĄCEGO o wszelkich incydentach związanych z bezpieczeństwem powierzonych do przetwarzania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podejmuje wszelkie środki wymagane na mocy art. 32 RODO;”</w:t>
      </w:r>
    </w:p>
    <w:p w:rsidR="00916506" w:rsidRPr="008B130F" w:rsidRDefault="00916506" w:rsidP="00916506">
      <w:pPr>
        <w:numPr>
          <w:ilvl w:val="0"/>
          <w:numId w:val="40"/>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miarę możliwości pomaga ZAMAWIAJĄCEMU wywiązać się z obowiązku odpowiadania na żądania osoby, której dane dotyczą, w zakresie wykonywania jego praw określonych w rozdziale III RODO;”</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pomaga administratorowi wywiązać się z obowiązków określonych w art. 32-36 RODO.”</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hAnsi="Arial" w:cs="Arial"/>
          <w:sz w:val="22"/>
          <w:szCs w:val="22"/>
        </w:rPr>
        <w:t>WYKONAWCA</w:t>
      </w:r>
      <w:r w:rsidRPr="008B130F">
        <w:rPr>
          <w:rFonts w:ascii="Arial" w:eastAsia="Arial Unicode MS" w:hAnsi="Arial" w:cs="Arial"/>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ZAMAWIAJĄCEMU przysługuje prawo:</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hAnsi="Arial" w:cs="Arial"/>
          <w:sz w:val="22"/>
          <w:szCs w:val="22"/>
        </w:rPr>
        <w:t xml:space="preserve">przeprowadzenia planowanych lub doraźnych kontroli dotyczących sposobu przetwarzania przez WYKONAWCĘ, powierzonych danych osobowych oraz ich zabezpieczenia, polegających </w:t>
      </w:r>
      <w:r w:rsidRPr="008B130F">
        <w:rPr>
          <w:rFonts w:ascii="Arial" w:hAnsi="Arial" w:cs="Arial"/>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916506" w:rsidRPr="008B130F" w:rsidRDefault="00916506" w:rsidP="00916506">
      <w:pPr>
        <w:numPr>
          <w:ilvl w:val="1"/>
          <w:numId w:val="39"/>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żądania w ustalonym zakresie i terminie usunięcia stwierdzonych nieprawidłowości, dotyczących ochrony danych osobowych;</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żądania wstrzymania przetwarzania danych osobowych, w przypadku stwierdzenia niedostatecznej ochrony tych danych lub postępowania niezgodnego z RODO”. </w:t>
      </w:r>
      <w:r w:rsidRPr="008B130F">
        <w:rPr>
          <w:rFonts w:ascii="Arial" w:hAnsi="Arial" w:cs="Arial"/>
          <w:sz w:val="22"/>
          <w:szCs w:val="22"/>
        </w:rPr>
        <w:t xml:space="preserve">ZAMAWIAJĄCY </w:t>
      </w:r>
      <w:r w:rsidRPr="008B130F">
        <w:rPr>
          <w:rFonts w:ascii="Arial" w:eastAsia="Arial Unicode MS" w:hAnsi="Arial" w:cs="Arial"/>
          <w:kern w:val="2"/>
          <w:sz w:val="22"/>
          <w:szCs w:val="22"/>
        </w:rPr>
        <w:t>przedstawi WYKONAWCY protokół z każdej przeprowadzonej kontroli, o której mowa w ust. 5 pkt 1,   w terminie 14 dni od daty zakończenia kontroli.</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przysługuje prawo wniesienia uwag i zastrzeżeń do sporządzonego protokołu </w:t>
      </w:r>
      <w:r w:rsidRPr="008B130F">
        <w:rPr>
          <w:rFonts w:ascii="Arial" w:eastAsia="Arial Unicode MS" w:hAnsi="Arial" w:cs="Arial"/>
          <w:kern w:val="2"/>
          <w:sz w:val="22"/>
          <w:szCs w:val="22"/>
        </w:rPr>
        <w:br/>
        <w:t xml:space="preserve">z przeprowadzonej kontroli, o której mowa w ust. 5 pkt 1 Umowy. </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Protokół, o którym mowa w ust. 6, będzie podpisywany przez osobę lub osoby dokonujące kontroli oraz przez osoby ze strony WYKONAWCY zgodnie z reprezentacją.</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w:t>
      </w:r>
      <w:r w:rsidRPr="008B130F">
        <w:rPr>
          <w:rFonts w:ascii="Arial" w:eastAsia="Arial Unicode MS" w:hAnsi="Arial" w:cs="Arial"/>
          <w:kern w:val="2"/>
          <w:sz w:val="22"/>
          <w:szCs w:val="22"/>
        </w:rPr>
        <w:lastRenderedPageBreak/>
        <w:t>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§26</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zobowiązany jest do ochrony danych osobowych klientów zgodnie z postanowieniami ustawy z dnia 10 maja 2018  o ochronie danych osobowych (tj. Dz. U. z 2019 r., poz. 1781) pod rygorem odpowiedzialności określonej w ww. ustawie.</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 xml:space="preserve">WYKONAWCA obowiązany jest do przestrzegania tajemnicy w zakresie postanowień niniejszej umowy w zakresie wysokości uzyskiwanych wpływów i ponoszonych wydatków z tytułu prowadzenia kasy biletowej. </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wyraża zgodę na przetwarzanie jego danych osobowych w systemach informatycznych, kartotekach i innych zbiorach ewidencyjnych ZAMAWIAJĄCEGO zgodnie z Ustawą  z dnia 10 maja  2018 r. o ochronie danych osobowych.</w:t>
      </w:r>
    </w:p>
    <w:p w:rsidR="00916506" w:rsidRPr="008B130F" w:rsidRDefault="00916506" w:rsidP="00916506">
      <w:pPr>
        <w:pStyle w:val="Tekstpodstawowy2"/>
        <w:widowControl/>
        <w:autoSpaceDE/>
        <w:autoSpaceDN/>
        <w:adjustRightInd/>
        <w:spacing w:after="0" w:line="240" w:lineRule="auto"/>
        <w:ind w:left="426"/>
        <w:jc w:val="both"/>
        <w:rPr>
          <w:rFonts w:ascii="Arial" w:hAnsi="Arial" w:cs="Arial"/>
          <w:b/>
          <w:bCs/>
          <w:sz w:val="22"/>
          <w:szCs w:val="22"/>
        </w:rPr>
      </w:pP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nie może przenieść na osoby trzecie praw lub obowiązków wynikających  z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Każda zmiana postanowień niniejszej umowy wymaga formy pisemnej w postaci aneksu.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sprawach nie uregulowanych postanowieniami umowy będą miały zastosowanie przepisy Kodeksu cywilnego.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spory wynikłe z wykonywania umowy rozpatrywać będzie sąd powszechny właściwy miejscowo dla siedziby ZAMAWIAJĄCEGO.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Strony zobowiązane są powiadamiać się wzajemnie o wszelkich istotnych zmianach zachodzących w ich przedsiębiorstwach, mających związek z realizacją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Umowę sporządzono w dwóch jednobrzmiących egzemplarzach, po jednym dla każdej ze stron.</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Integralną częścią umowy są: Specyfikacja Warunków Istotnych Zamówienia do postępowania nr SKMMU.086.37.21 oraz oferta złożona przez Wykonawcę w ww. postępowaniu.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Zgodnie z art. 13 ust. 1 i ust. 2 Rozporządzenia Parlamentu Europejskiego i Rady (UE) 2016/679 z dnia 27 kwietnia 2016 r. (ogólnego Rozporządzenia o ochronie danych osobowych) Zamawiający informuje, że:</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eastAsia="Times New Roman" w:hAnsi="Arial" w:cs="Arial"/>
          <w:lang w:eastAsia="pl-PL"/>
        </w:rPr>
        <w:t xml:space="preserve">Administratorem danych osobowych Wykonawcy lub osób reprezentujących Wykonawcę oraz osoby wskazanej w §19 ust. 3 Umowy jest PKP Szybka Kolej Miejska w Trójmieście  Sp. z o.o.  z siedzibą przy ul. Morskiej 350 A, 81-002 Gdynia; </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kontaktowe Inspektora ochrony danych wyznaczonego przez Administratora w PKP Szybka Kolej Miejska w Trójmieście Sp. z o.o.: </w:t>
      </w:r>
      <w:r w:rsidRPr="008B130F">
        <w:rPr>
          <w:rFonts w:ascii="Arial" w:eastAsia="Times New Roman" w:hAnsi="Arial" w:cs="Arial"/>
          <w:lang w:eastAsia="pl-PL"/>
        </w:rPr>
        <w:t>daneosobowe@skm.pkp.pl</w:t>
      </w:r>
      <w:r w:rsidRPr="008B130F">
        <w:rPr>
          <w:rFonts w:ascii="Arial" w:hAnsi="Arial" w:cs="Arial"/>
        </w:rPr>
        <w:t>, tel. 58 721 29 69;</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osobowe wskazane w ust.1 będą przechowywane do czasu upływu terminu przedawnienia roszczeń mogących wynikać z umowy lub terminów przekazania </w:t>
      </w:r>
      <w:r w:rsidRPr="008B130F">
        <w:rPr>
          <w:rFonts w:ascii="Arial" w:hAnsi="Arial" w:cs="Arial"/>
        </w:rPr>
        <w:lastRenderedPageBreak/>
        <w:t>dokumentacji do Archiwum, jak również nie będą przekazywane do państwa trzeciego lub organizacji międzynarodowej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 1 mają  prawo wniesienia skargi do organu nadzorczego, Prezesa Urzędu Ochrony Danych Osobowych, gdy uznają że przetwarzanie danych osobowych narusza przepisy w/w Rozporządzenia;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 1 nie będą przetwarzane w sposób zautomatyzowany, w tym nie będą podlegały profilowaniu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Podanie przez Wykonawcę danych osobowych wskazanych w ust.1 jest warunkiem umownym zawarcia umowy;</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Wykonawca nie będący osobą fizyczną ma obowiązek poinformowania osób wskazanych w ust. 1 o treści niniejszego paragrafu.</w:t>
      </w:r>
    </w:p>
    <w:p w:rsidR="00916506" w:rsidRPr="008B130F" w:rsidRDefault="00916506" w:rsidP="00916506">
      <w:pPr>
        <w:pStyle w:val="Tekstpodstawowy2"/>
        <w:spacing w:after="0" w:line="240" w:lineRule="auto"/>
        <w:ind w:left="567" w:hanging="567"/>
        <w:jc w:val="both"/>
        <w:rPr>
          <w:rFonts w:ascii="Arial" w:hAnsi="Arial" w:cs="Arial"/>
          <w:b/>
          <w:bCs/>
          <w:sz w:val="22"/>
          <w:szCs w:val="22"/>
        </w:rPr>
      </w:pPr>
      <w:r w:rsidRPr="008B130F">
        <w:rPr>
          <w:rFonts w:ascii="Arial" w:hAnsi="Arial" w:cs="Arial"/>
          <w:sz w:val="22"/>
          <w:szCs w:val="22"/>
        </w:rPr>
        <w:t xml:space="preserve">15. </w:t>
      </w:r>
      <w:r w:rsidRPr="008B130F">
        <w:rPr>
          <w:rFonts w:ascii="Arial" w:hAnsi="Arial" w:cs="Arial"/>
          <w:sz w:val="22"/>
          <w:szCs w:val="22"/>
        </w:rPr>
        <w:tab/>
      </w:r>
      <w:r w:rsidRPr="008B130F">
        <w:rPr>
          <w:rFonts w:ascii="Arial" w:hAnsi="Arial" w:cs="Arial"/>
          <w:sz w:val="22"/>
          <w:szCs w:val="22"/>
        </w:rPr>
        <w:tab/>
        <w:t>Załączniki do umowy:</w:t>
      </w:r>
    </w:p>
    <w:p w:rsidR="00916506" w:rsidRPr="008B130F" w:rsidRDefault="00916506" w:rsidP="00916506">
      <w:pPr>
        <w:pStyle w:val="Tekstpodstawowy2"/>
        <w:widowControl/>
        <w:numPr>
          <w:ilvl w:val="0"/>
          <w:numId w:val="76"/>
        </w:numPr>
        <w:tabs>
          <w:tab w:val="left" w:pos="851"/>
        </w:tabs>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 – Wzór wykazu zawierającego informacje na temat kasy, termin obowiązywania umowy, lokalizację, godziny otwarcia, wysokości wynagrodzenia, numery telefonów;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2 – Zasady dzierżawy;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3 – Instrukcja rachunkowo-kasowa dla kas biletowych oraz kasy Spółki PKP SKM (SKM f-8 (F-8))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 – Wzór upoważnienia do kontroli;</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4a - Decyzja Nr 39/2009 Członka Zarządu – Dyrektora ds. Przewozów PKP Szybka Kolej Miejska w Trójmieście sp. z o.o. z dnia 26 października 2009 r. w sprawie ustalenia wzorów upoważnień do kontroli kas biletowych;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5 – Mapa dróg komunikacyjnych do „ Punktu Rozdzielczego ” i budynku siedziby;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6– Wykaz numerów kontaktowych pomocnych  w realizacji umowy;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7 – Wzór Identyfikatora kasjerów;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8 – Wzór sprawozdania ze sprzedaży biletów kartkowych;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9 – Wzór szyldu;</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10 – Wzór pieczątki Wykonawcy;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11 – Wzór datownika Wykonawcy.</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12- </w:t>
      </w:r>
      <w:r w:rsidRPr="008B130F">
        <w:rPr>
          <w:rFonts w:ascii="Arial" w:eastAsia="Calibri" w:hAnsi="Arial" w:cs="Arial"/>
          <w:sz w:val="22"/>
          <w:szCs w:val="22"/>
          <w:lang w:eastAsia="en-US"/>
        </w:rPr>
        <w:t>REGULAMIN KORZYSTANIA Z PRZYSTANKU SŁUŻBOWEGO</w:t>
      </w:r>
      <w:r w:rsidRPr="008B130F">
        <w:rPr>
          <w:rFonts w:ascii="Arial" w:hAnsi="Arial" w:cs="Arial"/>
          <w:b/>
          <w:bCs/>
          <w:sz w:val="22"/>
          <w:szCs w:val="22"/>
        </w:rPr>
        <w:t xml:space="preserve"> </w:t>
      </w:r>
      <w:r w:rsidRPr="008B130F">
        <w:rPr>
          <w:rFonts w:ascii="Arial" w:eastAsia="Calibri" w:hAnsi="Arial" w:cs="Arial"/>
          <w:sz w:val="22"/>
          <w:szCs w:val="22"/>
          <w:lang w:eastAsia="en-US"/>
        </w:rPr>
        <w:t>GDYNIA CISOWA ELEKTROWOZOWNIA PKP SKM (Załącznik nr 1 do Uchwały Nr 195/2020 Zarządu PKP Szybka Kolej Miejska w Trójmieście Sp. z o.o.</w:t>
      </w:r>
      <w:r w:rsidRPr="008B130F">
        <w:rPr>
          <w:rFonts w:ascii="Arial" w:hAnsi="Arial" w:cs="Arial"/>
          <w:b/>
          <w:bCs/>
          <w:sz w:val="22"/>
          <w:szCs w:val="22"/>
        </w:rPr>
        <w:t xml:space="preserve"> </w:t>
      </w:r>
      <w:r w:rsidRPr="008B130F">
        <w:rPr>
          <w:rFonts w:ascii="Arial" w:eastAsia="Calibri" w:hAnsi="Arial" w:cs="Arial"/>
          <w:sz w:val="22"/>
          <w:szCs w:val="22"/>
          <w:lang w:eastAsia="en-US"/>
        </w:rPr>
        <w:t>z dnia 3 listopada 2020 r.)</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916506">
        <w:rPr>
          <w:rFonts w:ascii="Arial" w:eastAsia="Calibri" w:hAnsi="Arial" w:cs="Arial"/>
          <w:sz w:val="22"/>
          <w:szCs w:val="22"/>
          <w:lang w:eastAsia="en-US"/>
        </w:rPr>
        <w:t>Załącznik nr 13- Informacja o zasadach ewidencji</w:t>
      </w: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Pr="00916506" w:rsidRDefault="00916506" w:rsidP="00916506">
      <w:pPr>
        <w:pStyle w:val="Tekstpodstawowy2"/>
        <w:widowControl/>
        <w:autoSpaceDE/>
        <w:autoSpaceDN/>
        <w:adjustRightInd/>
        <w:spacing w:after="0" w:line="240" w:lineRule="auto"/>
        <w:jc w:val="both"/>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r w:rsidRPr="008B130F">
        <w:rPr>
          <w:rFonts w:ascii="Arial" w:hAnsi="Arial" w:cs="Arial"/>
          <w:b/>
          <w:bCs/>
          <w:sz w:val="22"/>
          <w:szCs w:val="22"/>
        </w:rPr>
        <w:t xml:space="preserve">WYKONAWCA                                            </w:t>
      </w:r>
      <w:r w:rsidRPr="008B130F">
        <w:rPr>
          <w:rFonts w:ascii="Arial" w:hAnsi="Arial" w:cs="Arial"/>
          <w:b/>
          <w:bCs/>
          <w:sz w:val="22"/>
          <w:szCs w:val="22"/>
        </w:rPr>
        <w:tab/>
        <w:t xml:space="preserve">                                               SKM</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widowControl/>
        <w:autoSpaceDE/>
        <w:autoSpaceDN/>
        <w:adjustRightInd/>
        <w:spacing w:after="160" w:line="259" w:lineRule="auto"/>
        <w:jc w:val="both"/>
        <w:rPr>
          <w:rFonts w:ascii="Arial" w:eastAsia="Calibri" w:hAnsi="Arial" w:cs="Arial"/>
          <w:sz w:val="22"/>
          <w:szCs w:val="22"/>
          <w:lang w:eastAsia="en-US"/>
        </w:rPr>
      </w:pPr>
    </w:p>
    <w:p w:rsidR="00916506" w:rsidRPr="008B130F" w:rsidRDefault="00916506" w:rsidP="00916506">
      <w:pPr>
        <w:pStyle w:val="Tekstpodstawowywcity"/>
        <w:spacing w:after="0" w:line="276" w:lineRule="auto"/>
        <w:ind w:left="0"/>
        <w:rPr>
          <w:rFonts w:ascii="Arial" w:hAnsi="Arial" w:cs="Arial"/>
          <w:b/>
          <w:sz w:val="22"/>
          <w:szCs w:val="22"/>
          <w:lang w:eastAsia="ar-SA"/>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i/>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jc w:val="right"/>
        <w:outlineLvl w:val="0"/>
        <w:rPr>
          <w:rFonts w:ascii="Arial" w:hAnsi="Arial" w:cs="Arial"/>
          <w:bCs/>
          <w:i/>
          <w:sz w:val="22"/>
          <w:szCs w:val="22"/>
        </w:rPr>
      </w:pPr>
      <w:bookmarkStart w:id="67" w:name="_Hlk80179242"/>
      <w:r w:rsidRPr="008B130F">
        <w:rPr>
          <w:rFonts w:ascii="Arial" w:hAnsi="Arial" w:cs="Arial"/>
          <w:b/>
          <w:i/>
          <w:sz w:val="22"/>
          <w:szCs w:val="22"/>
        </w:rPr>
        <w:t xml:space="preserve">Załącznik nr 4 do SWZ </w:t>
      </w:r>
    </w:p>
    <w:bookmarkEnd w:id="67"/>
    <w:p w:rsidR="00916506" w:rsidRPr="008B130F" w:rsidRDefault="00916506" w:rsidP="00916506">
      <w:pPr>
        <w:spacing w:line="276" w:lineRule="auto"/>
        <w:rPr>
          <w:rFonts w:ascii="Arial" w:eastAsia="Times New Roman" w:hAnsi="Arial" w:cs="Arial"/>
          <w:b/>
          <w:bCs/>
          <w:sz w:val="22"/>
          <w:szCs w:val="22"/>
        </w:rPr>
      </w:pPr>
    </w:p>
    <w:p w:rsidR="00916506" w:rsidRPr="008B130F" w:rsidRDefault="00916506" w:rsidP="00916506">
      <w:pPr>
        <w:spacing w:line="276" w:lineRule="auto"/>
        <w:ind w:left="5664"/>
        <w:rPr>
          <w:rFonts w:ascii="Arial" w:hAnsi="Arial" w:cs="Arial"/>
          <w:bCs/>
          <w:sz w:val="22"/>
          <w:szCs w:val="22"/>
        </w:rPr>
      </w:pPr>
    </w:p>
    <w:p w:rsidR="00916506" w:rsidRPr="008B130F" w:rsidRDefault="00916506" w:rsidP="00916506">
      <w:pPr>
        <w:spacing w:line="276" w:lineRule="auto"/>
        <w:ind w:right="6803"/>
        <w:jc w:val="center"/>
        <w:rPr>
          <w:rFonts w:ascii="Arial" w:hAnsi="Arial" w:cs="Arial"/>
          <w:bCs/>
          <w:sz w:val="22"/>
          <w:szCs w:val="22"/>
        </w:rPr>
      </w:pPr>
    </w:p>
    <w:p w:rsidR="00916506" w:rsidRPr="008B130F" w:rsidRDefault="00916506" w:rsidP="00916506">
      <w:pPr>
        <w:spacing w:line="276" w:lineRule="auto"/>
        <w:ind w:right="-3"/>
        <w:jc w:val="center"/>
        <w:rPr>
          <w:rFonts w:ascii="Arial" w:hAnsi="Arial" w:cs="Arial"/>
          <w:b/>
          <w:bCs/>
          <w:sz w:val="22"/>
          <w:szCs w:val="22"/>
        </w:rPr>
      </w:pPr>
      <w:r w:rsidRPr="008B130F">
        <w:rPr>
          <w:rFonts w:ascii="Arial" w:hAnsi="Arial" w:cs="Arial"/>
          <w:b/>
          <w:bCs/>
          <w:sz w:val="22"/>
          <w:szCs w:val="22"/>
        </w:rPr>
        <w:t>OŚWIADCZENIE O PRZYNALEŻNOŚCI LUB BRAKU PRZYNALEŻNOŚCI DO TEJ SAMEJ GRUPY KAPITAŁOWEJ</w:t>
      </w:r>
    </w:p>
    <w:p w:rsidR="00916506" w:rsidRPr="008B130F" w:rsidRDefault="00916506" w:rsidP="00916506">
      <w:pPr>
        <w:pStyle w:val="Tekstpodstawowy"/>
        <w:spacing w:line="276" w:lineRule="auto"/>
        <w:rPr>
          <w:rFonts w:ascii="Arial" w:hAnsi="Arial" w:cs="Arial"/>
          <w:b/>
          <w:sz w:val="22"/>
          <w:szCs w:val="22"/>
        </w:rPr>
      </w:pPr>
      <w:r w:rsidRPr="008B130F">
        <w:rPr>
          <w:rFonts w:ascii="Arial" w:hAnsi="Arial" w:cs="Arial"/>
          <w:b/>
          <w:sz w:val="22"/>
          <w:szCs w:val="22"/>
        </w:rPr>
        <w:t xml:space="preserve">w rozumieniu art. 4 pkt 14 ustawy z dnia 16 lutego 2007r. o ochronie konkurencji          i konsumentów </w:t>
      </w:r>
      <w:bookmarkStart w:id="68" w:name="_Hlk64475488"/>
      <w:r w:rsidRPr="008B130F">
        <w:rPr>
          <w:rFonts w:ascii="Arial" w:hAnsi="Arial" w:cs="Arial"/>
          <w:b/>
          <w:sz w:val="22"/>
          <w:szCs w:val="22"/>
        </w:rPr>
        <w:t>(tekst jedn. Dz. U. z 2021 r. poz. 275)</w:t>
      </w:r>
      <w:bookmarkEnd w:id="68"/>
      <w:r w:rsidRPr="008B130F">
        <w:rPr>
          <w:rFonts w:ascii="Arial" w:hAnsi="Arial" w:cs="Arial"/>
          <w:b/>
          <w:sz w:val="22"/>
          <w:szCs w:val="22"/>
        </w:rPr>
        <w:t xml:space="preserve">, </w:t>
      </w:r>
      <w:r w:rsidRPr="008B130F">
        <w:rPr>
          <w:rFonts w:ascii="Arial" w:hAnsi="Arial" w:cs="Arial"/>
          <w:b/>
          <w:bCs/>
          <w:sz w:val="22"/>
          <w:szCs w:val="22"/>
        </w:rPr>
        <w:t xml:space="preserve">o której mowa w </w:t>
      </w:r>
      <w:r w:rsidRPr="008B130F">
        <w:rPr>
          <w:rFonts w:ascii="Arial" w:hAnsi="Arial" w:cs="Arial"/>
          <w:b/>
          <w:sz w:val="22"/>
          <w:szCs w:val="22"/>
        </w:rPr>
        <w:t xml:space="preserve">art. 108 ust. 1 pkt 5 </w:t>
      </w:r>
      <w:r w:rsidRPr="008B130F">
        <w:rPr>
          <w:rFonts w:ascii="Arial" w:hAnsi="Arial" w:cs="Arial"/>
          <w:sz w:val="22"/>
          <w:szCs w:val="22"/>
        </w:rPr>
        <w:t>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xml:space="preserve">. zm.) </w:t>
      </w:r>
      <w:r w:rsidRPr="008B130F">
        <w:rPr>
          <w:rStyle w:val="FontStyle49"/>
          <w:rFonts w:ascii="Arial" w:hAnsi="Arial" w:cs="Arial"/>
          <w:sz w:val="22"/>
          <w:szCs w:val="22"/>
        </w:rPr>
        <w:t xml:space="preserve"> oraz w </w:t>
      </w:r>
      <w:r w:rsidRPr="008B130F">
        <w:rPr>
          <w:rStyle w:val="alb"/>
          <w:rFonts w:ascii="Arial" w:hAnsi="Arial" w:cs="Arial"/>
          <w:sz w:val="22"/>
          <w:szCs w:val="22"/>
        </w:rPr>
        <w:t>§</w:t>
      </w:r>
      <w:r w:rsidRPr="008B130F">
        <w:rPr>
          <w:rStyle w:val="FontStyle49"/>
          <w:rFonts w:ascii="Arial" w:hAnsi="Arial" w:cs="Arial"/>
          <w:sz w:val="22"/>
          <w:szCs w:val="22"/>
        </w:rPr>
        <w:t xml:space="preserve"> 2 ust. 1 pkt 2 </w:t>
      </w:r>
      <w:r w:rsidRPr="008B130F">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8B130F">
        <w:rPr>
          <w:rFonts w:ascii="Arial" w:hAnsi="Arial" w:cs="Arial"/>
          <w:b/>
          <w:bCs/>
          <w:sz w:val="22"/>
          <w:szCs w:val="22"/>
        </w:rPr>
        <w:t xml:space="preserve"> </w:t>
      </w:r>
    </w:p>
    <w:p w:rsidR="00916506" w:rsidRPr="008B130F" w:rsidRDefault="00916506" w:rsidP="00916506">
      <w:pPr>
        <w:spacing w:line="276" w:lineRule="auto"/>
        <w:ind w:left="720" w:hanging="720"/>
        <w:jc w:val="both"/>
        <w:rPr>
          <w:rFonts w:ascii="Arial" w:hAnsi="Arial" w:cs="Arial"/>
          <w:b/>
          <w:sz w:val="22"/>
          <w:szCs w:val="22"/>
          <w:u w:val="single"/>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b/>
          <w:bCs/>
          <w:sz w:val="22"/>
          <w:szCs w:val="22"/>
        </w:rPr>
        <w:t xml:space="preserve">Przystępując do postępowania w sprawie udzielenia zamówienia publicznego w trybie przetargu nieograniczonego na 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Fonts w:ascii="Arial" w:hAnsi="Arial" w:cs="Arial"/>
          <w:b/>
          <w:bCs/>
          <w:sz w:val="22"/>
          <w:szCs w:val="22"/>
        </w:rPr>
        <w:t xml:space="preserve"> </w:t>
      </w:r>
      <w:r w:rsidRPr="008B130F">
        <w:rPr>
          <w:rFonts w:ascii="Arial" w:hAnsi="Arial" w:cs="Arial"/>
          <w:b/>
          <w:bCs/>
          <w:sz w:val="22"/>
          <w:szCs w:val="22"/>
        </w:rPr>
        <w:t>na świadczenia kolejowych usług w terminie 36 miesięcy od daty udzielenia zamówienia w trzynastu lokalizacjach</w:t>
      </w:r>
      <w:r w:rsidRPr="008B130F">
        <w:rPr>
          <w:rStyle w:val="FontStyle48"/>
          <w:rFonts w:ascii="Arial" w:hAnsi="Arial" w:cs="Arial"/>
          <w:sz w:val="22"/>
          <w:szCs w:val="22"/>
        </w:rPr>
        <w:t>, numer sprawy – SKMMU.086.37.21</w:t>
      </w: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Akapitzlist"/>
        <w:widowControl w:val="0"/>
        <w:numPr>
          <w:ilvl w:val="1"/>
          <w:numId w:val="21"/>
        </w:numPr>
        <w:suppressAutoHyphens/>
        <w:autoSpaceDE w:val="0"/>
        <w:autoSpaceDN w:val="0"/>
        <w:adjustRightInd w:val="0"/>
        <w:spacing w:after="0" w:line="276" w:lineRule="auto"/>
        <w:ind w:left="426" w:hanging="426"/>
        <w:contextualSpacing w:val="0"/>
        <w:jc w:val="both"/>
        <w:rPr>
          <w:rFonts w:ascii="Arial" w:hAnsi="Arial" w:cs="Arial"/>
          <w:b/>
        </w:rPr>
      </w:pP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Imię i nazwisko</w:t>
      </w:r>
      <w:r w:rsidRPr="008B130F">
        <w:rPr>
          <w:rFonts w:ascii="Arial" w:hAnsi="Arial" w:cs="Arial"/>
          <w:b/>
          <w:bCs/>
          <w:sz w:val="22"/>
          <w:szCs w:val="22"/>
        </w:rPr>
        <w:tab/>
        <w:t>...........................................................................................................</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reprezentując Wykonawcę  (nazwa Wykonawcy)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z siedzibą w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jako – upoważniony na piśmie lub wpisany w rejestrze .............................................</w:t>
      </w:r>
      <w:r w:rsidRPr="008B130F">
        <w:rPr>
          <w:rFonts w:ascii="Arial" w:hAnsi="Arial" w:cs="Arial"/>
          <w:b/>
          <w:bCs/>
          <w:sz w:val="22"/>
          <w:szCs w:val="22"/>
        </w:rPr>
        <w:br/>
        <w:t>w imieniu reprezentowanego przeze mnie Wykonawcy, oświadczam, że Wykonawca ten:</w:t>
      </w:r>
    </w:p>
    <w:p w:rsidR="00916506" w:rsidRPr="008B130F" w:rsidRDefault="00916506" w:rsidP="00916506">
      <w:pPr>
        <w:widowControl/>
        <w:numPr>
          <w:ilvl w:val="0"/>
          <w:numId w:val="20"/>
        </w:numPr>
        <w:tabs>
          <w:tab w:val="clear" w:pos="720"/>
          <w:tab w:val="num" w:pos="426"/>
        </w:tabs>
        <w:autoSpaceDE/>
        <w:autoSpaceDN/>
        <w:adjustRightInd/>
        <w:spacing w:line="276" w:lineRule="auto"/>
        <w:ind w:left="426" w:hanging="426"/>
        <w:jc w:val="both"/>
        <w:rPr>
          <w:rFonts w:ascii="Arial" w:hAnsi="Arial" w:cs="Arial"/>
          <w:sz w:val="22"/>
          <w:szCs w:val="22"/>
        </w:rPr>
      </w:pPr>
      <w:r w:rsidRPr="008B130F">
        <w:rPr>
          <w:rFonts w:ascii="Arial" w:hAnsi="Arial" w:cs="Arial"/>
          <w:b/>
          <w:bCs/>
          <w:sz w:val="22"/>
          <w:szCs w:val="22"/>
        </w:rPr>
        <w:t>Nie należy do tej samej grupy kapitałowej z żadnym w wykonawców, którzy złożyli odrębne oferty w przedmiotowym postępowaniu</w:t>
      </w:r>
    </w:p>
    <w:p w:rsidR="00916506" w:rsidRPr="008B130F" w:rsidRDefault="00916506" w:rsidP="00916506">
      <w:pPr>
        <w:widowControl/>
        <w:numPr>
          <w:ilvl w:val="0"/>
          <w:numId w:val="20"/>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8B130F">
        <w:rPr>
          <w:rFonts w:ascii="Arial" w:hAnsi="Arial" w:cs="Arial"/>
          <w:b/>
          <w:bCs/>
          <w:sz w:val="22"/>
          <w:szCs w:val="22"/>
        </w:rPr>
        <w:t>Należy do tej samej grupy kapitałowej co wykonawca, który złożył odrębną ofertę w przedmiotowym postępowaniu, działający pod firmą …………………………………………………………………………..</w:t>
      </w:r>
      <w:r w:rsidRPr="008B130F">
        <w:rPr>
          <w:rFonts w:ascii="Arial" w:hAnsi="Arial" w:cs="Arial"/>
          <w:b/>
          <w:bCs/>
          <w:i/>
          <w:iCs/>
          <w:sz w:val="22"/>
          <w:szCs w:val="22"/>
          <w:vertAlign w:val="superscript"/>
        </w:rPr>
        <w:t xml:space="preserve"> *</w:t>
      </w:r>
    </w:p>
    <w:p w:rsidR="00916506" w:rsidRPr="008B130F" w:rsidRDefault="00916506" w:rsidP="00916506">
      <w:pPr>
        <w:pStyle w:val="Tekstpodstawowy"/>
        <w:spacing w:line="276" w:lineRule="auto"/>
        <w:jc w:val="left"/>
        <w:rPr>
          <w:rFonts w:ascii="Arial" w:hAnsi="Arial" w:cs="Arial"/>
          <w:b/>
          <w:bCs/>
          <w:i/>
          <w:iCs/>
          <w:sz w:val="22"/>
          <w:szCs w:val="22"/>
          <w:vertAlign w:val="superscript"/>
        </w:rPr>
      </w:pPr>
      <w:r w:rsidRPr="008B130F">
        <w:rPr>
          <w:rFonts w:ascii="Arial" w:hAnsi="Arial" w:cs="Arial"/>
          <w:b/>
          <w:bCs/>
          <w:i/>
          <w:iCs/>
          <w:sz w:val="22"/>
          <w:szCs w:val="22"/>
          <w:vertAlign w:val="superscript"/>
        </w:rPr>
        <w:t>* niepotrzebne skreślić</w:t>
      </w: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Cs/>
          <w:i/>
          <w:iCs/>
          <w:sz w:val="22"/>
          <w:szCs w:val="22"/>
        </w:rPr>
      </w:pPr>
      <w:r w:rsidRPr="008B130F">
        <w:rPr>
          <w:rFonts w:ascii="Arial" w:hAnsi="Arial" w:cs="Arial"/>
          <w:bCs/>
          <w:i/>
          <w:iCs/>
          <w:sz w:val="22"/>
          <w:szCs w:val="22"/>
        </w:rPr>
        <w:t>W przypadku Wykonawców wspólnie ubiegających się o udzielenie zamówienia oświadczenie składa każdy z Wykonawców osobno.</w:t>
      </w:r>
    </w:p>
    <w:p w:rsidR="00916506" w:rsidRPr="008B130F" w:rsidRDefault="00916506" w:rsidP="00916506">
      <w:pPr>
        <w:pStyle w:val="Style6"/>
        <w:widowControl/>
        <w:spacing w:line="276" w:lineRule="auto"/>
        <w:jc w:val="both"/>
        <w:rPr>
          <w:rFonts w:ascii="Arial" w:hAnsi="Arial" w:cs="Arial"/>
          <w:bCs/>
          <w:i/>
          <w:iCs/>
          <w:sz w:val="22"/>
          <w:szCs w:val="22"/>
        </w:rPr>
      </w:pPr>
    </w:p>
    <w:p w:rsidR="00916506" w:rsidRPr="008B130F" w:rsidRDefault="00916506" w:rsidP="00916506">
      <w:pPr>
        <w:spacing w:line="276" w:lineRule="auto"/>
        <w:rPr>
          <w:rFonts w:ascii="Arial" w:hAnsi="Arial" w:cs="Arial"/>
          <w:bCs/>
          <w:i/>
          <w:iCs/>
          <w:sz w:val="22"/>
          <w:szCs w:val="22"/>
        </w:rPr>
      </w:pPr>
      <w:r w:rsidRPr="008B130F">
        <w:rPr>
          <w:rFonts w:ascii="Arial" w:hAnsi="Arial" w:cs="Arial"/>
          <w:bCs/>
          <w:i/>
          <w:iCs/>
          <w:sz w:val="22"/>
          <w:szCs w:val="22"/>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8B130F">
        <w:rPr>
          <w:rStyle w:val="Uwydatnienie"/>
          <w:rFonts w:ascii="Arial" w:hAnsi="Arial" w:cs="Arial"/>
          <w:bCs/>
          <w:sz w:val="22"/>
          <w:szCs w:val="22"/>
        </w:rPr>
        <w:t>kapitałowej</w:t>
      </w:r>
      <w:r w:rsidRPr="008B130F">
        <w:rPr>
          <w:rFonts w:ascii="Arial" w:hAnsi="Arial" w:cs="Arial"/>
          <w:bCs/>
          <w:i/>
          <w:iCs/>
          <w:sz w:val="22"/>
          <w:szCs w:val="22"/>
        </w:rPr>
        <w:t xml:space="preserve">, który złożył odrębną ofertę.  </w:t>
      </w: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r w:rsidRPr="008B130F">
        <w:rPr>
          <w:rFonts w:ascii="Arial" w:hAnsi="Arial" w:cs="Arial"/>
          <w:b/>
          <w:bCs/>
          <w:sz w:val="22"/>
          <w:szCs w:val="22"/>
          <w:u w:val="single"/>
        </w:rPr>
        <w:br w:type="page"/>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F67338">
      <w:pPr>
        <w:spacing w:line="276" w:lineRule="auto"/>
        <w:outlineLvl w:val="0"/>
        <w:rPr>
          <w:rFonts w:ascii="Arial" w:eastAsia="Times New Roman" w:hAnsi="Arial" w:cs="Arial"/>
          <w:b/>
          <w:i/>
          <w:sz w:val="22"/>
          <w:szCs w:val="22"/>
        </w:rPr>
      </w:pPr>
      <w:r w:rsidRPr="008B130F">
        <w:rPr>
          <w:rStyle w:val="FontStyle48"/>
          <w:rFonts w:ascii="Arial" w:hAnsi="Arial" w:cs="Arial"/>
          <w:sz w:val="22"/>
          <w:szCs w:val="22"/>
        </w:rPr>
        <w:t xml:space="preserve">SKMMU.086.37.21                                   </w:t>
      </w:r>
      <w:r w:rsidRPr="008B130F">
        <w:rPr>
          <w:rFonts w:ascii="Arial" w:eastAsia="Times New Roman" w:hAnsi="Arial" w:cs="Arial"/>
          <w:b/>
          <w:i/>
          <w:sz w:val="22"/>
          <w:szCs w:val="22"/>
        </w:rPr>
        <w:t xml:space="preserve">Załącznik nr 5 do SWZ </w:t>
      </w:r>
    </w:p>
    <w:p w:rsidR="00916506" w:rsidRPr="008B130F" w:rsidRDefault="00916506" w:rsidP="00916506">
      <w:pPr>
        <w:spacing w:line="276" w:lineRule="auto"/>
        <w:rPr>
          <w:rFonts w:ascii="Arial" w:hAnsi="Arial" w:cs="Arial"/>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r w:rsidRPr="008B130F">
        <w:rPr>
          <w:rFonts w:ascii="Arial" w:eastAsia="Verdana" w:hAnsi="Arial" w:cs="Arial"/>
          <w:b/>
          <w:bCs/>
          <w:sz w:val="22"/>
          <w:szCs w:val="22"/>
        </w:rPr>
        <w:t xml:space="preserve">Wykaz zrealizowanych zamówień   </w:t>
      </w:r>
    </w:p>
    <w:p w:rsidR="00916506" w:rsidRPr="008B130F" w:rsidRDefault="00916506" w:rsidP="00916506">
      <w:pPr>
        <w:spacing w:line="276" w:lineRule="auto"/>
        <w:jc w:val="center"/>
        <w:rPr>
          <w:rFonts w:ascii="Arial" w:eastAsia="Verdana" w:hAnsi="Arial" w:cs="Arial"/>
          <w:b/>
          <w:bCs/>
          <w:sz w:val="22"/>
          <w:szCs w:val="22"/>
        </w:rPr>
      </w:pPr>
      <w:r w:rsidRPr="008B130F">
        <w:rPr>
          <w:rFonts w:ascii="Arial" w:eastAsia="Verdana" w:hAnsi="Arial" w:cs="Arial"/>
          <w:b/>
          <w:bCs/>
          <w:sz w:val="22"/>
          <w:szCs w:val="22"/>
        </w:rPr>
        <w:t xml:space="preserve"> </w:t>
      </w:r>
    </w:p>
    <w:p w:rsidR="00916506" w:rsidRPr="008B130F" w:rsidRDefault="00916506" w:rsidP="00916506">
      <w:pPr>
        <w:spacing w:line="276" w:lineRule="auto"/>
        <w:jc w:val="center"/>
        <w:rPr>
          <w:rFonts w:ascii="Arial" w:eastAsia="Verdana" w:hAnsi="Arial" w:cs="Arial"/>
          <w:bCs/>
          <w:i/>
          <w:sz w:val="22"/>
          <w:szCs w:val="22"/>
        </w:rPr>
      </w:pPr>
      <w:r w:rsidRPr="008B130F">
        <w:rPr>
          <w:rFonts w:ascii="Arial" w:hAnsi="Arial" w:cs="Arial"/>
          <w:i/>
          <w:sz w:val="22"/>
          <w:szCs w:val="22"/>
        </w:rPr>
        <w:t>a w przypadku świadczeń okresowych lub ciągłych również wykonywanych, w</w:t>
      </w:r>
      <w:r w:rsidRPr="008B130F">
        <w:rPr>
          <w:rFonts w:ascii="Arial" w:hAnsi="Arial" w:cs="Arial"/>
          <w:bCs/>
          <w:i/>
          <w:sz w:val="22"/>
          <w:szCs w:val="22"/>
        </w:rPr>
        <w:t xml:space="preserve"> okresie ostatnich </w:t>
      </w:r>
      <w:r w:rsidRPr="008B130F">
        <w:rPr>
          <w:rFonts w:ascii="Arial" w:hAnsi="Arial" w:cs="Arial"/>
          <w:bCs/>
          <w:i/>
          <w:color w:val="000000" w:themeColor="text1"/>
          <w:sz w:val="22"/>
          <w:szCs w:val="22"/>
        </w:rPr>
        <w:t>trzech</w:t>
      </w:r>
      <w:r w:rsidRPr="008B130F">
        <w:rPr>
          <w:rFonts w:ascii="Arial" w:hAnsi="Arial" w:cs="Arial"/>
          <w:bCs/>
          <w:i/>
          <w:sz w:val="22"/>
          <w:szCs w:val="22"/>
        </w:rPr>
        <w:t xml:space="preserve"> lat, </w:t>
      </w:r>
      <w:r w:rsidRPr="008B130F">
        <w:rPr>
          <w:rFonts w:ascii="Arial" w:eastAsia="Times New Roman" w:hAnsi="Arial" w:cs="Arial"/>
          <w:i/>
          <w:sz w:val="22"/>
          <w:szCs w:val="22"/>
        </w:rPr>
        <w:t>przed upływem terminu składania ofert</w:t>
      </w:r>
    </w:p>
    <w:p w:rsidR="00916506" w:rsidRPr="008B130F" w:rsidRDefault="00916506" w:rsidP="00916506">
      <w:pPr>
        <w:widowControl/>
        <w:spacing w:line="276" w:lineRule="auto"/>
        <w:jc w:val="center"/>
        <w:rPr>
          <w:rFonts w:ascii="Arial" w:eastAsia="Times New Roman" w:hAnsi="Arial" w:cs="Arial"/>
          <w:i/>
          <w:sz w:val="22"/>
          <w:szCs w:val="22"/>
        </w:rPr>
      </w:pPr>
      <w:r w:rsidRPr="008B130F">
        <w:rPr>
          <w:rFonts w:ascii="Arial" w:hAnsi="Arial" w:cs="Arial"/>
          <w:i/>
          <w:sz w:val="22"/>
          <w:szCs w:val="22"/>
        </w:rPr>
        <w:t>a jeżeli okres prowadzenia działalności jest krótszy – w tym okresie</w:t>
      </w:r>
      <w:r w:rsidRPr="008B130F">
        <w:rPr>
          <w:rFonts w:ascii="Arial" w:hAnsi="Arial" w:cs="Arial"/>
          <w:i/>
          <w:iCs/>
          <w:sz w:val="22"/>
          <w:szCs w:val="22"/>
        </w:rPr>
        <w:t>,</w:t>
      </w:r>
      <w:r w:rsidRPr="008B130F">
        <w:rPr>
          <w:rFonts w:ascii="Arial" w:eastAsia="Times New Roman" w:hAnsi="Arial" w:cs="Arial"/>
          <w:i/>
          <w:sz w:val="22"/>
          <w:szCs w:val="22"/>
        </w:rPr>
        <w:t xml:space="preserve"> wraz z podaniem ich wartości, przedmiotu, dat wykonania i podmiotów, na rzecz których dostawy zostały wykonane, oraz załączeniem </w:t>
      </w:r>
      <w:r w:rsidRPr="008B130F">
        <w:rPr>
          <w:rFonts w:ascii="Arial" w:eastAsia="Times New Roman" w:hAnsi="Arial" w:cs="Arial"/>
          <w:b/>
          <w:i/>
          <w:sz w:val="22"/>
          <w:szCs w:val="22"/>
        </w:rPr>
        <w:t>dowodów określających</w:t>
      </w:r>
      <w:r w:rsidRPr="008B130F">
        <w:rPr>
          <w:rFonts w:ascii="Arial" w:eastAsia="Times New Roman" w:hAnsi="Arial" w:cs="Arial"/>
          <w:i/>
          <w:sz w:val="22"/>
          <w:szCs w:val="22"/>
        </w:rPr>
        <w:t>, czy zostały wykonane lub są wykonywane należycie</w:t>
      </w:r>
    </w:p>
    <w:p w:rsidR="00916506" w:rsidRPr="008B130F" w:rsidRDefault="00916506" w:rsidP="0091650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16506" w:rsidRPr="008B130F" w:rsidTr="00C86B46">
        <w:trPr>
          <w:jc w:val="center"/>
        </w:trPr>
        <w:tc>
          <w:tcPr>
            <w:tcW w:w="494" w:type="dxa"/>
            <w:vAlign w:val="center"/>
          </w:tcPr>
          <w:p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eastAsia="Times New Roman" w:hAnsi="Arial" w:cs="Arial"/>
                <w:sz w:val="22"/>
                <w:szCs w:val="22"/>
              </w:rPr>
              <w:t>Lp.</w:t>
            </w:r>
          </w:p>
        </w:tc>
        <w:tc>
          <w:tcPr>
            <w:tcW w:w="3802" w:type="dxa"/>
            <w:vAlign w:val="center"/>
          </w:tcPr>
          <w:p w:rsidR="00916506" w:rsidRPr="008B130F" w:rsidRDefault="00916506" w:rsidP="00C86B46">
            <w:pPr>
              <w:spacing w:line="276" w:lineRule="auto"/>
              <w:jc w:val="center"/>
              <w:rPr>
                <w:rStyle w:val="bold"/>
                <w:rFonts w:ascii="Arial" w:hAnsi="Arial" w:cs="Arial"/>
                <w:sz w:val="22"/>
                <w:szCs w:val="22"/>
              </w:rPr>
            </w:pPr>
            <w:r w:rsidRPr="008B130F">
              <w:rPr>
                <w:rStyle w:val="bold"/>
                <w:rFonts w:ascii="Arial" w:hAnsi="Arial" w:cs="Arial"/>
                <w:sz w:val="22"/>
                <w:szCs w:val="22"/>
              </w:rPr>
              <w:t>Opis obejmujący zakres zrealizowanego przedmiotu zamówienia</w:t>
            </w:r>
          </w:p>
          <w:p w:rsidR="00916506" w:rsidRPr="008B130F" w:rsidRDefault="00916506" w:rsidP="00C86B46">
            <w:pPr>
              <w:spacing w:line="276" w:lineRule="auto"/>
              <w:jc w:val="center"/>
              <w:rPr>
                <w:rFonts w:ascii="Arial" w:hAnsi="Arial" w:cs="Arial"/>
                <w:b/>
                <w:sz w:val="22"/>
                <w:szCs w:val="22"/>
              </w:rPr>
            </w:pPr>
            <w:r w:rsidRPr="008B130F">
              <w:rPr>
                <w:rStyle w:val="bold"/>
                <w:rFonts w:ascii="Arial" w:hAnsi="Arial" w:cs="Arial"/>
                <w:sz w:val="22"/>
                <w:szCs w:val="22"/>
              </w:rPr>
              <w:t xml:space="preserve">w okresie 3 lat </w:t>
            </w:r>
            <w:r w:rsidRPr="008B130F">
              <w:rPr>
                <w:rFonts w:ascii="Arial" w:hAnsi="Arial" w:cs="Arial"/>
                <w:b/>
                <w:sz w:val="22"/>
                <w:szCs w:val="22"/>
              </w:rPr>
              <w:t xml:space="preserve"> </w:t>
            </w:r>
          </w:p>
          <w:p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hAnsi="Arial" w:cs="Arial"/>
                <w:sz w:val="22"/>
                <w:szCs w:val="22"/>
              </w:rPr>
              <w:t>(zgodnie z warunkiem udziału pkt 2.2. rozdziału V SWZ)</w:t>
            </w:r>
            <w:r w:rsidRPr="008B130F">
              <w:rPr>
                <w:rFonts w:ascii="Arial" w:eastAsia="Times New Roman" w:hAnsi="Arial" w:cs="Arial"/>
                <w:sz w:val="22"/>
                <w:szCs w:val="22"/>
              </w:rPr>
              <w:t xml:space="preserve"> </w:t>
            </w:r>
          </w:p>
        </w:tc>
        <w:tc>
          <w:tcPr>
            <w:tcW w:w="2233" w:type="dxa"/>
            <w:vAlign w:val="center"/>
          </w:tcPr>
          <w:p w:rsidR="00916506" w:rsidRPr="008B130F" w:rsidRDefault="00916506" w:rsidP="00C86B46">
            <w:pPr>
              <w:spacing w:line="276" w:lineRule="auto"/>
              <w:ind w:right="-54"/>
              <w:jc w:val="center"/>
              <w:rPr>
                <w:rFonts w:ascii="Arial" w:hAnsi="Arial" w:cs="Arial"/>
                <w:b/>
                <w:sz w:val="22"/>
                <w:szCs w:val="22"/>
              </w:rPr>
            </w:pPr>
            <w:r w:rsidRPr="008B130F">
              <w:rPr>
                <w:rFonts w:ascii="Arial" w:hAnsi="Arial" w:cs="Arial"/>
                <w:b/>
                <w:sz w:val="22"/>
                <w:szCs w:val="22"/>
              </w:rPr>
              <w:t xml:space="preserve">Wartość </w:t>
            </w:r>
            <w:r w:rsidRPr="008B130F">
              <w:rPr>
                <w:rStyle w:val="FontStyle48"/>
                <w:rFonts w:ascii="Arial" w:hAnsi="Arial" w:cs="Arial"/>
                <w:sz w:val="22"/>
                <w:szCs w:val="22"/>
              </w:rPr>
              <w:t>osiągniętej marży brutto od sprzedanych biletów</w:t>
            </w:r>
            <w:r w:rsidRPr="008B130F">
              <w:rPr>
                <w:rFonts w:ascii="Arial" w:hAnsi="Arial" w:cs="Arial"/>
                <w:b/>
                <w:sz w:val="22"/>
                <w:szCs w:val="22"/>
              </w:rPr>
              <w:t xml:space="preserve"> </w:t>
            </w:r>
          </w:p>
        </w:tc>
        <w:tc>
          <w:tcPr>
            <w:tcW w:w="2075" w:type="dxa"/>
            <w:vAlign w:val="center"/>
          </w:tcPr>
          <w:p w:rsidR="00916506" w:rsidRPr="008B130F" w:rsidRDefault="00916506" w:rsidP="00C86B46">
            <w:pPr>
              <w:spacing w:line="276" w:lineRule="auto"/>
              <w:jc w:val="center"/>
              <w:rPr>
                <w:rFonts w:ascii="Arial" w:hAnsi="Arial" w:cs="Arial"/>
                <w:b/>
                <w:sz w:val="22"/>
                <w:szCs w:val="22"/>
              </w:rPr>
            </w:pPr>
            <w:r w:rsidRPr="008B130F">
              <w:rPr>
                <w:rFonts w:ascii="Arial" w:hAnsi="Arial" w:cs="Arial"/>
                <w:b/>
                <w:sz w:val="22"/>
                <w:szCs w:val="22"/>
              </w:rPr>
              <w:t xml:space="preserve">Podmiot, na rzecz którego zostało wykonane zamówienie </w:t>
            </w:r>
          </w:p>
        </w:tc>
        <w:tc>
          <w:tcPr>
            <w:tcW w:w="2358" w:type="dxa"/>
            <w:vAlign w:val="center"/>
          </w:tcPr>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Data wykonania/wykonywania zamówienia</w:t>
            </w:r>
          </w:p>
          <w:p w:rsidR="00916506" w:rsidRPr="008B130F" w:rsidRDefault="00916506" w:rsidP="00C86B46">
            <w:pPr>
              <w:pStyle w:val="tableCenter"/>
              <w:spacing w:line="276" w:lineRule="auto"/>
              <w:rPr>
                <w:rStyle w:val="bold"/>
                <w:rFonts w:ascii="Arial" w:hAnsi="Arial" w:cs="Arial"/>
              </w:rPr>
            </w:pPr>
          </w:p>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 xml:space="preserve">Data rozpoczęcia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 xml:space="preserve">Data zakończenia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rsidR="00916506" w:rsidRPr="008B130F" w:rsidRDefault="00916506" w:rsidP="00C86B46">
            <w:pPr>
              <w:spacing w:line="276" w:lineRule="auto"/>
              <w:jc w:val="center"/>
              <w:rPr>
                <w:rFonts w:ascii="Arial" w:hAnsi="Arial" w:cs="Arial"/>
                <w:b/>
                <w:sz w:val="22"/>
                <w:szCs w:val="22"/>
              </w:rPr>
            </w:pPr>
            <w:r w:rsidRPr="008B130F">
              <w:rPr>
                <w:rFonts w:ascii="Arial" w:hAnsi="Arial" w:cs="Arial"/>
                <w:sz w:val="22"/>
                <w:szCs w:val="22"/>
              </w:rPr>
              <w:t xml:space="preserve">(w przypadku zamówień okresowych lub ciągłych wykonawca zobowiązany jest podać datę rozpoczęcia i poziom zaawansowania wykonywanego zamówienia) </w:t>
            </w: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napToGrid w:val="0"/>
              <w:spacing w:line="276" w:lineRule="auto"/>
              <w:rPr>
                <w:rFonts w:ascii="Arial" w:eastAsia="Times New Roman" w:hAnsi="Arial" w:cs="Arial"/>
                <w:sz w:val="22"/>
                <w:szCs w:val="22"/>
              </w:rPr>
            </w:pPr>
          </w:p>
          <w:p w:rsidR="00916506" w:rsidRPr="008B130F" w:rsidRDefault="00916506" w:rsidP="00C86B46">
            <w:pPr>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pacing w:line="276" w:lineRule="auto"/>
              <w:rPr>
                <w:rFonts w:ascii="Arial" w:eastAsia="Times New Roman" w:hAnsi="Arial" w:cs="Arial"/>
                <w:sz w:val="22"/>
                <w:szCs w:val="22"/>
              </w:rPr>
            </w:pPr>
          </w:p>
          <w:p w:rsidR="00916506" w:rsidRPr="008B130F" w:rsidRDefault="00916506" w:rsidP="00C86B46">
            <w:pPr>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napToGrid w:val="0"/>
              <w:spacing w:line="276" w:lineRule="auto"/>
              <w:rPr>
                <w:rFonts w:ascii="Arial" w:eastAsia="Times New Roman" w:hAnsi="Arial" w:cs="Arial"/>
                <w:sz w:val="22"/>
                <w:szCs w:val="22"/>
              </w:rPr>
            </w:pPr>
          </w:p>
          <w:p w:rsidR="00916506" w:rsidRPr="008B130F" w:rsidRDefault="00916506" w:rsidP="00C86B46">
            <w:pPr>
              <w:snapToGrid w:val="0"/>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bl>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pStyle w:val="Tekstpodstawowywcity31"/>
        <w:spacing w:line="276" w:lineRule="auto"/>
        <w:ind w:hanging="567"/>
        <w:outlineLvl w:val="0"/>
        <w:rPr>
          <w:rFonts w:ascii="Arial" w:hAnsi="Arial" w:cs="Arial"/>
          <w:sz w:val="22"/>
          <w:szCs w:val="22"/>
        </w:rPr>
      </w:pPr>
      <w:r w:rsidRPr="008B130F">
        <w:rPr>
          <w:rFonts w:ascii="Arial" w:hAnsi="Arial" w:cs="Arial"/>
          <w:sz w:val="22"/>
          <w:szCs w:val="22"/>
        </w:rPr>
        <w:t>UWAGA!</w:t>
      </w:r>
    </w:p>
    <w:p w:rsidR="00916506" w:rsidRPr="008B130F" w:rsidRDefault="00916506" w:rsidP="00916506">
      <w:pPr>
        <w:pStyle w:val="justify"/>
        <w:spacing w:line="276" w:lineRule="auto"/>
        <w:rPr>
          <w:rStyle w:val="bold"/>
          <w:rFonts w:ascii="Arial" w:hAnsi="Arial" w:cs="Arial"/>
          <w:b w:val="0"/>
        </w:rPr>
      </w:pPr>
      <w:r w:rsidRPr="008B130F">
        <w:rPr>
          <w:rStyle w:val="bold"/>
          <w:rFonts w:ascii="Arial" w:hAnsi="Arial" w:cs="Arial"/>
        </w:rPr>
        <w:t>Zamawiający wymaga przedłożenia dowodów dotyczących dostaw  określających, czy dostawy  zostały wykonane lub są wykonywane należycie.</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r w:rsidRPr="008B130F">
        <w:rPr>
          <w:rStyle w:val="FontStyle48"/>
          <w:rFonts w:ascii="Arial" w:hAnsi="Arial" w:cs="Arial"/>
          <w:sz w:val="22"/>
          <w:szCs w:val="22"/>
        </w:rPr>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6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after="0" w:line="276" w:lineRule="auto"/>
        <w:rPr>
          <w:rFonts w:ascii="Arial" w:eastAsia="Times New Roman" w:hAnsi="Arial" w:cs="Arial"/>
          <w:b/>
          <w:bCs/>
          <w:sz w:val="22"/>
          <w:szCs w:val="22"/>
          <w:lang w:eastAsia="ar-SA"/>
        </w:rPr>
      </w:pPr>
      <w:r w:rsidRPr="008B130F">
        <w:rPr>
          <w:rFonts w:ascii="Arial" w:hAnsi="Arial" w:cs="Arial"/>
          <w:b/>
          <w:bCs/>
          <w:sz w:val="22"/>
          <w:szCs w:val="22"/>
        </w:rPr>
        <w:t xml:space="preserve">Oświadczenia o aktualności informacji zawartych w oświadczeniu złożonym na formularzu jednolitego dokumentu zamówienia, o którym mowa w art. 125 ust. 1 ustawy z dnia 11 września 2019 r. - Prawo zamówień publicznych (Dz. U. poz. 2019 z </w:t>
      </w:r>
      <w:proofErr w:type="spellStart"/>
      <w:r w:rsidRPr="008B130F">
        <w:rPr>
          <w:rFonts w:ascii="Arial" w:hAnsi="Arial" w:cs="Arial"/>
          <w:b/>
          <w:bCs/>
          <w:sz w:val="22"/>
          <w:szCs w:val="22"/>
        </w:rPr>
        <w:t>późn</w:t>
      </w:r>
      <w:proofErr w:type="spellEnd"/>
      <w:r w:rsidRPr="008B130F">
        <w:rPr>
          <w:rFonts w:ascii="Arial" w:hAnsi="Arial" w:cs="Arial"/>
          <w:b/>
          <w:bCs/>
          <w:sz w:val="22"/>
          <w:szCs w:val="22"/>
        </w:rPr>
        <w:t>. zm.)</w:t>
      </w:r>
    </w:p>
    <w:p w:rsidR="00916506" w:rsidRPr="008B130F" w:rsidRDefault="00916506" w:rsidP="00916506">
      <w:pPr>
        <w:widowControl/>
        <w:tabs>
          <w:tab w:val="left" w:pos="1134"/>
        </w:tabs>
        <w:spacing w:line="276" w:lineRule="auto"/>
        <w:contextualSpacing/>
        <w:jc w:val="both"/>
        <w:rPr>
          <w:rFonts w:ascii="Arial" w:hAnsi="Arial" w:cs="Arial"/>
          <w:sz w:val="22"/>
          <w:szCs w:val="22"/>
        </w:rPr>
      </w:pPr>
    </w:p>
    <w:p w:rsidR="00916506" w:rsidRPr="008B130F" w:rsidRDefault="00916506" w:rsidP="00916506">
      <w:pPr>
        <w:pStyle w:val="Tekstpodstawowywcity"/>
        <w:spacing w:line="276" w:lineRule="auto"/>
        <w:rPr>
          <w:rFonts w:ascii="Arial" w:hAnsi="Arial" w:cs="Arial"/>
          <w:sz w:val="22"/>
          <w:szCs w:val="22"/>
        </w:rPr>
      </w:pPr>
      <w:r w:rsidRPr="008B130F">
        <w:rPr>
          <w:rFonts w:ascii="Arial" w:hAnsi="Arial" w:cs="Arial"/>
          <w:sz w:val="22"/>
          <w:szCs w:val="22"/>
        </w:rPr>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poz. 2019 z </w:t>
      </w:r>
      <w:proofErr w:type="spellStart"/>
      <w:r w:rsidRPr="008B130F">
        <w:rPr>
          <w:rFonts w:ascii="Arial" w:hAnsi="Arial" w:cs="Arial"/>
          <w:sz w:val="22"/>
          <w:szCs w:val="22"/>
        </w:rPr>
        <w:t>późn</w:t>
      </w:r>
      <w:proofErr w:type="spellEnd"/>
      <w:r w:rsidRPr="008B130F">
        <w:rPr>
          <w:rFonts w:ascii="Arial" w:hAnsi="Arial" w:cs="Arial"/>
          <w:sz w:val="22"/>
          <w:szCs w:val="22"/>
        </w:rPr>
        <w:t>. zm.) w zakresie podstaw wykluczenia z postępowania wskazanych przez Zamawiającego, o których mowa w:</w:t>
      </w:r>
    </w:p>
    <w:p w:rsidR="00916506" w:rsidRPr="008B130F" w:rsidRDefault="00916506" w:rsidP="00916506">
      <w:pPr>
        <w:ind w:left="746"/>
        <w:rPr>
          <w:rFonts w:ascii="Arial" w:hAnsi="Arial" w:cs="Arial"/>
          <w:sz w:val="22"/>
          <w:szCs w:val="22"/>
        </w:rPr>
      </w:pPr>
      <w:r w:rsidRPr="008B130F">
        <w:rPr>
          <w:rFonts w:ascii="Arial" w:hAnsi="Arial" w:cs="Arial"/>
          <w:sz w:val="22"/>
          <w:szCs w:val="22"/>
        </w:rPr>
        <w:t>a) pkt 3.3 rozdziału V SWZ (art. 108 ust. 1 pkt 3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746"/>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746"/>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ind w:left="746"/>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i) pkt 3.12 i 3.13 rozdziału V SWZ (art. 109 ust. 1 pkt 5 i 7 PZP).</w:t>
      </w: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 xml:space="preserve">*Wpisać nazwę podmiotu, w imieniu którego złożone zostaje oświadczenie. </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widowControl/>
        <w:autoSpaceDE/>
        <w:autoSpaceDN/>
        <w:adjustRightInd/>
        <w:spacing w:after="200" w:line="276" w:lineRule="auto"/>
        <w:rPr>
          <w:rFonts w:ascii="Arial" w:eastAsia="Times New Roman" w:hAnsi="Arial" w:cs="Arial"/>
          <w:sz w:val="22"/>
          <w:szCs w:val="22"/>
        </w:rPr>
      </w:pPr>
      <w:r w:rsidRPr="008B130F">
        <w:rPr>
          <w:rFonts w:ascii="Arial" w:eastAsia="Times New Roman" w:hAnsi="Arial" w:cs="Arial"/>
          <w:sz w:val="22"/>
          <w:szCs w:val="22"/>
        </w:rPr>
        <w:br w:type="page"/>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7 do SWZ</w:t>
      </w: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rPr>
          <w:rFonts w:ascii="Arial" w:eastAsia="Calibri" w:hAnsi="Arial" w:cs="Arial"/>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b/>
          <w:sz w:val="22"/>
          <w:szCs w:val="22"/>
          <w:u w:val="single"/>
        </w:rPr>
      </w:pPr>
      <w:bookmarkStart w:id="69" w:name="_Hlk63965188"/>
      <w:r w:rsidRPr="008B130F">
        <w:rPr>
          <w:rFonts w:ascii="Arial" w:eastAsia="Calibri" w:hAnsi="Arial" w:cs="Arial"/>
          <w:b/>
          <w:sz w:val="22"/>
          <w:szCs w:val="22"/>
          <w:u w:val="single"/>
        </w:rPr>
        <w:t xml:space="preserve">Oświadczenie w zakresie wypełnienia obowiązków informacyjnych przewidzianych w art. 13 lub art. 14 RODO </w:t>
      </w:r>
    </w:p>
    <w:bookmarkEnd w:id="69"/>
    <w:p w:rsidR="00916506" w:rsidRPr="008B130F" w:rsidRDefault="00916506" w:rsidP="00916506">
      <w:pPr>
        <w:spacing w:line="276" w:lineRule="auto"/>
        <w:jc w:val="center"/>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jc w:val="center"/>
        <w:rPr>
          <w:rFonts w:ascii="Arial" w:eastAsia="Calibri" w:hAnsi="Arial" w:cs="Arial"/>
          <w:sz w:val="22"/>
          <w:szCs w:val="22"/>
        </w:rPr>
      </w:pPr>
      <w:r w:rsidRPr="008B130F">
        <w:rPr>
          <w:rFonts w:ascii="Arial" w:eastAsia="Calibri" w:hAnsi="Arial" w:cs="Arial"/>
          <w:i/>
          <w:sz w:val="22"/>
          <w:szCs w:val="22"/>
          <w:u w:val="single"/>
        </w:rPr>
        <w:t xml:space="preserve"> </w:t>
      </w:r>
    </w:p>
    <w:p w:rsidR="00916506" w:rsidRPr="008B130F" w:rsidRDefault="00916506" w:rsidP="00916506">
      <w:pPr>
        <w:spacing w:line="276" w:lineRule="auto"/>
        <w:ind w:firstLine="567"/>
        <w:jc w:val="both"/>
        <w:rPr>
          <w:rFonts w:ascii="Arial" w:eastAsia="Calibri" w:hAnsi="Arial" w:cs="Arial"/>
          <w:sz w:val="22"/>
          <w:szCs w:val="22"/>
        </w:rPr>
      </w:pPr>
      <w:r w:rsidRPr="008B130F">
        <w:rPr>
          <w:rFonts w:ascii="Arial" w:eastAsia="Calibri" w:hAnsi="Arial" w:cs="Arial"/>
          <w:sz w:val="22"/>
          <w:szCs w:val="22"/>
        </w:rPr>
        <w:t>W imieniu …………………………………….* oświadczam, że wypełniliśmy obowiązki informacyjne przewidziane w art. 13 lub art. 14 RODO</w:t>
      </w:r>
      <w:r w:rsidRPr="008B130F">
        <w:rPr>
          <w:rStyle w:val="Odwoanieprzypisudolnego"/>
          <w:rFonts w:ascii="Arial" w:eastAsia="Calibri" w:hAnsi="Arial" w:cs="Arial"/>
          <w:sz w:val="22"/>
          <w:szCs w:val="22"/>
        </w:rPr>
        <w:footnoteReference w:id="50"/>
      </w:r>
      <w:r w:rsidRPr="008B130F">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rsidR="00916506" w:rsidRPr="008B130F" w:rsidRDefault="00916506" w:rsidP="00916506">
      <w:pPr>
        <w:spacing w:line="276" w:lineRule="auto"/>
        <w:jc w:val="both"/>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adjustRightInd/>
        <w:spacing w:before="93"/>
        <w:ind w:right="115"/>
        <w:jc w:val="right"/>
        <w:outlineLvl w:val="0"/>
        <w:rPr>
          <w:rFonts w:ascii="Arial" w:eastAsia="Times New Roman" w:hAnsi="Arial" w:cs="Arial"/>
          <w:b/>
          <w:bCs/>
          <w:sz w:val="22"/>
          <w:szCs w:val="22"/>
          <w:lang w:eastAsia="en-US"/>
        </w:rPr>
      </w:pPr>
    </w:p>
    <w:p w:rsidR="00916506" w:rsidRPr="008B130F" w:rsidRDefault="00916506" w:rsidP="00916506">
      <w:pPr>
        <w:adjustRightInd/>
        <w:spacing w:before="93"/>
        <w:ind w:right="115"/>
        <w:jc w:val="right"/>
        <w:outlineLvl w:val="0"/>
        <w:rPr>
          <w:rFonts w:ascii="Arial" w:eastAsia="Times New Roman" w:hAnsi="Arial" w:cs="Arial"/>
          <w:b/>
          <w:bCs/>
          <w:sz w:val="22"/>
          <w:szCs w:val="22"/>
          <w:lang w:eastAsia="en-US"/>
        </w:rPr>
      </w:pPr>
      <w:r w:rsidRPr="008B130F">
        <w:rPr>
          <w:rFonts w:ascii="Arial" w:eastAsia="Times New Roman" w:hAnsi="Arial" w:cs="Arial"/>
          <w:b/>
          <w:bCs/>
          <w:sz w:val="22"/>
          <w:szCs w:val="22"/>
          <w:lang w:eastAsia="en-US"/>
        </w:rPr>
        <w:lastRenderedPageBreak/>
        <w:t>Załącznik</w:t>
      </w:r>
      <w:r w:rsidRPr="008B130F">
        <w:rPr>
          <w:rFonts w:ascii="Arial" w:eastAsia="Times New Roman" w:hAnsi="Arial" w:cs="Arial"/>
          <w:b/>
          <w:bCs/>
          <w:spacing w:val="20"/>
          <w:sz w:val="22"/>
          <w:szCs w:val="22"/>
          <w:lang w:eastAsia="en-US"/>
        </w:rPr>
        <w:t xml:space="preserve"> </w:t>
      </w:r>
      <w:r w:rsidRPr="008B130F">
        <w:rPr>
          <w:rFonts w:ascii="Arial" w:eastAsia="Times New Roman" w:hAnsi="Arial" w:cs="Arial"/>
          <w:b/>
          <w:bCs/>
          <w:sz w:val="22"/>
          <w:szCs w:val="22"/>
          <w:lang w:eastAsia="en-US"/>
        </w:rPr>
        <w:t>nr</w:t>
      </w:r>
      <w:r w:rsidRPr="008B130F">
        <w:rPr>
          <w:rFonts w:ascii="Arial" w:eastAsia="Times New Roman" w:hAnsi="Arial" w:cs="Arial"/>
          <w:b/>
          <w:bCs/>
          <w:spacing w:val="35"/>
          <w:sz w:val="22"/>
          <w:szCs w:val="22"/>
          <w:lang w:eastAsia="en-US"/>
        </w:rPr>
        <w:t xml:space="preserve"> </w:t>
      </w:r>
      <w:r w:rsidRPr="008B130F">
        <w:rPr>
          <w:rFonts w:ascii="Arial" w:eastAsia="Times New Roman" w:hAnsi="Arial" w:cs="Arial"/>
          <w:b/>
          <w:bCs/>
          <w:sz w:val="22"/>
          <w:szCs w:val="22"/>
          <w:lang w:eastAsia="en-US"/>
        </w:rPr>
        <w:t>8</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do</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SWZ</w:t>
      </w: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adjustRightInd/>
        <w:spacing w:before="93"/>
        <w:ind w:right="115"/>
        <w:outlineLvl w:val="0"/>
        <w:rPr>
          <w:rFonts w:ascii="Arial" w:eastAsia="Times New Roman" w:hAnsi="Arial" w:cs="Arial"/>
          <w:b/>
          <w:bCs/>
          <w:sz w:val="22"/>
          <w:szCs w:val="22"/>
          <w:lang w:eastAsia="en-US"/>
        </w:rPr>
      </w:pPr>
    </w:p>
    <w:p w:rsidR="00916506" w:rsidRPr="008B130F" w:rsidRDefault="00916506" w:rsidP="00916506">
      <w:pPr>
        <w:adjustRightInd/>
        <w:spacing w:before="10"/>
        <w:rPr>
          <w:rFonts w:ascii="Arial" w:eastAsia="Times New Roman" w:hAnsi="Arial" w:cs="Arial"/>
          <w:b/>
          <w:sz w:val="22"/>
          <w:szCs w:val="22"/>
          <w:lang w:eastAsia="en-US"/>
        </w:rPr>
      </w:pPr>
    </w:p>
    <w:p w:rsidR="00916506" w:rsidRPr="008B130F" w:rsidRDefault="00916506" w:rsidP="00916506">
      <w:pPr>
        <w:adjustRightInd/>
        <w:spacing w:before="93"/>
        <w:ind w:left="115" w:right="6228"/>
        <w:rPr>
          <w:rFonts w:ascii="Arial" w:eastAsia="Times New Roman" w:hAnsi="Arial" w:cs="Arial"/>
          <w:b/>
          <w:sz w:val="22"/>
          <w:szCs w:val="22"/>
          <w:lang w:eastAsia="en-US"/>
        </w:rPr>
      </w:pPr>
      <w:r w:rsidRPr="008B130F">
        <w:rPr>
          <w:rFonts w:ascii="Arial" w:eastAsia="Times New Roman" w:hAnsi="Arial" w:cs="Arial"/>
          <w:b/>
          <w:sz w:val="22"/>
          <w:szCs w:val="22"/>
          <w:lang w:eastAsia="en-US"/>
        </w:rPr>
        <w:t>Wykonawcy wspólnie</w:t>
      </w:r>
      <w:r w:rsidRPr="008B130F">
        <w:rPr>
          <w:rFonts w:ascii="Arial" w:eastAsia="Times New Roman" w:hAnsi="Arial" w:cs="Arial"/>
          <w:b/>
          <w:spacing w:val="1"/>
          <w:sz w:val="22"/>
          <w:szCs w:val="22"/>
          <w:lang w:eastAsia="en-US"/>
        </w:rPr>
        <w:t xml:space="preserve"> </w:t>
      </w:r>
      <w:r w:rsidRPr="008B130F">
        <w:rPr>
          <w:rFonts w:ascii="Arial" w:eastAsia="Times New Roman" w:hAnsi="Arial" w:cs="Arial"/>
          <w:b/>
          <w:sz w:val="22"/>
          <w:szCs w:val="22"/>
          <w:lang w:eastAsia="en-US"/>
        </w:rPr>
        <w:t>ubiegający</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się</w:t>
      </w:r>
      <w:r w:rsidRPr="008B130F">
        <w:rPr>
          <w:rFonts w:ascii="Arial" w:eastAsia="Times New Roman" w:hAnsi="Arial" w:cs="Arial"/>
          <w:b/>
          <w:spacing w:val="-6"/>
          <w:sz w:val="22"/>
          <w:szCs w:val="22"/>
          <w:lang w:eastAsia="en-US"/>
        </w:rPr>
        <w:t xml:space="preserve"> </w:t>
      </w:r>
      <w:r w:rsidRPr="008B130F">
        <w:rPr>
          <w:rFonts w:ascii="Arial" w:eastAsia="Times New Roman" w:hAnsi="Arial" w:cs="Arial"/>
          <w:b/>
          <w:sz w:val="22"/>
          <w:szCs w:val="22"/>
          <w:lang w:eastAsia="en-US"/>
        </w:rPr>
        <w:t>o</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zamówienie:</w:t>
      </w:r>
    </w:p>
    <w:p w:rsidR="00916506" w:rsidRPr="008B130F" w:rsidRDefault="00916506" w:rsidP="00916506">
      <w:pPr>
        <w:adjustRightInd/>
        <w:spacing w:before="53"/>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58"/>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tabs>
          <w:tab w:val="left" w:pos="629"/>
          <w:tab w:val="left" w:pos="1162"/>
          <w:tab w:val="left" w:pos="1831"/>
          <w:tab w:val="left" w:pos="2415"/>
          <w:tab w:val="left" w:pos="2748"/>
        </w:tabs>
        <w:adjustRightInd/>
        <w:spacing w:before="59"/>
        <w:ind w:left="115" w:right="6060"/>
        <w:rPr>
          <w:rFonts w:ascii="Arial" w:eastAsia="Times New Roman" w:hAnsi="Arial" w:cs="Arial"/>
          <w:i/>
          <w:sz w:val="22"/>
          <w:szCs w:val="22"/>
          <w:lang w:eastAsia="en-US"/>
        </w:rPr>
      </w:pPr>
      <w:r w:rsidRPr="008B130F">
        <w:rPr>
          <w:rFonts w:ascii="Arial" w:eastAsia="Times New Roman" w:hAnsi="Arial" w:cs="Arial"/>
          <w:i/>
          <w:spacing w:val="-1"/>
          <w:sz w:val="22"/>
          <w:szCs w:val="22"/>
          <w:lang w:eastAsia="en-US"/>
        </w:rPr>
        <w:t>(pełna</w:t>
      </w:r>
      <w:r w:rsidRPr="008B130F">
        <w:rPr>
          <w:rFonts w:ascii="Arial" w:eastAsia="Times New Roman" w:hAnsi="Arial" w:cs="Arial"/>
          <w:i/>
          <w:spacing w:val="-1"/>
          <w:sz w:val="22"/>
          <w:szCs w:val="22"/>
          <w:lang w:eastAsia="en-US"/>
        </w:rPr>
        <w:tab/>
      </w:r>
      <w:r w:rsidRPr="008B130F">
        <w:rPr>
          <w:rFonts w:ascii="Arial" w:eastAsia="Times New Roman" w:hAnsi="Arial" w:cs="Arial"/>
          <w:i/>
          <w:spacing w:val="-1"/>
          <w:sz w:val="22"/>
          <w:szCs w:val="22"/>
          <w:lang w:eastAsia="en-US"/>
        </w:rPr>
        <w:tab/>
      </w:r>
      <w:r w:rsidRPr="008B130F">
        <w:rPr>
          <w:rFonts w:ascii="Arial" w:eastAsia="Times New Roman" w:hAnsi="Arial" w:cs="Arial"/>
          <w:i/>
          <w:sz w:val="22"/>
          <w:szCs w:val="22"/>
          <w:lang w:eastAsia="en-US"/>
        </w:rPr>
        <w:t>nazwa/firma,</w:t>
      </w:r>
      <w:r w:rsidRPr="008B130F">
        <w:rPr>
          <w:rFonts w:ascii="Arial" w:eastAsia="Times New Roman" w:hAnsi="Arial" w:cs="Arial"/>
          <w:i/>
          <w:sz w:val="22"/>
          <w:szCs w:val="22"/>
          <w:lang w:eastAsia="en-US"/>
        </w:rPr>
        <w:tab/>
      </w:r>
      <w:r w:rsidRPr="008B130F">
        <w:rPr>
          <w:rFonts w:ascii="Arial" w:eastAsia="Times New Roman" w:hAnsi="Arial" w:cs="Arial"/>
          <w:i/>
          <w:sz w:val="22"/>
          <w:szCs w:val="22"/>
          <w:lang w:eastAsia="en-US"/>
        </w:rPr>
        <w:tab/>
      </w:r>
      <w:r w:rsidRPr="008B130F">
        <w:rPr>
          <w:rFonts w:ascii="Arial" w:eastAsia="Times New Roman" w:hAnsi="Arial" w:cs="Arial"/>
          <w:i/>
          <w:spacing w:val="-2"/>
          <w:sz w:val="22"/>
          <w:szCs w:val="22"/>
          <w:lang w:eastAsia="en-US"/>
        </w:rPr>
        <w:t>adres,</w:t>
      </w:r>
      <w:r w:rsidRPr="008B130F">
        <w:rPr>
          <w:rFonts w:ascii="Arial" w:eastAsia="Times New Roman" w:hAnsi="Arial" w:cs="Arial"/>
          <w:i/>
          <w:spacing w:val="-47"/>
          <w:sz w:val="22"/>
          <w:szCs w:val="22"/>
          <w:lang w:eastAsia="en-US"/>
        </w:rPr>
        <w:t xml:space="preserve"> </w:t>
      </w:r>
      <w:r w:rsidRPr="008B130F">
        <w:rPr>
          <w:rFonts w:ascii="Arial" w:eastAsia="Times New Roman" w:hAnsi="Arial" w:cs="Arial"/>
          <w:i/>
          <w:sz w:val="22"/>
          <w:szCs w:val="22"/>
          <w:lang w:eastAsia="en-US"/>
        </w:rPr>
        <w:t>w</w:t>
      </w:r>
      <w:r w:rsidRPr="008B130F">
        <w:rPr>
          <w:rFonts w:ascii="Arial" w:eastAsia="Times New Roman" w:hAnsi="Arial" w:cs="Arial"/>
          <w:i/>
          <w:sz w:val="22"/>
          <w:szCs w:val="22"/>
          <w:lang w:eastAsia="en-US"/>
        </w:rPr>
        <w:tab/>
        <w:t>zależności</w:t>
      </w:r>
      <w:r w:rsidRPr="008B130F">
        <w:rPr>
          <w:rFonts w:ascii="Arial" w:eastAsia="Times New Roman" w:hAnsi="Arial" w:cs="Arial"/>
          <w:i/>
          <w:sz w:val="22"/>
          <w:szCs w:val="22"/>
          <w:lang w:eastAsia="en-US"/>
        </w:rPr>
        <w:tab/>
        <w:t>od</w:t>
      </w:r>
      <w:r w:rsidRPr="008B130F">
        <w:rPr>
          <w:rFonts w:ascii="Arial" w:eastAsia="Times New Roman" w:hAnsi="Arial" w:cs="Arial"/>
          <w:i/>
          <w:sz w:val="22"/>
          <w:szCs w:val="22"/>
          <w:lang w:eastAsia="en-US"/>
        </w:rPr>
        <w:tab/>
      </w:r>
      <w:r w:rsidRPr="008B130F">
        <w:rPr>
          <w:rFonts w:ascii="Arial" w:eastAsia="Times New Roman" w:hAnsi="Arial" w:cs="Arial"/>
          <w:i/>
          <w:spacing w:val="-1"/>
          <w:sz w:val="22"/>
          <w:szCs w:val="22"/>
          <w:lang w:eastAsia="en-US"/>
        </w:rPr>
        <w:t>podmiotu:</w:t>
      </w:r>
    </w:p>
    <w:p w:rsidR="00916506" w:rsidRPr="008B130F" w:rsidRDefault="00916506" w:rsidP="00916506">
      <w:pPr>
        <w:adjustRightInd/>
        <w:spacing w:line="228" w:lineRule="exact"/>
        <w:ind w:left="115"/>
        <w:rPr>
          <w:rFonts w:ascii="Arial" w:eastAsia="Times New Roman" w:hAnsi="Arial" w:cs="Arial"/>
          <w:i/>
          <w:sz w:val="22"/>
          <w:szCs w:val="22"/>
          <w:lang w:eastAsia="en-US"/>
        </w:rPr>
      </w:pPr>
      <w:r w:rsidRPr="008B130F">
        <w:rPr>
          <w:rFonts w:ascii="Arial" w:eastAsia="Times New Roman" w:hAnsi="Arial" w:cs="Arial"/>
          <w:i/>
          <w:sz w:val="22"/>
          <w:szCs w:val="22"/>
          <w:lang w:eastAsia="en-US"/>
        </w:rPr>
        <w:t>NIP/PESEL,</w:t>
      </w:r>
      <w:r w:rsidRPr="008B130F">
        <w:rPr>
          <w:rFonts w:ascii="Arial" w:eastAsia="Times New Roman" w:hAnsi="Arial" w:cs="Arial"/>
          <w:i/>
          <w:spacing w:val="-5"/>
          <w:sz w:val="22"/>
          <w:szCs w:val="22"/>
          <w:lang w:eastAsia="en-US"/>
        </w:rPr>
        <w:t xml:space="preserve"> </w:t>
      </w:r>
      <w:r w:rsidRPr="008B130F">
        <w:rPr>
          <w:rFonts w:ascii="Arial" w:eastAsia="Times New Roman" w:hAnsi="Arial" w:cs="Arial"/>
          <w:i/>
          <w:sz w:val="22"/>
          <w:szCs w:val="22"/>
          <w:lang w:eastAsia="en-US"/>
        </w:rPr>
        <w:t>KRS/CEiDG)</w:t>
      </w:r>
    </w:p>
    <w:p w:rsidR="00916506" w:rsidRPr="008B130F" w:rsidRDefault="00916506" w:rsidP="00916506">
      <w:pPr>
        <w:adjustRightInd/>
        <w:rPr>
          <w:rFonts w:ascii="Arial" w:eastAsia="Times New Roman" w:hAnsi="Arial" w:cs="Arial"/>
          <w:i/>
          <w:sz w:val="22"/>
          <w:szCs w:val="22"/>
          <w:lang w:eastAsia="en-US"/>
        </w:rPr>
      </w:pPr>
    </w:p>
    <w:p w:rsidR="00916506" w:rsidRPr="00916506" w:rsidRDefault="00916506" w:rsidP="00916506">
      <w:pPr>
        <w:adjustRightInd/>
        <w:rPr>
          <w:rFonts w:ascii="Arial" w:eastAsia="Times New Roman" w:hAnsi="Arial" w:cs="Arial"/>
          <w:i/>
          <w:sz w:val="2"/>
          <w:szCs w:val="22"/>
          <w:lang w:eastAsia="en-US"/>
        </w:rPr>
      </w:pPr>
    </w:p>
    <w:p w:rsidR="00916506" w:rsidRPr="00916506" w:rsidRDefault="00916506" w:rsidP="00916506">
      <w:pPr>
        <w:adjustRightInd/>
        <w:spacing w:before="171" w:line="410" w:lineRule="atLeast"/>
        <w:ind w:left="601" w:right="597"/>
        <w:jc w:val="center"/>
        <w:outlineLvl w:val="0"/>
        <w:rPr>
          <w:rFonts w:ascii="Arial" w:eastAsia="Times New Roman" w:hAnsi="Arial" w:cs="Arial"/>
          <w:b/>
          <w:bCs/>
          <w:sz w:val="22"/>
          <w:szCs w:val="22"/>
          <w:u w:val="single"/>
          <w:lang w:eastAsia="en-US"/>
        </w:rPr>
      </w:pPr>
      <w:r w:rsidRPr="008B130F">
        <w:rPr>
          <w:rFonts w:ascii="Arial" w:eastAsia="Times New Roman" w:hAnsi="Arial" w:cs="Arial"/>
          <w:b/>
          <w:bCs/>
          <w:sz w:val="22"/>
          <w:szCs w:val="22"/>
          <w:u w:val="thick"/>
          <w:lang w:eastAsia="en-US"/>
        </w:rPr>
        <w:t>Oświadczenie wykonawców wspólnie ubiegających się o</w:t>
      </w:r>
      <w:r w:rsidRPr="008B130F">
        <w:rPr>
          <w:rFonts w:ascii="Arial" w:eastAsia="Times New Roman" w:hAnsi="Arial" w:cs="Arial"/>
          <w:b/>
          <w:bCs/>
          <w:spacing w:val="1"/>
          <w:sz w:val="22"/>
          <w:szCs w:val="22"/>
          <w:u w:val="thick"/>
          <w:lang w:eastAsia="en-US"/>
        </w:rPr>
        <w:t xml:space="preserve"> </w:t>
      </w:r>
      <w:r w:rsidRPr="008B130F">
        <w:rPr>
          <w:rFonts w:ascii="Arial" w:eastAsia="Times New Roman" w:hAnsi="Arial" w:cs="Arial"/>
          <w:b/>
          <w:bCs/>
          <w:sz w:val="22"/>
          <w:szCs w:val="22"/>
          <w:u w:val="thick"/>
          <w:lang w:eastAsia="en-US"/>
        </w:rPr>
        <w:t>udzielenie zamówienia</w:t>
      </w:r>
      <w:r w:rsidRPr="008B130F">
        <w:rPr>
          <w:rFonts w:ascii="Arial" w:eastAsia="Times New Roman" w:hAnsi="Arial" w:cs="Arial"/>
          <w:b/>
          <w:bCs/>
          <w:spacing w:val="-58"/>
          <w:sz w:val="22"/>
          <w:szCs w:val="22"/>
          <w:lang w:eastAsia="en-US"/>
        </w:rPr>
        <w:t xml:space="preserve"> </w:t>
      </w:r>
      <w:r w:rsidRPr="00916506">
        <w:rPr>
          <w:rFonts w:ascii="Arial" w:eastAsia="Times New Roman" w:hAnsi="Arial" w:cs="Arial"/>
          <w:b/>
          <w:bCs/>
          <w:sz w:val="22"/>
          <w:szCs w:val="22"/>
          <w:u w:val="single"/>
          <w:lang w:eastAsia="en-US"/>
        </w:rPr>
        <w:t>składane</w:t>
      </w:r>
      <w:r w:rsidRPr="00916506">
        <w:rPr>
          <w:rFonts w:ascii="Arial" w:eastAsia="Times New Roman" w:hAnsi="Arial" w:cs="Arial"/>
          <w:b/>
          <w:bCs/>
          <w:spacing w:val="-3"/>
          <w:sz w:val="22"/>
          <w:szCs w:val="22"/>
          <w:u w:val="single"/>
          <w:lang w:eastAsia="en-US"/>
        </w:rPr>
        <w:t xml:space="preserve"> </w:t>
      </w:r>
      <w:r w:rsidRPr="00916506">
        <w:rPr>
          <w:rFonts w:ascii="Arial" w:eastAsia="Times New Roman" w:hAnsi="Arial" w:cs="Arial"/>
          <w:b/>
          <w:bCs/>
          <w:sz w:val="22"/>
          <w:szCs w:val="22"/>
          <w:u w:val="single"/>
          <w:lang w:eastAsia="en-US"/>
        </w:rPr>
        <w:t>na</w:t>
      </w:r>
      <w:r w:rsidRPr="00916506">
        <w:rPr>
          <w:rFonts w:ascii="Arial" w:eastAsia="Times New Roman" w:hAnsi="Arial" w:cs="Arial"/>
          <w:b/>
          <w:bCs/>
          <w:spacing w:val="-5"/>
          <w:sz w:val="22"/>
          <w:szCs w:val="22"/>
          <w:u w:val="single"/>
          <w:lang w:eastAsia="en-US"/>
        </w:rPr>
        <w:t xml:space="preserve"> </w:t>
      </w:r>
      <w:r w:rsidRPr="00916506">
        <w:rPr>
          <w:rFonts w:ascii="Arial" w:eastAsia="Times New Roman" w:hAnsi="Arial" w:cs="Arial"/>
          <w:b/>
          <w:bCs/>
          <w:sz w:val="22"/>
          <w:szCs w:val="22"/>
          <w:u w:val="single"/>
          <w:lang w:eastAsia="en-US"/>
        </w:rPr>
        <w:t>podstawie</w:t>
      </w:r>
      <w:r w:rsidRPr="00916506">
        <w:rPr>
          <w:rFonts w:ascii="Arial" w:eastAsia="Times New Roman" w:hAnsi="Arial" w:cs="Arial"/>
          <w:b/>
          <w:bCs/>
          <w:spacing w:val="-6"/>
          <w:sz w:val="22"/>
          <w:szCs w:val="22"/>
          <w:u w:val="single"/>
          <w:lang w:eastAsia="en-US"/>
        </w:rPr>
        <w:t xml:space="preserve"> </w:t>
      </w:r>
      <w:r w:rsidRPr="00916506">
        <w:rPr>
          <w:rFonts w:ascii="Arial" w:eastAsia="Times New Roman" w:hAnsi="Arial" w:cs="Arial"/>
          <w:b/>
          <w:bCs/>
          <w:sz w:val="22"/>
          <w:szCs w:val="22"/>
          <w:u w:val="single"/>
          <w:lang w:eastAsia="en-US"/>
        </w:rPr>
        <w:t>art.</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117</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4</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ustawy</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z</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dnia</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września</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2019</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r.</w:t>
      </w:r>
    </w:p>
    <w:p w:rsidR="00916506" w:rsidRPr="00916506" w:rsidRDefault="00916506" w:rsidP="00916506">
      <w:pPr>
        <w:adjustRightInd/>
        <w:spacing w:before="46"/>
        <w:ind w:left="599" w:right="597"/>
        <w:jc w:val="center"/>
        <w:rPr>
          <w:rFonts w:ascii="Arial" w:eastAsia="Times New Roman" w:hAnsi="Arial" w:cs="Arial"/>
          <w:b/>
          <w:sz w:val="22"/>
          <w:szCs w:val="22"/>
          <w:u w:val="single"/>
          <w:lang w:eastAsia="en-US"/>
        </w:rPr>
      </w:pPr>
      <w:r w:rsidRPr="00916506">
        <w:rPr>
          <w:rFonts w:ascii="Arial" w:eastAsia="Times New Roman" w:hAnsi="Arial" w:cs="Arial"/>
          <w:b/>
          <w:sz w:val="22"/>
          <w:szCs w:val="22"/>
          <w:u w:val="single"/>
          <w:lang w:eastAsia="en-US"/>
        </w:rPr>
        <w:t>Prawo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zamówień publicznych (dalej</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jako: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ustawa</w:t>
      </w:r>
      <w:r w:rsidRPr="00916506">
        <w:rPr>
          <w:rFonts w:ascii="Arial" w:eastAsia="Times New Roman" w:hAnsi="Arial" w:cs="Arial"/>
          <w:b/>
          <w:spacing w:val="-1"/>
          <w:sz w:val="22"/>
          <w:szCs w:val="22"/>
          <w:u w:val="single"/>
          <w:lang w:eastAsia="en-US"/>
        </w:rPr>
        <w:t xml:space="preserve"> </w:t>
      </w:r>
      <w:proofErr w:type="spellStart"/>
      <w:r w:rsidRPr="00916506">
        <w:rPr>
          <w:rFonts w:ascii="Arial" w:eastAsia="Times New Roman" w:hAnsi="Arial" w:cs="Arial"/>
          <w:b/>
          <w:sz w:val="22"/>
          <w:szCs w:val="22"/>
          <w:u w:val="single"/>
          <w:lang w:eastAsia="en-US"/>
        </w:rPr>
        <w:t>Pzp</w:t>
      </w:r>
      <w:proofErr w:type="spellEnd"/>
      <w:r w:rsidRPr="00916506">
        <w:rPr>
          <w:rFonts w:ascii="Arial" w:eastAsia="Times New Roman" w:hAnsi="Arial" w:cs="Arial"/>
          <w:b/>
          <w:sz w:val="22"/>
          <w:szCs w:val="22"/>
          <w:u w:val="single"/>
          <w:lang w:eastAsia="en-US"/>
        </w:rPr>
        <w:t>)</w:t>
      </w:r>
    </w:p>
    <w:p w:rsidR="00916506" w:rsidRPr="008B130F" w:rsidRDefault="00916506" w:rsidP="00916506">
      <w:pPr>
        <w:adjustRightInd/>
        <w:spacing w:before="46"/>
        <w:ind w:left="599" w:right="597"/>
        <w:jc w:val="center"/>
        <w:rPr>
          <w:rFonts w:ascii="Arial" w:eastAsia="Times New Roman" w:hAnsi="Arial" w:cs="Arial"/>
          <w:b/>
          <w:sz w:val="22"/>
          <w:szCs w:val="22"/>
          <w:lang w:eastAsia="en-US"/>
        </w:rPr>
      </w:pPr>
    </w:p>
    <w:p w:rsidR="00916506" w:rsidRPr="008B130F" w:rsidRDefault="00916506" w:rsidP="00916506">
      <w:pPr>
        <w:adjustRightInd/>
        <w:spacing w:before="165"/>
        <w:ind w:left="151" w:right="146"/>
        <w:jc w:val="center"/>
        <w:outlineLvl w:val="0"/>
        <w:rPr>
          <w:rFonts w:ascii="Arial" w:eastAsia="Times New Roman" w:hAnsi="Arial" w:cs="Arial"/>
          <w:b/>
          <w:bCs/>
          <w:sz w:val="22"/>
          <w:szCs w:val="22"/>
          <w:lang w:eastAsia="en-US"/>
        </w:rPr>
      </w:pPr>
      <w:r w:rsidRPr="008B130F">
        <w:rPr>
          <w:rFonts w:ascii="Arial" w:eastAsia="Times New Roman" w:hAnsi="Arial" w:cs="Arial"/>
          <w:b/>
          <w:bCs/>
          <w:sz w:val="22"/>
          <w:szCs w:val="22"/>
          <w:u w:val="thick"/>
          <w:lang w:eastAsia="en-US"/>
        </w:rPr>
        <w:t>DOTYCZĄCE</w:t>
      </w:r>
      <w:r w:rsidRPr="008B130F">
        <w:rPr>
          <w:rFonts w:ascii="Arial" w:eastAsia="Times New Roman" w:hAnsi="Arial" w:cs="Arial"/>
          <w:b/>
          <w:bCs/>
          <w:spacing w:val="52"/>
          <w:sz w:val="22"/>
          <w:szCs w:val="22"/>
          <w:u w:val="thick"/>
          <w:lang w:eastAsia="en-US"/>
        </w:rPr>
        <w:t xml:space="preserve"> </w:t>
      </w:r>
      <w:r w:rsidRPr="008B130F">
        <w:rPr>
          <w:rFonts w:ascii="Arial" w:eastAsia="Times New Roman" w:hAnsi="Arial" w:cs="Arial"/>
          <w:b/>
          <w:bCs/>
          <w:sz w:val="22"/>
          <w:szCs w:val="22"/>
          <w:u w:val="thick"/>
          <w:lang w:eastAsia="en-US"/>
        </w:rPr>
        <w:t>USŁUG,</w:t>
      </w:r>
      <w:r w:rsidRPr="008B130F">
        <w:rPr>
          <w:rFonts w:ascii="Arial" w:eastAsia="Times New Roman" w:hAnsi="Arial" w:cs="Arial"/>
          <w:b/>
          <w:bCs/>
          <w:spacing w:val="-4"/>
          <w:sz w:val="22"/>
          <w:szCs w:val="22"/>
          <w:u w:val="thick"/>
          <w:lang w:eastAsia="en-US"/>
        </w:rPr>
        <w:t xml:space="preserve"> </w:t>
      </w:r>
      <w:r w:rsidRPr="008B130F">
        <w:rPr>
          <w:rFonts w:ascii="Arial" w:eastAsia="Times New Roman" w:hAnsi="Arial" w:cs="Arial"/>
          <w:b/>
          <w:bCs/>
          <w:sz w:val="22"/>
          <w:szCs w:val="22"/>
          <w:u w:val="thick"/>
          <w:lang w:eastAsia="en-US"/>
        </w:rPr>
        <w:t>KTÓRE</w:t>
      </w:r>
      <w:r w:rsidRPr="008B130F">
        <w:rPr>
          <w:rFonts w:ascii="Arial" w:eastAsia="Times New Roman" w:hAnsi="Arial" w:cs="Arial"/>
          <w:b/>
          <w:bCs/>
          <w:spacing w:val="-8"/>
          <w:sz w:val="22"/>
          <w:szCs w:val="22"/>
          <w:u w:val="thick"/>
          <w:lang w:eastAsia="en-US"/>
        </w:rPr>
        <w:t xml:space="preserve"> </w:t>
      </w:r>
      <w:r w:rsidRPr="008B130F">
        <w:rPr>
          <w:rFonts w:ascii="Arial" w:eastAsia="Times New Roman" w:hAnsi="Arial" w:cs="Arial"/>
          <w:b/>
          <w:bCs/>
          <w:sz w:val="22"/>
          <w:szCs w:val="22"/>
          <w:u w:val="thick"/>
          <w:lang w:eastAsia="en-US"/>
        </w:rPr>
        <w:t>WYKONAJĄ</w:t>
      </w:r>
      <w:r w:rsidRPr="008B130F">
        <w:rPr>
          <w:rFonts w:ascii="Arial" w:eastAsia="Times New Roman" w:hAnsi="Arial" w:cs="Arial"/>
          <w:b/>
          <w:bCs/>
          <w:spacing w:val="-3"/>
          <w:sz w:val="22"/>
          <w:szCs w:val="22"/>
          <w:u w:val="thick"/>
          <w:lang w:eastAsia="en-US"/>
        </w:rPr>
        <w:t xml:space="preserve"> </w:t>
      </w:r>
      <w:r w:rsidRPr="008B130F">
        <w:rPr>
          <w:rFonts w:ascii="Arial" w:eastAsia="Times New Roman" w:hAnsi="Arial" w:cs="Arial"/>
          <w:b/>
          <w:bCs/>
          <w:sz w:val="22"/>
          <w:szCs w:val="22"/>
          <w:u w:val="thick"/>
          <w:lang w:eastAsia="en-US"/>
        </w:rPr>
        <w:t xml:space="preserve">POSZCZEGÓLNI </w:t>
      </w:r>
      <w:r w:rsidRPr="008B130F">
        <w:rPr>
          <w:rFonts w:ascii="Arial" w:eastAsia="Times New Roman" w:hAnsi="Arial" w:cs="Arial"/>
          <w:b/>
          <w:bCs/>
          <w:spacing w:val="-57"/>
          <w:sz w:val="22"/>
          <w:szCs w:val="22"/>
          <w:lang w:eastAsia="en-US"/>
        </w:rPr>
        <w:t xml:space="preserve"> </w:t>
      </w:r>
      <w:r w:rsidRPr="008B130F">
        <w:rPr>
          <w:rFonts w:ascii="Arial" w:eastAsia="Times New Roman" w:hAnsi="Arial" w:cs="Arial"/>
          <w:b/>
          <w:bCs/>
          <w:sz w:val="22"/>
          <w:szCs w:val="22"/>
          <w:u w:val="thick"/>
          <w:lang w:eastAsia="en-US"/>
        </w:rPr>
        <w:t>WYKONAWCY</w:t>
      </w:r>
    </w:p>
    <w:p w:rsidR="00916506" w:rsidRPr="008B130F" w:rsidRDefault="00916506" w:rsidP="00916506">
      <w:pPr>
        <w:adjustRightInd/>
        <w:spacing w:before="11"/>
        <w:rPr>
          <w:rFonts w:ascii="Arial" w:eastAsia="Times New Roman" w:hAnsi="Arial" w:cs="Arial"/>
          <w:b/>
          <w:sz w:val="22"/>
          <w:szCs w:val="22"/>
          <w:lang w:eastAsia="en-US"/>
        </w:rPr>
      </w:pPr>
    </w:p>
    <w:p w:rsidR="00916506" w:rsidRPr="008B130F" w:rsidRDefault="00916506" w:rsidP="00916506">
      <w:pPr>
        <w:adjustRightInd/>
        <w:spacing w:before="93"/>
        <w:ind w:left="116" w:right="110"/>
        <w:jc w:val="both"/>
        <w:rPr>
          <w:rFonts w:ascii="Arial" w:eastAsia="Times New Roman" w:hAnsi="Arial" w:cs="Arial"/>
          <w:sz w:val="22"/>
          <w:szCs w:val="22"/>
          <w:lang w:eastAsia="en-US"/>
        </w:rPr>
      </w:pPr>
      <w:r w:rsidRPr="008B130F">
        <w:rPr>
          <w:rFonts w:ascii="Arial" w:eastAsia="Times New Roman" w:hAnsi="Arial" w:cs="Arial"/>
          <w:sz w:val="22"/>
          <w:szCs w:val="22"/>
          <w:lang w:eastAsia="en-US"/>
        </w:rPr>
        <w:t>Na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potrzeby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postępowania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udzielenie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publicznego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 sprzedaż podróżnym biletów kartkowych i z elektronicznych kas fiskalnych typu POS według oferty PKP Szybka Kolej Miejska w Trójmieście Sp. z o.o. oraz ofert przewoźników w trzynastu lokalizacjach (jako trzynaście zadań), oświadczam,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że:</w:t>
      </w: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numPr>
          <w:ilvl w:val="0"/>
          <w:numId w:val="103"/>
        </w:numPr>
        <w:tabs>
          <w:tab w:val="left" w:pos="400"/>
        </w:tabs>
        <w:adjustRightInd/>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line="360" w:lineRule="auto"/>
        <w:ind w:left="399" w:right="2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dysponujący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następującym 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 w</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1"/>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zrealizuje</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zakres</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t>
      </w:r>
    </w:p>
    <w:p w:rsidR="00916506" w:rsidRPr="008B130F" w:rsidRDefault="00916506" w:rsidP="00916506">
      <w:pPr>
        <w:adjustRightInd/>
        <w:spacing w:before="136"/>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numPr>
          <w:ilvl w:val="0"/>
          <w:numId w:val="103"/>
        </w:numPr>
        <w:tabs>
          <w:tab w:val="left" w:pos="400"/>
        </w:tabs>
        <w:adjustRightInd/>
        <w:spacing w:before="139"/>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3"/>
        <w:rPr>
          <w:rFonts w:ascii="Arial" w:eastAsia="Times New Roman" w:hAnsi="Arial" w:cs="Arial"/>
          <w:sz w:val="22"/>
          <w:szCs w:val="22"/>
          <w:lang w:eastAsia="en-US"/>
        </w:rPr>
      </w:pPr>
      <w:r w:rsidRPr="008B130F">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6176A9A5" wp14:editId="20570B5D">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FFE91"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16506" w:rsidRPr="008B130F" w:rsidRDefault="00916506" w:rsidP="00916506">
      <w:pPr>
        <w:tabs>
          <w:tab w:val="left" w:pos="454"/>
        </w:tabs>
        <w:adjustRightInd/>
        <w:spacing w:before="93"/>
        <w:ind w:left="115"/>
        <w:rPr>
          <w:rFonts w:ascii="Arial" w:eastAsia="Times New Roman" w:hAnsi="Arial" w:cs="Arial"/>
          <w:sz w:val="22"/>
          <w:szCs w:val="22"/>
          <w:lang w:eastAsia="en-US"/>
        </w:rPr>
      </w:pPr>
      <w:r w:rsidRPr="008B130F">
        <w:rPr>
          <w:rFonts w:ascii="Arial" w:eastAsia="Times New Roman" w:hAnsi="Arial" w:cs="Arial"/>
          <w:sz w:val="22"/>
          <w:szCs w:val="22"/>
          <w:vertAlign w:val="superscript"/>
          <w:lang w:eastAsia="en-US"/>
        </w:rPr>
        <w:t>1</w:t>
      </w:r>
      <w:r w:rsidRPr="008B130F">
        <w:rPr>
          <w:rFonts w:ascii="Arial" w:eastAsia="Times New Roman" w:hAnsi="Arial" w:cs="Arial"/>
          <w:sz w:val="22"/>
          <w:szCs w:val="22"/>
          <w:lang w:eastAsia="en-US"/>
        </w:rPr>
        <w:tab/>
        <w:t>Należy</w:t>
      </w:r>
      <w:r w:rsidRPr="008B130F">
        <w:rPr>
          <w:rFonts w:ascii="Arial" w:eastAsia="Times New Roman" w:hAnsi="Arial" w:cs="Arial"/>
          <w:spacing w:val="-9"/>
          <w:sz w:val="22"/>
          <w:szCs w:val="22"/>
          <w:lang w:eastAsia="en-US"/>
        </w:rPr>
        <w:t xml:space="preserve"> </w:t>
      </w:r>
      <w:r w:rsidRPr="008B130F">
        <w:rPr>
          <w:rFonts w:ascii="Arial" w:eastAsia="Times New Roman" w:hAnsi="Arial" w:cs="Arial"/>
          <w:sz w:val="22"/>
          <w:szCs w:val="22"/>
          <w:lang w:eastAsia="en-US"/>
        </w:rPr>
        <w:t>podać</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nazwę</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i</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adres</w:t>
      </w:r>
      <w:r w:rsidRPr="008B130F">
        <w:rPr>
          <w:rFonts w:ascii="Arial" w:eastAsia="Times New Roman" w:hAnsi="Arial" w:cs="Arial"/>
          <w:spacing w:val="-8"/>
          <w:sz w:val="22"/>
          <w:szCs w:val="22"/>
          <w:lang w:eastAsia="en-US"/>
        </w:rPr>
        <w:t xml:space="preserve"> </w:t>
      </w:r>
      <w:r w:rsidRPr="008B130F">
        <w:rPr>
          <w:rFonts w:ascii="Arial" w:eastAsia="Times New Roman" w:hAnsi="Arial" w:cs="Arial"/>
          <w:sz w:val="22"/>
          <w:szCs w:val="22"/>
          <w:lang w:eastAsia="en-US"/>
        </w:rPr>
        <w:t>Wykonawcy.</w:t>
      </w:r>
    </w:p>
    <w:p w:rsidR="00916506" w:rsidRPr="008B130F" w:rsidRDefault="00916506" w:rsidP="00916506">
      <w:pPr>
        <w:adjustRightInd/>
        <w:rPr>
          <w:rFonts w:ascii="Arial" w:eastAsia="Times New Roman" w:hAnsi="Arial" w:cs="Arial"/>
          <w:sz w:val="22"/>
          <w:szCs w:val="22"/>
          <w:lang w:eastAsia="en-US"/>
        </w:rPr>
        <w:sectPr w:rsidR="00916506" w:rsidRPr="008B130F" w:rsidSect="00C86B46">
          <w:headerReference w:type="default" r:id="rId52"/>
          <w:pgSz w:w="11900" w:h="16840"/>
          <w:pgMar w:top="1660" w:right="1300" w:bottom="280" w:left="1300" w:header="856" w:footer="708" w:gutter="0"/>
          <w:pgNumType w:start="1"/>
          <w:cols w:space="708"/>
        </w:sectPr>
      </w:pPr>
    </w:p>
    <w:p w:rsidR="00916506" w:rsidRPr="008B130F" w:rsidRDefault="00916506" w:rsidP="00916506">
      <w:pPr>
        <w:adjustRightInd/>
        <w:spacing w:before="3"/>
        <w:rPr>
          <w:rFonts w:ascii="Arial" w:eastAsia="Times New Roman" w:hAnsi="Arial" w:cs="Arial"/>
          <w:sz w:val="22"/>
          <w:szCs w:val="22"/>
          <w:lang w:eastAsia="en-US"/>
        </w:rPr>
      </w:pPr>
    </w:p>
    <w:p w:rsidR="00916506" w:rsidRPr="008B130F" w:rsidRDefault="00916506" w:rsidP="00916506">
      <w:pPr>
        <w:adjustRightInd/>
        <w:spacing w:before="90"/>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dysponujący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następującym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7" w:line="360" w:lineRule="auto"/>
        <w:ind w:left="399" w:right="1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zrealizuje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zakres zamówienia:</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tabs>
          <w:tab w:val="left" w:leader="dot" w:pos="5647"/>
        </w:tabs>
        <w:adjustRightInd/>
        <w:ind w:left="175"/>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(miejscowość),</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dnia</w:t>
      </w:r>
      <w:r w:rsidRPr="008B130F">
        <w:rPr>
          <w:rFonts w:ascii="Arial" w:eastAsia="Times New Roman" w:hAnsi="Arial" w:cs="Arial"/>
          <w:sz w:val="22"/>
          <w:szCs w:val="22"/>
          <w:lang w:eastAsia="en-US"/>
        </w:rPr>
        <w:tab/>
        <w:t>r.</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9 do SWZ</w:t>
      </w:r>
    </w:p>
    <w:p w:rsidR="00916506" w:rsidRPr="008B130F" w:rsidRDefault="00916506" w:rsidP="00916506">
      <w:pPr>
        <w:spacing w:line="276" w:lineRule="auto"/>
        <w:jc w:val="center"/>
        <w:rPr>
          <w:rFonts w:ascii="Arial" w:eastAsia="Calibri" w:hAnsi="Arial" w:cs="Arial"/>
          <w:b/>
          <w:sz w:val="22"/>
          <w:szCs w:val="22"/>
        </w:rPr>
      </w:pPr>
    </w:p>
    <w:p w:rsidR="00916506" w:rsidRPr="008B130F" w:rsidRDefault="00916506" w:rsidP="00916506">
      <w:pPr>
        <w:spacing w:line="276" w:lineRule="auto"/>
        <w:jc w:val="center"/>
        <w:rPr>
          <w:rFonts w:ascii="Arial" w:eastAsia="Calibri" w:hAnsi="Arial" w:cs="Arial"/>
          <w:b/>
          <w:sz w:val="22"/>
          <w:szCs w:val="22"/>
        </w:rPr>
      </w:pPr>
      <w:r w:rsidRPr="008B130F">
        <w:rPr>
          <w:rFonts w:ascii="Arial" w:eastAsia="Calibri" w:hAnsi="Arial" w:cs="Arial"/>
          <w:b/>
          <w:sz w:val="22"/>
          <w:szCs w:val="22"/>
        </w:rPr>
        <w:t xml:space="preserve">Dane postpowania w </w:t>
      </w:r>
      <w:proofErr w:type="spellStart"/>
      <w:r w:rsidRPr="008B130F">
        <w:rPr>
          <w:rFonts w:ascii="Arial" w:eastAsia="Calibri" w:hAnsi="Arial" w:cs="Arial"/>
          <w:b/>
          <w:sz w:val="22"/>
          <w:szCs w:val="22"/>
        </w:rPr>
        <w:t>miniPortalu</w:t>
      </w:r>
      <w:proofErr w:type="spellEnd"/>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Link do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rsidR="00916506" w:rsidRPr="008B130F" w:rsidRDefault="00916506" w:rsidP="00916506">
      <w:pPr>
        <w:spacing w:line="276" w:lineRule="auto"/>
        <w:outlineLvl w:val="0"/>
        <w:rPr>
          <w:rFonts w:ascii="Arial" w:hAnsi="Arial" w:cs="Arial"/>
          <w:b/>
          <w:bCs/>
          <w:sz w:val="22"/>
          <w:szCs w:val="22"/>
          <w:u w:val="single"/>
        </w:rPr>
      </w:pPr>
    </w:p>
    <w:p w:rsidR="00916506" w:rsidRPr="00DF25BD" w:rsidRDefault="00DF25BD" w:rsidP="00916506">
      <w:pPr>
        <w:spacing w:line="276" w:lineRule="auto"/>
        <w:outlineLvl w:val="0"/>
        <w:rPr>
          <w:rFonts w:ascii="Arial" w:hAnsi="Arial" w:cs="Arial"/>
          <w:bCs/>
          <w:sz w:val="22"/>
          <w:szCs w:val="22"/>
        </w:rPr>
      </w:pPr>
      <w:r w:rsidRPr="00DF25BD">
        <w:rPr>
          <w:rFonts w:ascii="Arial" w:hAnsi="Arial" w:cs="Arial"/>
          <w:bCs/>
          <w:sz w:val="22"/>
          <w:szCs w:val="22"/>
        </w:rPr>
        <w:t>https://miniportal.uzp.gov.pl/Postepowania</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Identyfikator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rsidR="00916506" w:rsidRPr="008B130F" w:rsidRDefault="00916506" w:rsidP="00916506">
      <w:pPr>
        <w:spacing w:line="276" w:lineRule="auto"/>
        <w:outlineLvl w:val="0"/>
        <w:rPr>
          <w:rFonts w:ascii="Arial" w:hAnsi="Arial" w:cs="Arial"/>
          <w:sz w:val="22"/>
          <w:szCs w:val="22"/>
        </w:rPr>
      </w:pPr>
    </w:p>
    <w:p w:rsidR="00916506" w:rsidRPr="008B130F" w:rsidRDefault="00DF25BD" w:rsidP="00916506">
      <w:pPr>
        <w:spacing w:line="276" w:lineRule="auto"/>
        <w:outlineLvl w:val="0"/>
        <w:rPr>
          <w:rFonts w:ascii="Arial" w:hAnsi="Arial" w:cs="Arial"/>
          <w:sz w:val="22"/>
          <w:szCs w:val="22"/>
        </w:rPr>
      </w:pPr>
      <w:r w:rsidRPr="00DF25BD">
        <w:rPr>
          <w:rFonts w:ascii="Arial" w:hAnsi="Arial" w:cs="Arial"/>
          <w:sz w:val="22"/>
          <w:szCs w:val="22"/>
        </w:rPr>
        <w:t>4f531975-5c78-4db1-a754-919b2f4d6ed5</w:t>
      </w:r>
    </w:p>
    <w:p w:rsidR="00916506" w:rsidRPr="008B130F" w:rsidRDefault="00916506" w:rsidP="00916506">
      <w:pPr>
        <w:spacing w:line="276" w:lineRule="auto"/>
        <w:outlineLvl w:val="0"/>
        <w:rPr>
          <w:rFonts w:ascii="Arial" w:hAnsi="Arial" w:cs="Arial"/>
          <w:sz w:val="22"/>
          <w:szCs w:val="22"/>
        </w:rPr>
      </w:pPr>
    </w:p>
    <w:p w:rsidR="00237210" w:rsidRDefault="00237210"/>
    <w:sectPr w:rsidR="00237210" w:rsidSect="00C86B46">
      <w:headerReference w:type="default" r:id="rId53"/>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B46" w:rsidRDefault="00C86B46" w:rsidP="00916506">
      <w:r>
        <w:separator/>
      </w:r>
    </w:p>
  </w:endnote>
  <w:endnote w:type="continuationSeparator" w:id="0">
    <w:p w:rsidR="00C86B46" w:rsidRDefault="00C86B46" w:rsidP="0091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9027A">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B46" w:rsidRDefault="00C86B46" w:rsidP="00916506">
      <w:r>
        <w:separator/>
      </w:r>
    </w:p>
  </w:footnote>
  <w:footnote w:type="continuationSeparator" w:id="0">
    <w:p w:rsidR="00C86B46" w:rsidRDefault="00C86B46" w:rsidP="00916506">
      <w:r>
        <w:continuationSeparator/>
      </w:r>
    </w:p>
  </w:footnote>
  <w:footnote w:id="1">
    <w:p w:rsidR="00C86B46" w:rsidRPr="00C91769" w:rsidRDefault="00C86B46" w:rsidP="00916506">
      <w:pPr>
        <w:pStyle w:val="Tekstprzypisudolnego"/>
        <w:jc w:val="both"/>
        <w:rPr>
          <w:rFonts w:ascii="Times New Roman" w:hAnsi="Times New Roman"/>
        </w:rPr>
      </w:pPr>
      <w:r w:rsidRPr="00C91769">
        <w:rPr>
          <w:rStyle w:val="Odwoanieprzypisudolnego"/>
          <w:rFonts w:ascii="Times New Roman" w:hAnsi="Times New Roman"/>
        </w:rPr>
        <w:footnoteRef/>
      </w:r>
      <w:r w:rsidRPr="00C91769">
        <w:rPr>
          <w:rFonts w:ascii="Times New Roman" w:hAnsi="Times New Roman"/>
        </w:rPr>
        <w:t xml:space="preserve"> Wyliczenie ma charakter przykładowy. Umowa o pracę może zawierać również inne dane, które podlegają </w:t>
      </w:r>
      <w:proofErr w:type="spellStart"/>
      <w:r w:rsidRPr="00C91769">
        <w:rPr>
          <w:rFonts w:ascii="Times New Roman" w:hAnsi="Times New Roman"/>
        </w:rPr>
        <w:t>anonimizacji</w:t>
      </w:r>
      <w:proofErr w:type="spellEnd"/>
      <w:r w:rsidRPr="00C91769">
        <w:rPr>
          <w:rFonts w:ascii="Times New Roman" w:hAnsi="Times New Roman"/>
        </w:rPr>
        <w:t xml:space="preserve">. Każda umowa powinna zostać przeanalizowana przez składającego pod kątem przepisów </w:t>
      </w:r>
      <w:r w:rsidRPr="00C91769">
        <w:rPr>
          <w:rFonts w:ascii="Times New Roman" w:eastAsia="Times New Roman" w:hAnsi="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footnote>
  <w:footnote w:id="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rsidR="00C86B46" w:rsidRDefault="00C86B46" w:rsidP="00534D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zalecenie Komisji z dnia 6 maja 2003 r. dotyczące definicji mikroprzedsiębiorstw oraz małych i średnich przedsiębiorstw (</w:t>
      </w:r>
      <w:proofErr w:type="spellStart"/>
      <w:r>
        <w:rPr>
          <w:rStyle w:val="DeltaViewInsertion"/>
          <w:sz w:val="16"/>
          <w:szCs w:val="16"/>
        </w:rPr>
        <w:t>Dz.U</w:t>
      </w:r>
      <w:proofErr w:type="spellEnd"/>
      <w:r>
        <w:rPr>
          <w:rStyle w:val="DeltaViewInsertion"/>
          <w:sz w:val="16"/>
          <w:szCs w:val="16"/>
        </w:rPr>
        <w:t xml:space="preserve">. L 124 z 20.5.2003, s. 36). Te informacje są wymagane wyłącznie do celów statystycznych. </w:t>
      </w:r>
    </w:p>
    <w:p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rsidR="00C86B46" w:rsidRDefault="00C86B46" w:rsidP="00534D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0" w:name="_DV_C939"/>
      <w:r>
        <w:rPr>
          <w:rFonts w:ascii="Arial" w:hAnsi="Arial" w:cs="Arial"/>
          <w:sz w:val="16"/>
          <w:szCs w:val="16"/>
        </w:rPr>
        <w:t>osób</w:t>
      </w:r>
      <w:bookmarkEnd w:id="50"/>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p>
  </w:footnote>
  <w:footnote w:id="1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w:t>
      </w:r>
      <w:proofErr w:type="spellStart"/>
      <w:r>
        <w:rPr>
          <w:rFonts w:ascii="Arial" w:hAnsi="Arial" w:cs="Arial"/>
          <w:sz w:val="16"/>
          <w:szCs w:val="16"/>
        </w:rPr>
        <w:t>Dz.U</w:t>
      </w:r>
      <w:proofErr w:type="spellEnd"/>
      <w:r>
        <w:rPr>
          <w:rFonts w:ascii="Arial" w:hAnsi="Arial" w:cs="Arial"/>
          <w:sz w:val="16"/>
          <w:szCs w:val="16"/>
        </w:rPr>
        <w:t>. L 192 z 31.7.2003, s. 54). Ta podstawa wykluczenia obejmuje również korupcję zdefiniowaną w prawie krajowym instytucji zamawiającej (podmiotu zamawiającego) lub wykonawcy.</w:t>
      </w:r>
    </w:p>
  </w:footnote>
  <w:footnote w:id="1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w:t>
      </w:r>
      <w:proofErr w:type="spellStart"/>
      <w:r>
        <w:rPr>
          <w:rFonts w:ascii="Arial" w:hAnsi="Arial" w:cs="Arial"/>
          <w:sz w:val="16"/>
          <w:szCs w:val="16"/>
        </w:rPr>
        <w:t>Dz.U</w:t>
      </w:r>
      <w:proofErr w:type="spellEnd"/>
      <w:r>
        <w:rPr>
          <w:rFonts w:ascii="Arial" w:hAnsi="Arial" w:cs="Arial"/>
          <w:sz w:val="16"/>
          <w:szCs w:val="16"/>
        </w:rPr>
        <w:t>. L 164 z 22.6.2002, s. 3). Ta podstawa wykluczenia obejmuje również podżeganie do popełnienia przestępstwa, pomocnictwo, współsprawstwo lub usiłowanie popełnienia przestępstwa, o których mowa w art. 4 tejże decyzji ramowej.</w:t>
      </w:r>
    </w:p>
  </w:footnote>
  <w:footnote w:id="1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309 z 25.11.2005, s. 15).</w:t>
      </w:r>
    </w:p>
  </w:footnote>
  <w:footnote w:id="1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101 z 15.4.2011, s. 1).</w:t>
      </w:r>
    </w:p>
  </w:footnote>
  <w:footnote w:id="2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rsidR="00C86B46" w:rsidRPr="00594CBF" w:rsidRDefault="00C86B46" w:rsidP="00916506">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86B46" w:rsidRDefault="00C86B46" w:rsidP="00916506">
      <w:pPr>
        <w:jc w:val="both"/>
        <w:rPr>
          <w:rFonts w:ascii="Calibri" w:eastAsia="Calibri" w:hAnsi="Calibri"/>
          <w:sz w:val="16"/>
          <w:szCs w:val="16"/>
        </w:rPr>
      </w:pPr>
    </w:p>
    <w:p w:rsidR="00C86B46" w:rsidRPr="00594CBF" w:rsidRDefault="00C86B46" w:rsidP="00916506">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C86B46" w:rsidRDefault="00C86B46" w:rsidP="00916506">
      <w:pPr>
        <w:spacing w:line="276" w:lineRule="auto"/>
        <w:ind w:left="142" w:hanging="142"/>
        <w:jc w:val="both"/>
        <w:rPr>
          <w:rFonts w:ascii="Arial" w:eastAsia="Calibri" w:hAnsi="Arial" w:cs="Arial"/>
          <w:color w:val="000000"/>
          <w:sz w:val="16"/>
          <w:szCs w:val="16"/>
        </w:rPr>
      </w:pPr>
    </w:p>
    <w:p w:rsidR="00C86B46" w:rsidRPr="00594CBF" w:rsidRDefault="00C86B46" w:rsidP="00916506">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86B46" w:rsidRDefault="00C86B46" w:rsidP="0091650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rsidP="00C86B46">
    <w:pPr>
      <w:pStyle w:val="Nagwek"/>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Tekstpodstawowy"/>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51C3A7A"/>
    <w:multiLevelType w:val="multilevel"/>
    <w:tmpl w:val="053E6C5A"/>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4">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5">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7">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6">
    <w:nsid w:val="203832B3"/>
    <w:multiLevelType w:val="multilevel"/>
    <w:tmpl w:val="D3200278"/>
    <w:lvl w:ilvl="0">
      <w:start w:val="7"/>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7">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28">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9">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32">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33">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2A0718E2"/>
    <w:multiLevelType w:val="multilevel"/>
    <w:tmpl w:val="3BB87BDE"/>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8">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5">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47">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9">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1">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3">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4">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55">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61">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63">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4">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65">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66">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7">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8">
    <w:nsid w:val="58866007"/>
    <w:multiLevelType w:val="hybridMultilevel"/>
    <w:tmpl w:val="0DA24338"/>
    <w:lvl w:ilvl="0" w:tplc="3E9C44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72">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7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77">
    <w:nsid w:val="5EE246B6"/>
    <w:multiLevelType w:val="multilevel"/>
    <w:tmpl w:val="F39C4D20"/>
    <w:lvl w:ilvl="0">
      <w:start w:val="8"/>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7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nsid w:val="63840A82"/>
    <w:multiLevelType w:val="hybridMultilevel"/>
    <w:tmpl w:val="B39C137A"/>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81">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4914C47"/>
    <w:multiLevelType w:val="multilevel"/>
    <w:tmpl w:val="D834F6EE"/>
    <w:lvl w:ilvl="0">
      <w:start w:val="6"/>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83">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5">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87">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9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92">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4">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6">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75434A84"/>
    <w:multiLevelType w:val="singleLevel"/>
    <w:tmpl w:val="0415000F"/>
    <w:lvl w:ilvl="0">
      <w:start w:val="1"/>
      <w:numFmt w:val="decimal"/>
      <w:lvlText w:val="%1."/>
      <w:lvlJc w:val="left"/>
      <w:pPr>
        <w:ind w:left="720" w:hanging="360"/>
      </w:pPr>
      <w:rPr>
        <w:rFonts w:cs="Times New Roman"/>
      </w:rPr>
    </w:lvl>
  </w:abstractNum>
  <w:abstractNum w:abstractNumId="98">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99">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01">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abstractNum w:abstractNumId="10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7E140C21"/>
    <w:multiLevelType w:val="multilevel"/>
    <w:tmpl w:val="6AFEEF90"/>
    <w:lvl w:ilvl="0">
      <w:start w:val="1"/>
      <w:numFmt w:val="decimal"/>
      <w:lvlText w:val="%1."/>
      <w:legacy w:legacy="1" w:legacySpace="0" w:legacyIndent="240"/>
      <w:lvlJc w:val="left"/>
      <w:rPr>
        <w:rFonts w:ascii="Arial" w:hAnsi="Arial" w:cs="Arial" w:hint="default"/>
        <w:strike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1"/>
  </w:num>
  <w:num w:numId="2">
    <w:abstractNumId w:val="56"/>
  </w:num>
  <w:num w:numId="3">
    <w:abstractNumId w:val="67"/>
  </w:num>
  <w:num w:numId="4">
    <w:abstractNumId w:val="65"/>
  </w:num>
  <w:num w:numId="5">
    <w:abstractNumId w:val="76"/>
  </w:num>
  <w:num w:numId="6">
    <w:abstractNumId w:val="21"/>
  </w:num>
  <w:num w:numId="7">
    <w:abstractNumId w:val="7"/>
  </w:num>
  <w:num w:numId="8">
    <w:abstractNumId w:val="103"/>
  </w:num>
  <w:num w:numId="9">
    <w:abstractNumId w:val="45"/>
  </w:num>
  <w:num w:numId="10">
    <w:abstractNumId w:val="91"/>
  </w:num>
  <w:num w:numId="11">
    <w:abstractNumId w:val="105"/>
  </w:num>
  <w:num w:numId="12">
    <w:abstractNumId w:val="16"/>
  </w:num>
  <w:num w:numId="13">
    <w:abstractNumId w:val="86"/>
  </w:num>
  <w:num w:numId="14">
    <w:abstractNumId w:val="54"/>
  </w:num>
  <w:num w:numId="15">
    <w:abstractNumId w:val="28"/>
  </w:num>
  <w:num w:numId="16">
    <w:abstractNumId w:val="62"/>
  </w:num>
  <w:num w:numId="17">
    <w:abstractNumId w:val="32"/>
  </w:num>
  <w:num w:numId="18">
    <w:abstractNumId w:val="68"/>
  </w:num>
  <w:num w:numId="19">
    <w:abstractNumId w:val="80"/>
  </w:num>
  <w:num w:numId="20">
    <w:abstractNumId w:val="29"/>
  </w:num>
  <w:num w:numId="21">
    <w:abstractNumId w:val="17"/>
  </w:num>
  <w:num w:numId="22">
    <w:abstractNumId w:val="66"/>
  </w:num>
  <w:num w:numId="23">
    <w:abstractNumId w:val="13"/>
  </w:num>
  <w:num w:numId="24">
    <w:abstractNumId w:val="20"/>
  </w:num>
  <w:num w:numId="25">
    <w:abstractNumId w:val="43"/>
  </w:num>
  <w:num w:numId="26">
    <w:abstractNumId w:val="74"/>
  </w:num>
  <w:num w:numId="27">
    <w:abstractNumId w:val="10"/>
  </w:num>
  <w:num w:numId="28">
    <w:abstractNumId w:val="15"/>
  </w:num>
  <w:num w:numId="29">
    <w:abstractNumId w:val="23"/>
  </w:num>
  <w:num w:numId="30">
    <w:abstractNumId w:val="3"/>
  </w:num>
  <w:num w:numId="31">
    <w:abstractNumId w:val="102"/>
  </w:num>
  <w:num w:numId="32">
    <w:abstractNumId w:val="75"/>
  </w:num>
  <w:num w:numId="33">
    <w:abstractNumId w:val="104"/>
  </w:num>
  <w:num w:numId="34">
    <w:abstractNumId w:val="5"/>
  </w:num>
  <w:num w:numId="35">
    <w:abstractNumId w:val="93"/>
  </w:num>
  <w:num w:numId="36">
    <w:abstractNumId w:val="7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num>
  <w:num w:numId="41">
    <w:abstractNumId w:val="89"/>
    <w:lvlOverride w:ilvl="0">
      <w:startOverride w:val="1"/>
    </w:lvlOverride>
  </w:num>
  <w:num w:numId="42">
    <w:abstractNumId w:val="73"/>
    <w:lvlOverride w:ilvl="0">
      <w:startOverride w:val="2"/>
    </w:lvlOverride>
  </w:num>
  <w:num w:numId="43">
    <w:abstractNumId w:val="92"/>
  </w:num>
  <w:num w:numId="44">
    <w:abstractNumId w:val="25"/>
    <w:lvlOverride w:ilvl="0">
      <w:startOverride w:val="1"/>
    </w:lvlOverride>
  </w:num>
  <w:num w:numId="45">
    <w:abstractNumId w:val="46"/>
    <w:lvlOverride w:ilvl="0">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98"/>
    <w:lvlOverride w:ilvl="0">
      <w:startOverride w:val="1"/>
    </w:lvlOverride>
  </w:num>
  <w:num w:numId="49">
    <w:abstractNumId w:val="31"/>
    <w:lvlOverride w:ilvl="0">
      <w:startOverride w:val="1"/>
    </w:lvlOverride>
  </w:num>
  <w:num w:numId="50">
    <w:abstractNumId w:val="14"/>
  </w:num>
  <w:num w:numId="51">
    <w:abstractNumId w:val="101"/>
    <w:lvlOverride w:ilvl="0">
      <w:startOverride w:val="4"/>
    </w:lvlOverride>
  </w:num>
  <w:num w:numId="52">
    <w:abstractNumId w:val="27"/>
  </w:num>
  <w:num w:numId="53">
    <w:abstractNumId w:val="1"/>
    <w:lvlOverride w:ilvl="0">
      <w:startOverride w:val="1"/>
    </w:lvlOverride>
  </w:num>
  <w:num w:numId="54">
    <w:abstractNumId w:val="19"/>
    <w:lvlOverride w:ilvl="0">
      <w:startOverride w:val="1"/>
    </w:lvlOverride>
  </w:num>
  <w:num w:numId="55">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6"/>
  </w:num>
  <w:num w:numId="59">
    <w:abstractNumId w:val="100"/>
  </w:num>
  <w:num w:numId="60">
    <w:abstractNumId w:val="9"/>
  </w:num>
  <w:num w:numId="61">
    <w:abstractNumId w:val="4"/>
  </w:num>
  <w:num w:numId="62">
    <w:abstractNumId w:val="64"/>
  </w:num>
  <w:num w:numId="63">
    <w:abstractNumId w:val="48"/>
  </w:num>
  <w:num w:numId="64">
    <w:abstractNumId w:val="60"/>
  </w:num>
  <w:num w:numId="65">
    <w:abstractNumId w:val="71"/>
  </w:num>
  <w:num w:numId="66">
    <w:abstractNumId w:val="2"/>
  </w:num>
  <w:num w:numId="67">
    <w:abstractNumId w:val="52"/>
  </w:num>
  <w:num w:numId="68">
    <w:abstractNumId w:val="90"/>
  </w:num>
  <w:num w:numId="69">
    <w:abstractNumId w:val="53"/>
  </w:num>
  <w:num w:numId="70">
    <w:abstractNumId w:val="41"/>
  </w:num>
  <w:num w:numId="71">
    <w:abstractNumId w:val="35"/>
  </w:num>
  <w:num w:numId="72">
    <w:abstractNumId w:val="40"/>
  </w:num>
  <w:num w:numId="73">
    <w:abstractNumId w:val="99"/>
  </w:num>
  <w:num w:numId="74">
    <w:abstractNumId w:val="38"/>
  </w:num>
  <w:num w:numId="75">
    <w:abstractNumId w:val="30"/>
  </w:num>
  <w:num w:numId="76">
    <w:abstractNumId w:val="63"/>
  </w:num>
  <w:num w:numId="77">
    <w:abstractNumId w:val="49"/>
  </w:num>
  <w:num w:numId="78">
    <w:abstractNumId w:val="57"/>
  </w:num>
  <w:num w:numId="79">
    <w:abstractNumId w:val="79"/>
  </w:num>
  <w:num w:numId="80">
    <w:abstractNumId w:val="85"/>
  </w:num>
  <w:num w:numId="81">
    <w:abstractNumId w:val="11"/>
  </w:num>
  <w:num w:numId="82">
    <w:abstractNumId w:val="87"/>
  </w:num>
  <w:num w:numId="83">
    <w:abstractNumId w:val="55"/>
  </w:num>
  <w:num w:numId="84">
    <w:abstractNumId w:val="96"/>
  </w:num>
  <w:num w:numId="85">
    <w:abstractNumId w:val="24"/>
  </w:num>
  <w:num w:numId="86">
    <w:abstractNumId w:val="95"/>
  </w:num>
  <w:num w:numId="87">
    <w:abstractNumId w:val="69"/>
  </w:num>
  <w:num w:numId="88">
    <w:abstractNumId w:val="72"/>
  </w:num>
  <w:num w:numId="89">
    <w:abstractNumId w:val="0"/>
  </w:num>
  <w:num w:numId="90">
    <w:abstractNumId w:val="12"/>
  </w:num>
  <w:num w:numId="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8"/>
  </w:num>
  <w:num w:numId="99">
    <w:abstractNumId w:val="82"/>
  </w:num>
  <w:num w:numId="100">
    <w:abstractNumId w:val="77"/>
  </w:num>
  <w:num w:numId="101">
    <w:abstractNumId w:val="26"/>
  </w:num>
  <w:num w:numId="102">
    <w:abstractNumId w:val="36"/>
  </w:num>
  <w:num w:numId="103">
    <w:abstractNumId w:val="37"/>
  </w:num>
  <w:num w:numId="104">
    <w:abstractNumId w:val="34"/>
  </w:num>
  <w:num w:numId="105">
    <w:abstractNumId w:val="39"/>
  </w:num>
  <w:num w:numId="106">
    <w:abstractNumId w:val="8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06"/>
    <w:rsid w:val="0001608C"/>
    <w:rsid w:val="000B7D89"/>
    <w:rsid w:val="00181D82"/>
    <w:rsid w:val="00237210"/>
    <w:rsid w:val="0029027A"/>
    <w:rsid w:val="00534DF3"/>
    <w:rsid w:val="00916506"/>
    <w:rsid w:val="00C86B46"/>
    <w:rsid w:val="00DF25BD"/>
    <w:rsid w:val="00E323D9"/>
    <w:rsid w:val="00F67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84790-1F4B-4BBA-BC07-2D669D81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650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2">
    <w:name w:val="heading 2"/>
    <w:basedOn w:val="Normalny"/>
    <w:link w:val="Nagwek2Znak"/>
    <w:uiPriority w:val="9"/>
    <w:qFormat/>
    <w:rsid w:val="00916506"/>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16506"/>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91650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1650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16506"/>
    <w:rPr>
      <w:rFonts w:asciiTheme="majorHAnsi" w:eastAsiaTheme="majorEastAsia" w:hAnsiTheme="majorHAnsi" w:cstheme="majorBidi"/>
      <w:color w:val="1F4D78" w:themeColor="accent1" w:themeShade="7F"/>
      <w:sz w:val="24"/>
      <w:szCs w:val="24"/>
      <w:lang w:eastAsia="pl-PL"/>
    </w:rPr>
  </w:style>
  <w:style w:type="character" w:customStyle="1" w:styleId="Nagwek6Znak">
    <w:name w:val="Nagłówek 6 Znak"/>
    <w:basedOn w:val="Domylnaczcionkaakapitu"/>
    <w:link w:val="Nagwek6"/>
    <w:uiPriority w:val="9"/>
    <w:semiHidden/>
    <w:rsid w:val="00916506"/>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16506"/>
    <w:pPr>
      <w:spacing w:line="228" w:lineRule="exact"/>
    </w:pPr>
  </w:style>
  <w:style w:type="paragraph" w:customStyle="1" w:styleId="Style2">
    <w:name w:val="Style2"/>
    <w:basedOn w:val="Normalny"/>
    <w:uiPriority w:val="99"/>
    <w:rsid w:val="00916506"/>
    <w:pPr>
      <w:spacing w:line="348" w:lineRule="exact"/>
      <w:jc w:val="center"/>
    </w:pPr>
  </w:style>
  <w:style w:type="paragraph" w:customStyle="1" w:styleId="Style3">
    <w:name w:val="Style3"/>
    <w:basedOn w:val="Normalny"/>
    <w:uiPriority w:val="99"/>
    <w:rsid w:val="00916506"/>
  </w:style>
  <w:style w:type="paragraph" w:customStyle="1" w:styleId="Style4">
    <w:name w:val="Style4"/>
    <w:basedOn w:val="Normalny"/>
    <w:uiPriority w:val="99"/>
    <w:rsid w:val="00916506"/>
    <w:pPr>
      <w:spacing w:line="413" w:lineRule="exact"/>
      <w:jc w:val="both"/>
    </w:pPr>
  </w:style>
  <w:style w:type="paragraph" w:customStyle="1" w:styleId="Style5">
    <w:name w:val="Style5"/>
    <w:basedOn w:val="Normalny"/>
    <w:uiPriority w:val="99"/>
    <w:rsid w:val="00916506"/>
  </w:style>
  <w:style w:type="paragraph" w:customStyle="1" w:styleId="Style6">
    <w:name w:val="Style6"/>
    <w:basedOn w:val="Normalny"/>
    <w:uiPriority w:val="99"/>
    <w:rsid w:val="00916506"/>
    <w:pPr>
      <w:spacing w:line="274" w:lineRule="exact"/>
      <w:jc w:val="center"/>
    </w:pPr>
  </w:style>
  <w:style w:type="paragraph" w:customStyle="1" w:styleId="Style7">
    <w:name w:val="Style7"/>
    <w:basedOn w:val="Normalny"/>
    <w:uiPriority w:val="99"/>
    <w:rsid w:val="00916506"/>
    <w:pPr>
      <w:jc w:val="both"/>
    </w:pPr>
  </w:style>
  <w:style w:type="paragraph" w:customStyle="1" w:styleId="Style8">
    <w:name w:val="Style8"/>
    <w:basedOn w:val="Normalny"/>
    <w:uiPriority w:val="99"/>
    <w:rsid w:val="00916506"/>
    <w:pPr>
      <w:jc w:val="both"/>
    </w:pPr>
  </w:style>
  <w:style w:type="paragraph" w:customStyle="1" w:styleId="Style9">
    <w:name w:val="Style9"/>
    <w:basedOn w:val="Normalny"/>
    <w:uiPriority w:val="99"/>
    <w:rsid w:val="00916506"/>
    <w:pPr>
      <w:jc w:val="both"/>
    </w:pPr>
  </w:style>
  <w:style w:type="paragraph" w:customStyle="1" w:styleId="Style10">
    <w:name w:val="Style10"/>
    <w:basedOn w:val="Normalny"/>
    <w:uiPriority w:val="99"/>
    <w:rsid w:val="00916506"/>
    <w:pPr>
      <w:spacing w:line="379" w:lineRule="exact"/>
    </w:pPr>
  </w:style>
  <w:style w:type="paragraph" w:customStyle="1" w:styleId="Style11">
    <w:name w:val="Style11"/>
    <w:basedOn w:val="Normalny"/>
    <w:uiPriority w:val="99"/>
    <w:rsid w:val="00916506"/>
    <w:pPr>
      <w:spacing w:line="758" w:lineRule="exact"/>
      <w:jc w:val="both"/>
    </w:pPr>
  </w:style>
  <w:style w:type="paragraph" w:customStyle="1" w:styleId="Style12">
    <w:name w:val="Style12"/>
    <w:basedOn w:val="Normalny"/>
    <w:uiPriority w:val="99"/>
    <w:rsid w:val="00916506"/>
    <w:pPr>
      <w:spacing w:line="379" w:lineRule="exact"/>
      <w:jc w:val="both"/>
    </w:pPr>
  </w:style>
  <w:style w:type="paragraph" w:customStyle="1" w:styleId="Style13">
    <w:name w:val="Style13"/>
    <w:basedOn w:val="Normalny"/>
    <w:uiPriority w:val="99"/>
    <w:rsid w:val="00916506"/>
  </w:style>
  <w:style w:type="paragraph" w:customStyle="1" w:styleId="Style14">
    <w:name w:val="Style14"/>
    <w:basedOn w:val="Normalny"/>
    <w:uiPriority w:val="99"/>
    <w:rsid w:val="00916506"/>
    <w:pPr>
      <w:spacing w:line="278" w:lineRule="exact"/>
      <w:ind w:hanging="250"/>
    </w:pPr>
  </w:style>
  <w:style w:type="paragraph" w:customStyle="1" w:styleId="Style15">
    <w:name w:val="Style15"/>
    <w:basedOn w:val="Normalny"/>
    <w:uiPriority w:val="99"/>
    <w:rsid w:val="00916506"/>
    <w:pPr>
      <w:spacing w:line="293" w:lineRule="exact"/>
      <w:jc w:val="both"/>
    </w:pPr>
  </w:style>
  <w:style w:type="paragraph" w:customStyle="1" w:styleId="Style16">
    <w:name w:val="Style16"/>
    <w:basedOn w:val="Normalny"/>
    <w:uiPriority w:val="99"/>
    <w:rsid w:val="00916506"/>
    <w:pPr>
      <w:spacing w:line="288" w:lineRule="exact"/>
      <w:ind w:hanging="331"/>
    </w:pPr>
  </w:style>
  <w:style w:type="paragraph" w:customStyle="1" w:styleId="Style17">
    <w:name w:val="Style17"/>
    <w:basedOn w:val="Normalny"/>
    <w:uiPriority w:val="99"/>
    <w:rsid w:val="00916506"/>
    <w:pPr>
      <w:spacing w:line="586" w:lineRule="exact"/>
      <w:jc w:val="both"/>
    </w:pPr>
  </w:style>
  <w:style w:type="paragraph" w:customStyle="1" w:styleId="Style18">
    <w:name w:val="Style18"/>
    <w:basedOn w:val="Normalny"/>
    <w:uiPriority w:val="99"/>
    <w:rsid w:val="00916506"/>
    <w:pPr>
      <w:spacing w:line="257" w:lineRule="exact"/>
      <w:ind w:hanging="331"/>
    </w:pPr>
  </w:style>
  <w:style w:type="paragraph" w:customStyle="1" w:styleId="Style19">
    <w:name w:val="Style19"/>
    <w:basedOn w:val="Normalny"/>
    <w:uiPriority w:val="99"/>
    <w:rsid w:val="00916506"/>
    <w:pPr>
      <w:spacing w:line="274" w:lineRule="exact"/>
      <w:ind w:hanging="422"/>
      <w:jc w:val="both"/>
    </w:pPr>
  </w:style>
  <w:style w:type="paragraph" w:customStyle="1" w:styleId="Style20">
    <w:name w:val="Style20"/>
    <w:basedOn w:val="Normalny"/>
    <w:uiPriority w:val="99"/>
    <w:rsid w:val="00916506"/>
    <w:pPr>
      <w:spacing w:line="274" w:lineRule="exact"/>
      <w:ind w:hanging="240"/>
      <w:jc w:val="both"/>
    </w:pPr>
  </w:style>
  <w:style w:type="paragraph" w:customStyle="1" w:styleId="Style21">
    <w:name w:val="Style21"/>
    <w:basedOn w:val="Normalny"/>
    <w:uiPriority w:val="99"/>
    <w:rsid w:val="00916506"/>
    <w:pPr>
      <w:spacing w:line="277" w:lineRule="exact"/>
    </w:pPr>
  </w:style>
  <w:style w:type="paragraph" w:customStyle="1" w:styleId="Style22">
    <w:name w:val="Style22"/>
    <w:basedOn w:val="Normalny"/>
    <w:uiPriority w:val="99"/>
    <w:rsid w:val="00916506"/>
    <w:pPr>
      <w:spacing w:line="274" w:lineRule="exact"/>
      <w:ind w:hanging="427"/>
      <w:jc w:val="both"/>
    </w:pPr>
  </w:style>
  <w:style w:type="paragraph" w:customStyle="1" w:styleId="Style23">
    <w:name w:val="Style23"/>
    <w:basedOn w:val="Normalny"/>
    <w:uiPriority w:val="99"/>
    <w:rsid w:val="00916506"/>
    <w:pPr>
      <w:spacing w:line="276" w:lineRule="exact"/>
    </w:pPr>
  </w:style>
  <w:style w:type="paragraph" w:customStyle="1" w:styleId="Style24">
    <w:name w:val="Style24"/>
    <w:basedOn w:val="Normalny"/>
    <w:uiPriority w:val="99"/>
    <w:rsid w:val="00916506"/>
    <w:pPr>
      <w:spacing w:line="276" w:lineRule="exact"/>
      <w:ind w:hanging="341"/>
      <w:jc w:val="both"/>
    </w:pPr>
  </w:style>
  <w:style w:type="paragraph" w:customStyle="1" w:styleId="Style25">
    <w:name w:val="Style25"/>
    <w:basedOn w:val="Normalny"/>
    <w:uiPriority w:val="99"/>
    <w:rsid w:val="00916506"/>
    <w:pPr>
      <w:spacing w:line="331" w:lineRule="exact"/>
      <w:ind w:hanging="336"/>
      <w:jc w:val="both"/>
    </w:pPr>
  </w:style>
  <w:style w:type="paragraph" w:customStyle="1" w:styleId="Style26">
    <w:name w:val="Style26"/>
    <w:basedOn w:val="Normalny"/>
    <w:uiPriority w:val="99"/>
    <w:rsid w:val="00916506"/>
    <w:pPr>
      <w:spacing w:line="269" w:lineRule="exact"/>
      <w:ind w:hanging="259"/>
      <w:jc w:val="both"/>
    </w:pPr>
  </w:style>
  <w:style w:type="paragraph" w:customStyle="1" w:styleId="Style27">
    <w:name w:val="Style27"/>
    <w:basedOn w:val="Normalny"/>
    <w:uiPriority w:val="99"/>
    <w:rsid w:val="00916506"/>
    <w:pPr>
      <w:spacing w:line="283" w:lineRule="exact"/>
      <w:ind w:hanging="562"/>
    </w:pPr>
  </w:style>
  <w:style w:type="paragraph" w:customStyle="1" w:styleId="Style28">
    <w:name w:val="Style28"/>
    <w:basedOn w:val="Normalny"/>
    <w:uiPriority w:val="99"/>
    <w:rsid w:val="00916506"/>
    <w:pPr>
      <w:spacing w:line="274" w:lineRule="exact"/>
      <w:ind w:hanging="269"/>
    </w:pPr>
  </w:style>
  <w:style w:type="paragraph" w:customStyle="1" w:styleId="Style29">
    <w:name w:val="Style29"/>
    <w:basedOn w:val="Normalny"/>
    <w:uiPriority w:val="99"/>
    <w:rsid w:val="00916506"/>
  </w:style>
  <w:style w:type="paragraph" w:customStyle="1" w:styleId="Style30">
    <w:name w:val="Style30"/>
    <w:basedOn w:val="Normalny"/>
    <w:uiPriority w:val="99"/>
    <w:rsid w:val="00916506"/>
    <w:pPr>
      <w:spacing w:line="319" w:lineRule="exact"/>
      <w:ind w:hanging="355"/>
    </w:pPr>
  </w:style>
  <w:style w:type="paragraph" w:customStyle="1" w:styleId="Style31">
    <w:name w:val="Style31"/>
    <w:basedOn w:val="Normalny"/>
    <w:uiPriority w:val="99"/>
    <w:rsid w:val="00916506"/>
    <w:pPr>
      <w:spacing w:line="276" w:lineRule="exact"/>
      <w:jc w:val="both"/>
    </w:pPr>
  </w:style>
  <w:style w:type="paragraph" w:customStyle="1" w:styleId="Style32">
    <w:name w:val="Style32"/>
    <w:basedOn w:val="Normalny"/>
    <w:uiPriority w:val="99"/>
    <w:rsid w:val="00916506"/>
    <w:pPr>
      <w:spacing w:line="269" w:lineRule="exact"/>
      <w:ind w:hanging="562"/>
    </w:pPr>
  </w:style>
  <w:style w:type="paragraph" w:customStyle="1" w:styleId="Style33">
    <w:name w:val="Style33"/>
    <w:basedOn w:val="Normalny"/>
    <w:uiPriority w:val="99"/>
    <w:rsid w:val="00916506"/>
    <w:pPr>
      <w:spacing w:line="274" w:lineRule="exact"/>
      <w:ind w:hanging="427"/>
      <w:jc w:val="both"/>
    </w:pPr>
  </w:style>
  <w:style w:type="paragraph" w:customStyle="1" w:styleId="Style34">
    <w:name w:val="Style34"/>
    <w:basedOn w:val="Normalny"/>
    <w:uiPriority w:val="99"/>
    <w:rsid w:val="00916506"/>
    <w:pPr>
      <w:spacing w:line="278" w:lineRule="exact"/>
      <w:ind w:hanging="542"/>
      <w:jc w:val="both"/>
    </w:pPr>
  </w:style>
  <w:style w:type="paragraph" w:customStyle="1" w:styleId="Style35">
    <w:name w:val="Style35"/>
    <w:basedOn w:val="Normalny"/>
    <w:uiPriority w:val="99"/>
    <w:rsid w:val="00916506"/>
    <w:pPr>
      <w:spacing w:line="274" w:lineRule="exact"/>
      <w:jc w:val="right"/>
    </w:pPr>
  </w:style>
  <w:style w:type="paragraph" w:customStyle="1" w:styleId="Style36">
    <w:name w:val="Style36"/>
    <w:basedOn w:val="Normalny"/>
    <w:uiPriority w:val="99"/>
    <w:rsid w:val="00916506"/>
  </w:style>
  <w:style w:type="paragraph" w:customStyle="1" w:styleId="Style37">
    <w:name w:val="Style37"/>
    <w:basedOn w:val="Normalny"/>
    <w:uiPriority w:val="99"/>
    <w:rsid w:val="00916506"/>
  </w:style>
  <w:style w:type="paragraph" w:customStyle="1" w:styleId="Style38">
    <w:name w:val="Style38"/>
    <w:basedOn w:val="Normalny"/>
    <w:uiPriority w:val="99"/>
    <w:rsid w:val="00916506"/>
    <w:pPr>
      <w:spacing w:line="413" w:lineRule="exact"/>
      <w:ind w:hanging="341"/>
      <w:jc w:val="both"/>
    </w:pPr>
  </w:style>
  <w:style w:type="paragraph" w:customStyle="1" w:styleId="Style39">
    <w:name w:val="Style39"/>
    <w:basedOn w:val="Normalny"/>
    <w:uiPriority w:val="99"/>
    <w:rsid w:val="00916506"/>
    <w:pPr>
      <w:spacing w:line="278" w:lineRule="exact"/>
      <w:ind w:hanging="533"/>
    </w:pPr>
  </w:style>
  <w:style w:type="character" w:customStyle="1" w:styleId="FontStyle41">
    <w:name w:val="Font Style41"/>
    <w:basedOn w:val="Domylnaczcionkaakapitu"/>
    <w:uiPriority w:val="99"/>
    <w:rsid w:val="00916506"/>
    <w:rPr>
      <w:rFonts w:ascii="Times New Roman" w:hAnsi="Times New Roman" w:cs="Times New Roman"/>
      <w:b/>
      <w:bCs/>
      <w:sz w:val="28"/>
      <w:szCs w:val="28"/>
    </w:rPr>
  </w:style>
  <w:style w:type="character" w:customStyle="1" w:styleId="FontStyle42">
    <w:name w:val="Font Style42"/>
    <w:basedOn w:val="Domylnaczcionkaakapitu"/>
    <w:uiPriority w:val="99"/>
    <w:rsid w:val="00916506"/>
    <w:rPr>
      <w:rFonts w:ascii="Times New Roman" w:hAnsi="Times New Roman" w:cs="Times New Roman"/>
      <w:b/>
      <w:bCs/>
      <w:sz w:val="20"/>
      <w:szCs w:val="20"/>
    </w:rPr>
  </w:style>
  <w:style w:type="character" w:customStyle="1" w:styleId="FontStyle43">
    <w:name w:val="Font Style43"/>
    <w:basedOn w:val="Domylnaczcionkaakapitu"/>
    <w:uiPriority w:val="99"/>
    <w:rsid w:val="00916506"/>
    <w:rPr>
      <w:rFonts w:ascii="Times New Roman" w:hAnsi="Times New Roman" w:cs="Times New Roman"/>
      <w:sz w:val="20"/>
      <w:szCs w:val="20"/>
    </w:rPr>
  </w:style>
  <w:style w:type="character" w:customStyle="1" w:styleId="FontStyle44">
    <w:name w:val="Font Style44"/>
    <w:basedOn w:val="Domylnaczcionkaakapitu"/>
    <w:uiPriority w:val="99"/>
    <w:rsid w:val="00916506"/>
    <w:rPr>
      <w:rFonts w:ascii="Times New Roman" w:hAnsi="Times New Roman" w:cs="Times New Roman"/>
      <w:i/>
      <w:iCs/>
      <w:sz w:val="20"/>
      <w:szCs w:val="20"/>
    </w:rPr>
  </w:style>
  <w:style w:type="character" w:customStyle="1" w:styleId="FontStyle45">
    <w:name w:val="Font Style45"/>
    <w:basedOn w:val="Domylnaczcionkaakapitu"/>
    <w:uiPriority w:val="99"/>
    <w:rsid w:val="00916506"/>
    <w:rPr>
      <w:rFonts w:ascii="Times New Roman" w:hAnsi="Times New Roman" w:cs="Times New Roman"/>
      <w:sz w:val="20"/>
      <w:szCs w:val="20"/>
    </w:rPr>
  </w:style>
  <w:style w:type="character" w:customStyle="1" w:styleId="FontStyle46">
    <w:name w:val="Font Style46"/>
    <w:basedOn w:val="Domylnaczcionkaakapitu"/>
    <w:uiPriority w:val="99"/>
    <w:rsid w:val="00916506"/>
    <w:rPr>
      <w:rFonts w:ascii="Times New Roman" w:hAnsi="Times New Roman" w:cs="Times New Roman"/>
      <w:i/>
      <w:iCs/>
      <w:sz w:val="20"/>
      <w:szCs w:val="20"/>
    </w:rPr>
  </w:style>
  <w:style w:type="character" w:customStyle="1" w:styleId="FontStyle47">
    <w:name w:val="Font Style47"/>
    <w:basedOn w:val="Domylnaczcionkaakapitu"/>
    <w:uiPriority w:val="99"/>
    <w:rsid w:val="00916506"/>
    <w:rPr>
      <w:rFonts w:ascii="Times New Roman" w:hAnsi="Times New Roman" w:cs="Times New Roman"/>
      <w:sz w:val="14"/>
      <w:szCs w:val="14"/>
    </w:rPr>
  </w:style>
  <w:style w:type="character" w:customStyle="1" w:styleId="FontStyle48">
    <w:name w:val="Font Style48"/>
    <w:basedOn w:val="Domylnaczcionkaakapitu"/>
    <w:uiPriority w:val="99"/>
    <w:rsid w:val="00916506"/>
    <w:rPr>
      <w:rFonts w:ascii="Times New Roman" w:hAnsi="Times New Roman" w:cs="Times New Roman"/>
      <w:b/>
      <w:bCs/>
      <w:sz w:val="20"/>
      <w:szCs w:val="20"/>
    </w:rPr>
  </w:style>
  <w:style w:type="character" w:customStyle="1" w:styleId="FontStyle49">
    <w:name w:val="Font Style49"/>
    <w:basedOn w:val="Domylnaczcionkaakapitu"/>
    <w:uiPriority w:val="99"/>
    <w:rsid w:val="00916506"/>
    <w:rPr>
      <w:rFonts w:ascii="Times New Roman" w:hAnsi="Times New Roman" w:cs="Times New Roman"/>
      <w:sz w:val="20"/>
      <w:szCs w:val="20"/>
    </w:rPr>
  </w:style>
  <w:style w:type="character" w:styleId="Odwoaniedokomentarza">
    <w:name w:val="annotation reference"/>
    <w:basedOn w:val="Domylnaczcionkaakapitu"/>
    <w:uiPriority w:val="99"/>
    <w:unhideWhenUsed/>
    <w:rsid w:val="00916506"/>
    <w:rPr>
      <w:sz w:val="16"/>
      <w:szCs w:val="16"/>
    </w:rPr>
  </w:style>
  <w:style w:type="paragraph" w:styleId="Tekstkomentarza">
    <w:name w:val="annotation text"/>
    <w:basedOn w:val="Normalny"/>
    <w:link w:val="TekstkomentarzaZnak"/>
    <w:uiPriority w:val="99"/>
    <w:unhideWhenUsed/>
    <w:rsid w:val="00916506"/>
    <w:rPr>
      <w:sz w:val="20"/>
      <w:szCs w:val="20"/>
    </w:rPr>
  </w:style>
  <w:style w:type="character" w:customStyle="1" w:styleId="TekstkomentarzaZnak">
    <w:name w:val="Tekst komentarza Znak"/>
    <w:basedOn w:val="Domylnaczcionkaakapitu"/>
    <w:link w:val="Tekstkomentarza"/>
    <w:uiPriority w:val="99"/>
    <w:rsid w:val="00916506"/>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6506"/>
    <w:rPr>
      <w:b/>
      <w:bCs/>
    </w:rPr>
  </w:style>
  <w:style w:type="character" w:customStyle="1" w:styleId="TematkomentarzaZnak">
    <w:name w:val="Temat komentarza Znak"/>
    <w:basedOn w:val="TekstkomentarzaZnak"/>
    <w:link w:val="Tematkomentarza"/>
    <w:uiPriority w:val="99"/>
    <w:semiHidden/>
    <w:rsid w:val="00916506"/>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16506"/>
    <w:rPr>
      <w:rFonts w:ascii="Tahoma" w:hAnsi="Tahoma" w:cs="Tahoma"/>
      <w:sz w:val="16"/>
      <w:szCs w:val="16"/>
    </w:rPr>
  </w:style>
  <w:style w:type="character" w:customStyle="1" w:styleId="TekstdymkaZnak">
    <w:name w:val="Tekst dymka Znak"/>
    <w:basedOn w:val="Domylnaczcionkaakapitu"/>
    <w:link w:val="Tekstdymka"/>
    <w:uiPriority w:val="99"/>
    <w:semiHidden/>
    <w:rsid w:val="00916506"/>
    <w:rPr>
      <w:rFonts w:ascii="Tahoma" w:eastAsiaTheme="minorEastAsia" w:hAnsi="Tahoma" w:cs="Tahoma"/>
      <w:sz w:val="16"/>
      <w:szCs w:val="16"/>
      <w:lang w:eastAsia="pl-PL"/>
    </w:rPr>
  </w:style>
  <w:style w:type="paragraph" w:styleId="Tekstpodstawowy">
    <w:name w:val="Body Text"/>
    <w:basedOn w:val="Normalny"/>
    <w:link w:val="TekstpodstawowyZnak"/>
    <w:rsid w:val="00916506"/>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16506"/>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16506"/>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16506"/>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1650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16506"/>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16506"/>
    <w:pPr>
      <w:spacing w:after="0" w:line="240" w:lineRule="auto"/>
      <w:jc w:val="center"/>
    </w:pPr>
    <w:rPr>
      <w:rFonts w:ascii="Arial Narrow" w:eastAsia="Times New Roman" w:hAnsi="Arial Narrow" w:cs="Arial Narrow"/>
      <w:lang w:eastAsia="pl-PL"/>
    </w:rPr>
  </w:style>
  <w:style w:type="character" w:customStyle="1" w:styleId="bold">
    <w:name w:val="bold"/>
    <w:rsid w:val="00916506"/>
    <w:rPr>
      <w:b/>
    </w:rPr>
  </w:style>
  <w:style w:type="paragraph" w:customStyle="1" w:styleId="justify">
    <w:name w:val="justify"/>
    <w:rsid w:val="00916506"/>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16506"/>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16506"/>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16506"/>
    <w:rPr>
      <w:rFonts w:ascii="Calibri" w:eastAsia="Calibri" w:hAnsi="Calibri" w:cs="Times New Roman"/>
      <w:sz w:val="20"/>
      <w:szCs w:val="20"/>
    </w:rPr>
  </w:style>
  <w:style w:type="character" w:styleId="Odwoanieprzypisudolnego">
    <w:name w:val="footnote reference"/>
    <w:uiPriority w:val="99"/>
    <w:unhideWhenUsed/>
    <w:qFormat/>
    <w:rsid w:val="00916506"/>
    <w:rPr>
      <w:vertAlign w:val="superscript"/>
    </w:rPr>
  </w:style>
  <w:style w:type="paragraph" w:styleId="NormalnyWeb">
    <w:name w:val="Normal (Web)"/>
    <w:basedOn w:val="Normalny"/>
    <w:uiPriority w:val="99"/>
    <w:rsid w:val="00916506"/>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16506"/>
    <w:rPr>
      <w:b/>
      <w:bCs/>
    </w:rPr>
  </w:style>
  <w:style w:type="character" w:styleId="Uwydatnienie">
    <w:name w:val="Emphasis"/>
    <w:basedOn w:val="Domylnaczcionkaakapitu"/>
    <w:uiPriority w:val="20"/>
    <w:qFormat/>
    <w:rsid w:val="00916506"/>
    <w:rPr>
      <w:i/>
      <w:iCs/>
    </w:rPr>
  </w:style>
  <w:style w:type="character" w:styleId="Hipercze">
    <w:name w:val="Hyperlink"/>
    <w:basedOn w:val="Domylnaczcionkaakapitu"/>
    <w:uiPriority w:val="99"/>
    <w:unhideWhenUsed/>
    <w:rsid w:val="00916506"/>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16506"/>
    <w:rPr>
      <w:rFonts w:ascii="Calibri" w:eastAsia="Calibri" w:hAnsi="Calibri" w:cs="Times New Roman"/>
    </w:rPr>
  </w:style>
  <w:style w:type="paragraph" w:styleId="Poprawka">
    <w:name w:val="Revision"/>
    <w:hidden/>
    <w:uiPriority w:val="99"/>
    <w:semiHidden/>
    <w:rsid w:val="00916506"/>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16506"/>
    <w:pPr>
      <w:tabs>
        <w:tab w:val="center" w:pos="4536"/>
        <w:tab w:val="right" w:pos="9072"/>
      </w:tabs>
    </w:pPr>
  </w:style>
  <w:style w:type="character" w:customStyle="1" w:styleId="NagwekZnak">
    <w:name w:val="Nagłówek Znak"/>
    <w:basedOn w:val="Domylnaczcionkaakapitu"/>
    <w:link w:val="Nagwek"/>
    <w:uiPriority w:val="99"/>
    <w:rsid w:val="00916506"/>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16506"/>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16506"/>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16506"/>
    <w:rPr>
      <w:color w:val="605E5C"/>
      <w:shd w:val="clear" w:color="auto" w:fill="E1DFDD"/>
    </w:rPr>
  </w:style>
  <w:style w:type="character" w:customStyle="1" w:styleId="highlight">
    <w:name w:val="highlight"/>
    <w:basedOn w:val="Domylnaczcionkaakapitu"/>
    <w:rsid w:val="00916506"/>
  </w:style>
  <w:style w:type="character" w:customStyle="1" w:styleId="alb">
    <w:name w:val="a_lb"/>
    <w:basedOn w:val="Domylnaczcionkaakapitu"/>
    <w:rsid w:val="00916506"/>
  </w:style>
  <w:style w:type="character" w:customStyle="1" w:styleId="alb-s">
    <w:name w:val="a_lb-s"/>
    <w:basedOn w:val="Domylnaczcionkaakapitu"/>
    <w:rsid w:val="00916506"/>
  </w:style>
  <w:style w:type="character" w:customStyle="1" w:styleId="fn-ref">
    <w:name w:val="fn-ref"/>
    <w:basedOn w:val="Domylnaczcionkaakapitu"/>
    <w:rsid w:val="00916506"/>
  </w:style>
  <w:style w:type="paragraph" w:customStyle="1" w:styleId="text-justify">
    <w:name w:val="text-justify"/>
    <w:basedOn w:val="Normalny"/>
    <w:rsid w:val="00916506"/>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99"/>
    <w:qFormat/>
    <w:rsid w:val="0091650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16506"/>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16506"/>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16506"/>
    <w:pPr>
      <w:widowControl/>
      <w:autoSpaceDE/>
      <w:autoSpaceDN/>
      <w:adjustRightInd/>
      <w:spacing w:before="60" w:after="60"/>
      <w:ind w:left="851" w:hanging="295"/>
      <w:jc w:val="both"/>
    </w:pPr>
    <w:rPr>
      <w:szCs w:val="20"/>
    </w:rPr>
  </w:style>
  <w:style w:type="character" w:customStyle="1" w:styleId="pktZnak">
    <w:name w:val="pkt Znak"/>
    <w:link w:val="pkt"/>
    <w:locked/>
    <w:rsid w:val="00916506"/>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16506"/>
    <w:rPr>
      <w:sz w:val="20"/>
      <w:szCs w:val="20"/>
    </w:rPr>
  </w:style>
  <w:style w:type="character" w:customStyle="1" w:styleId="TekstprzypisukocowegoZnak">
    <w:name w:val="Tekst przypisu końcowego Znak"/>
    <w:basedOn w:val="Domylnaczcionkaakapitu"/>
    <w:link w:val="Tekstprzypisukocowego"/>
    <w:uiPriority w:val="99"/>
    <w:semiHidden/>
    <w:rsid w:val="0091650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16506"/>
    <w:rPr>
      <w:vertAlign w:val="superscript"/>
    </w:rPr>
  </w:style>
  <w:style w:type="paragraph" w:styleId="Tekstpodstawowy2">
    <w:name w:val="Body Text 2"/>
    <w:basedOn w:val="Normalny"/>
    <w:link w:val="Tekstpodstawowy2Znak"/>
    <w:uiPriority w:val="99"/>
    <w:unhideWhenUsed/>
    <w:rsid w:val="00916506"/>
    <w:pPr>
      <w:spacing w:after="120" w:line="480" w:lineRule="auto"/>
    </w:pPr>
  </w:style>
  <w:style w:type="character" w:customStyle="1" w:styleId="Tekstpodstawowy2Znak">
    <w:name w:val="Tekst podstawowy 2 Znak"/>
    <w:basedOn w:val="Domylnaczcionkaakapitu"/>
    <w:link w:val="Tekstpodstawowy2"/>
    <w:uiPriority w:val="99"/>
    <w:rsid w:val="00916506"/>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16506"/>
    <w:pPr>
      <w:spacing w:after="120"/>
    </w:pPr>
    <w:rPr>
      <w:sz w:val="16"/>
      <w:szCs w:val="16"/>
    </w:rPr>
  </w:style>
  <w:style w:type="character" w:customStyle="1" w:styleId="Tekstpodstawowy3Znak">
    <w:name w:val="Tekst podstawowy 3 Znak"/>
    <w:basedOn w:val="Domylnaczcionkaakapitu"/>
    <w:link w:val="Tekstpodstawowy3"/>
    <w:uiPriority w:val="99"/>
    <w:semiHidden/>
    <w:rsid w:val="00916506"/>
    <w:rPr>
      <w:rFonts w:ascii="Times New Roman" w:eastAsiaTheme="minorEastAsia" w:hAnsi="Times New Roman" w:cs="Times New Roman"/>
      <w:sz w:val="16"/>
      <w:szCs w:val="16"/>
      <w:lang w:eastAsia="pl-PL"/>
    </w:rPr>
  </w:style>
  <w:style w:type="table" w:styleId="Tabela-Siatka">
    <w:name w:val="Table Grid"/>
    <w:basedOn w:val="Standardowy"/>
    <w:rsid w:val="00916506"/>
    <w:pPr>
      <w:spacing w:after="0" w:line="240" w:lineRule="auto"/>
      <w:ind w:firstLine="360"/>
    </w:pPr>
    <w:rPr>
      <w:rFonts w:ascii="Arial" w:eastAsia="Times New Roman" w:hAnsi="Arial" w:cs="Arial"/>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nhideWhenUsed/>
    <w:rsid w:val="00916506"/>
    <w:pPr>
      <w:widowControl/>
      <w:autoSpaceDE/>
      <w:autoSpaceDN/>
      <w:adjustRightInd/>
    </w:pPr>
    <w:rPr>
      <w:rFonts w:ascii="Courier New" w:eastAsia="Times New Roman" w:hAnsi="Courier New"/>
      <w:sz w:val="20"/>
      <w:szCs w:val="20"/>
      <w:lang w:eastAsia="en-US"/>
    </w:rPr>
  </w:style>
  <w:style w:type="character" w:customStyle="1" w:styleId="ZwykytekstZnak">
    <w:name w:val="Zwykły tekst Znak"/>
    <w:basedOn w:val="Domylnaczcionkaakapitu"/>
    <w:link w:val="Zwykytekst"/>
    <w:rsid w:val="00916506"/>
    <w:rPr>
      <w:rFonts w:ascii="Courier New" w:eastAsia="Times New Roman" w:hAnsi="Courier New" w:cs="Times New Roman"/>
      <w:sz w:val="20"/>
      <w:szCs w:val="20"/>
    </w:rPr>
  </w:style>
  <w:style w:type="character" w:customStyle="1" w:styleId="DeltaViewInsertion">
    <w:name w:val="DeltaView Insertion"/>
    <w:qFormat/>
    <w:rsid w:val="00534DF3"/>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miniportal.uzp.gov.pl" TargetMode="External"/><Relationship Id="rId46" Type="http://schemas.openxmlformats.org/officeDocument/2006/relationships/hyperlink" Target="mailto:daneosobowe@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InstrukcjaUzytkownikaSystemuMiniPortalePUAP.pdf" TargetMode="External"/><Relationship Id="rId45" Type="http://schemas.openxmlformats.org/officeDocument/2006/relationships/hyperlink" Target="mailto:daneosobowe@skm.pkp.pl" TargetMode="External"/><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www.skm.pkp.pl"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www.skm.pkp.pl" TargetMode="External"/><Relationship Id="rId51"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2DB3E-E931-4DC4-A124-0FA95544B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93</Pages>
  <Words>35340</Words>
  <Characters>212046</Characters>
  <Application>Microsoft Office Word</Application>
  <DocSecurity>0</DocSecurity>
  <Lines>1767</Lines>
  <Paragraphs>493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3</cp:revision>
  <cp:lastPrinted>2021-11-04T07:07:00Z</cp:lastPrinted>
  <dcterms:created xsi:type="dcterms:W3CDTF">2021-11-15T08:30:00Z</dcterms:created>
  <dcterms:modified xsi:type="dcterms:W3CDTF">2021-11-16T07:34:00Z</dcterms:modified>
</cp:coreProperties>
</file>