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TEL.: 58 721 28 20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SKMMU.086.26.19                                       MAJ 2019 ROK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w Trójmieście sp. z o.o. 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3 czerwca 2019 roku</w:t>
      </w:r>
    </w:p>
    <w:p w:rsidR="0016704B" w:rsidRPr="0016704B" w:rsidRDefault="0016704B" w:rsidP="0016704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bookmarkStart w:id="0" w:name="_Hlk8715002"/>
      <w:r w:rsidRPr="0016704B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Wykonanie demontażu i budowa nowego ogrodzenia metalowego w rejonie stacji Sopot Wyścigi (Zadanie nr 1 ) oraz z prefabrykatów betonowych w rejonie stacji Sopot (Zadanie nr 2) - znak: SKMMU.086.26.19</w:t>
      </w:r>
    </w:p>
    <w:bookmarkEnd w:id="0"/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6704B" w:rsidRPr="0016704B" w:rsidRDefault="0016704B" w:rsidP="0016704B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UWAGA: Niniejsze postępowanie prowadzone jest w oparciu o przepisy</w:t>
      </w:r>
      <w:r w:rsidRPr="0016704B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późn</w:t>
      </w:r>
      <w:proofErr w:type="spellEnd"/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. zm.)</w:t>
      </w:r>
      <w:r w:rsidRPr="0016704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*</w:t>
      </w:r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 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*Przedmiotowy regulamin znajduje się na stronie: </w:t>
      </w:r>
      <w:hyperlink r:id="rId7" w:history="1">
        <w:r w:rsidRPr="0016704B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8"/>
            <w:u w:val="single"/>
            <w:lang w:eastAsia="pl-PL"/>
          </w:rPr>
          <w:t>www.skm.pkp.pl</w:t>
        </w:r>
      </w:hyperlink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I. STRONY ZAMÓWIENIA PUBLICZNEGO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16704B" w:rsidRPr="0016704B" w:rsidRDefault="0016704B" w:rsidP="0016704B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16704B" w:rsidRPr="0016704B" w:rsidRDefault="0016704B" w:rsidP="0016704B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16704B" w:rsidRPr="0016704B" w:rsidRDefault="0016704B" w:rsidP="0016704B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0000076705,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br/>
        <w:t>NIP 958-13-70-512, Regon 192488478, Kapitał Zakładowy 165 919 000,00 zł.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16704B" w:rsidRPr="0016704B" w:rsidRDefault="0016704B" w:rsidP="0016704B">
      <w:pPr>
        <w:spacing w:after="0" w:line="360" w:lineRule="auto"/>
        <w:jc w:val="both"/>
      </w:pPr>
      <w:r w:rsidRPr="0016704B"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 w:rsidRPr="0016704B">
        <w:t>późn</w:t>
      </w:r>
      <w:proofErr w:type="spellEnd"/>
      <w:r w:rsidRPr="0016704B">
        <w:t>. zm.)  oraz  w niniejszej Specyfikacji Istotnych Warunków Zamówienia.</w:t>
      </w:r>
    </w:p>
    <w:p w:rsidR="0016704B" w:rsidRPr="0016704B" w:rsidRDefault="0016704B" w:rsidP="0016704B">
      <w:pPr>
        <w:spacing w:after="0" w:line="360" w:lineRule="auto"/>
        <w:jc w:val="both"/>
      </w:pPr>
    </w:p>
    <w:p w:rsidR="0016704B" w:rsidRPr="0016704B" w:rsidRDefault="0016704B" w:rsidP="0016704B">
      <w:pPr>
        <w:spacing w:after="0" w:line="360" w:lineRule="auto"/>
        <w:jc w:val="both"/>
        <w:rPr>
          <w:b/>
        </w:rPr>
      </w:pPr>
      <w:r w:rsidRPr="0016704B">
        <w:rPr>
          <w:b/>
        </w:rPr>
        <w:t>II. SPOSÓB PRZYGOTOWANIA OFERTY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Oferta - przetarg nieograniczony –</w:t>
      </w:r>
      <w:r w:rsidRPr="0016704B">
        <w:rPr>
          <w:rFonts w:ascii="Times New Roman" w:eastAsia="Times New Roman" w:hAnsi="Times New Roman" w:cs="Times New Roman"/>
          <w:b/>
          <w:szCs w:val="28"/>
          <w:lang w:eastAsia="pl-PL"/>
        </w:rPr>
        <w:t xml:space="preserve"> </w:t>
      </w:r>
      <w:bookmarkStart w:id="1" w:name="_Hlk8280499"/>
      <w:bookmarkStart w:id="2" w:name="_Hlk4480559"/>
      <w:r w:rsidRPr="0016704B">
        <w:rPr>
          <w:rFonts w:ascii="Times New Roman" w:eastAsia="Times New Roman" w:hAnsi="Times New Roman" w:cs="Times New Roman"/>
          <w:b/>
          <w:szCs w:val="28"/>
          <w:lang w:eastAsia="pl-PL"/>
        </w:rPr>
        <w:t>Wykonanie demontażu i budowa nowego ogrodzenia metalowego w rejonie stacji Sopot Wyścigi (Zadanie nr 1 ) oraz z prefabrykatów betonowych w rejonie stacji Sopot (Zadanie nr 2) - znak: SKMMU.086.26.19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bookmarkEnd w:id="1"/>
    <w:bookmarkEnd w:id="2"/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dane Wykonawcy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( nazwa i siedziba),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NIE OTWIERAĆ PRZED: 17 czerwca 2019 roku godz. 11:00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 na jedno lub dwa Zadania wskazane w pkt 3.1 SIWZ.</w:t>
      </w: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Zamawiający dopuszcza złożenie oferty częściowej obejmującej całość jednego z Zadań wskazanych w pkt 3.1 SIWZ. 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Niedopuszczalne jest składanie ofert wariantowych. </w:t>
      </w:r>
    </w:p>
    <w:p w:rsidR="0016704B" w:rsidRPr="0016704B" w:rsidRDefault="0016704B" w:rsidP="001670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nie przewiduje udzielenia zamówień uzupełniających.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30"/>
        <w:gridCol w:w="4243"/>
      </w:tblGrid>
      <w:tr w:rsidR="0016704B" w:rsidRPr="0016704B" w:rsidTr="009D78BB">
        <w:trPr>
          <w:trHeight w:val="80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bookmarkStart w:id="3" w:name="_Hlk531243580"/>
          </w:p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Potwierdzenie spełniania warunku</w:t>
            </w:r>
          </w:p>
        </w:tc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bookmarkStart w:id="4" w:name="_Hlk5097271"/>
            <w:r w:rsidRPr="0016704B">
              <w:rPr>
                <w:rFonts w:ascii="Times New Roman" w:eastAsia="Times New Roman" w:hAnsi="Times New Roman" w:cs="Times New Roman"/>
                <w:szCs w:val="20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Aktualny</w:t>
            </w:r>
            <w:r w:rsidRPr="00167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 w:rsidRPr="0016704B">
              <w:rPr>
                <w:rFonts w:ascii="Times New Roman" w:eastAsia="Times New Roman" w:hAnsi="Times New Roman" w:cs="Times New Roman"/>
                <w:sz w:val="24"/>
                <w:szCs w:val="24"/>
              </w:rPr>
              <w:t>CEiDG</w:t>
            </w:r>
            <w:proofErr w:type="spellEnd"/>
            <w:r w:rsidRPr="0016704B">
              <w:rPr>
                <w:rFonts w:ascii="Times New Roman" w:eastAsia="Times New Roman" w:hAnsi="Times New Roman" w:cs="Times New Roman"/>
                <w:sz w:val="24"/>
                <w:szCs w:val="24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  <w:bookmarkEnd w:id="4"/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Pełnomocnictwo sygnatariusza.</w:t>
            </w:r>
          </w:p>
        </w:tc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2018 r. poz. 1986 z </w:t>
            </w:r>
            <w:proofErr w:type="spellStart"/>
            <w:r w:rsidRPr="0016704B">
              <w:rPr>
                <w:rFonts w:ascii="Times New Roman" w:eastAsia="Times New Roman" w:hAnsi="Times New Roman" w:cs="Times New Roman"/>
                <w:color w:val="000000"/>
                <w:szCs w:val="20"/>
              </w:rPr>
              <w:t>późn</w:t>
            </w:r>
            <w:proofErr w:type="spellEnd"/>
            <w:r w:rsidRPr="0016704B">
              <w:rPr>
                <w:rFonts w:ascii="Times New Roman" w:eastAsia="Times New Roman" w:hAnsi="Times New Roman" w:cs="Times New Roman"/>
                <w:color w:val="000000"/>
                <w:szCs w:val="20"/>
              </w:rPr>
              <w:t>. zm.)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/>
                <w:szCs w:val="20"/>
              </w:rPr>
              <w:t>Pisemne oświadczenie Wykonawcy potwierdzające spełnianie tego warunku- na załączniku numer 3 do SIWZ.</w:t>
            </w:r>
          </w:p>
        </w:tc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tabs>
                <w:tab w:val="num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</w:rPr>
            </w:pPr>
            <w:r w:rsidRPr="0016704B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Doświadczenie zawodowe dla Zadania nr 1 i Zadania nr 2: wykonanie co najmniej jednego zadania w ciągu ostatnich 3 lat polegającego na </w:t>
            </w:r>
            <w:r w:rsidRPr="0016704B">
              <w:rPr>
                <w:rFonts w:ascii="Times New Roman" w:eastAsia="Times New Roman" w:hAnsi="Times New Roman" w:cs="Times New Roman"/>
                <w:snapToGrid w:val="0"/>
                <w:szCs w:val="24"/>
              </w:rPr>
              <w:lastRenderedPageBreak/>
              <w:t>budowie ogrodzenia o wysokości min. 1,5 m i o wartości min. 50 000,00 zł netto.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6704B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Pisemne oświadczenie wykonawcy potwierdzające spełnianie tego warunku- na załączniku numer 4 do SIWZ, z podaniem </w:t>
            </w:r>
            <w:r w:rsidRPr="0016704B">
              <w:rPr>
                <w:rFonts w:ascii="Times New Roman" w:eastAsia="Times New Roman" w:hAnsi="Times New Roman" w:cs="Times New Roman"/>
                <w:szCs w:val="24"/>
              </w:rPr>
              <w:lastRenderedPageBreak/>
              <w:t>wartości i dat oraz dokumentami potwierdzającymi należyte ich wykonanie.</w:t>
            </w:r>
          </w:p>
        </w:tc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lastRenderedPageBreak/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Wypełniony Formularz  oferty.</w:t>
            </w:r>
          </w:p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/>
                <w:szCs w:val="20"/>
              </w:rPr>
              <w:t>Na załączniku numer 1 do SIWZ.</w:t>
            </w:r>
          </w:p>
        </w:tc>
      </w:tr>
      <w:tr w:rsidR="0016704B" w:rsidRPr="0016704B" w:rsidTr="009D78BB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Pisemne oświadczenie Wykonawcy potwierdzające spełnienie tego warunku- na Załączniku nr 5 do SIWZ.</w:t>
            </w:r>
          </w:p>
        </w:tc>
      </w:tr>
    </w:tbl>
    <w:bookmarkEnd w:id="3"/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jednej                                   z następujących form: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Aktualny odpis z właściwego rejestru lub wydruku informacji odpowiadającej odpisowi aktualnemu z Rejestru Przedsiębiorców- pobranej na podstawie art. 4 ust. 4aa Ustawy o Krajowym Rejestrze Sądowym albo wydruk z </w:t>
      </w:r>
      <w:proofErr w:type="spellStart"/>
      <w:r w:rsidRPr="0016704B">
        <w:rPr>
          <w:rFonts w:ascii="Times New Roman" w:eastAsia="Times New Roman" w:hAnsi="Times New Roman" w:cs="Times New Roman"/>
          <w:b/>
          <w:u w:val="single"/>
          <w:lang w:eastAsia="pl-PL"/>
        </w:rPr>
        <w:t>CEiDG</w:t>
      </w:r>
      <w:proofErr w:type="spellEnd"/>
      <w:r w:rsidRPr="0016704B">
        <w:rPr>
          <w:rFonts w:ascii="Times New Roman" w:eastAsia="Times New Roman" w:hAnsi="Times New Roman" w:cs="Times New Roman"/>
          <w:b/>
          <w:u w:val="single"/>
          <w:lang w:eastAsia="pl-PL"/>
        </w:rPr>
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</w: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16704B" w:rsidRPr="0016704B" w:rsidRDefault="0016704B" w:rsidP="0016704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DOSTAWCY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</w:t>
      </w: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Przedmiotem niniejszego postępowania jest </w:t>
      </w:r>
      <w:r w:rsidRPr="0016704B">
        <w:rPr>
          <w:rFonts w:ascii="Times New Roman" w:eastAsia="Times New Roman" w:hAnsi="Times New Roman" w:cs="Times New Roman"/>
          <w:b/>
          <w:color w:val="000000"/>
          <w:lang w:eastAsia="pl-PL"/>
        </w:rPr>
        <w:t>wykonanie demontażu i budowa nowego ogrodzenia metalowego w rejonie stacji Sopot Wyścigi (Zadanie nr 1) oraz z prefabrykatów betonowych w rejonie stacji Sopot (Zadanie nr 2).</w:t>
      </w:r>
    </w:p>
    <w:p w:rsidR="0016704B" w:rsidRPr="0016704B" w:rsidRDefault="0016704B" w:rsidP="0016704B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</w:p>
    <w:p w:rsidR="0016704B" w:rsidRPr="0016704B" w:rsidRDefault="0016704B" w:rsidP="0016704B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16"/>
          <w:lang w:eastAsia="pl-PL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16704B" w:rsidRPr="0016704B" w:rsidTr="009D78BB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6704B" w:rsidRPr="0016704B" w:rsidRDefault="0016704B" w:rsidP="0016704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</w:rPr>
              <w:t xml:space="preserve"> 71000000-8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04B" w:rsidRPr="0016704B" w:rsidRDefault="0016704B" w:rsidP="0016704B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7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</w:rPr>
              <w:t>Usługi architektoniczne, budowlane, inżynieryjne i kontrolne</w:t>
            </w:r>
          </w:p>
        </w:tc>
      </w:tr>
    </w:tbl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 </w:t>
      </w: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</w:t>
      </w:r>
      <w:r w:rsidRPr="0016704B">
        <w:rPr>
          <w:rFonts w:ascii="Times New Roman" w:eastAsia="Times New Roman" w:hAnsi="Times New Roman" w:cs="Times New Roman"/>
          <w:b/>
          <w:color w:val="000000" w:themeColor="text1"/>
          <w:szCs w:val="20"/>
          <w:u w:val="single"/>
          <w:lang w:eastAsia="pl-PL"/>
        </w:rPr>
        <w:t>:</w:t>
      </w:r>
      <w:r w:rsidRPr="0016704B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 do 30 września 2019 r.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IV. CENA OFERTY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Wykonawca jest zobowiązany określić cenę oferty w FORMULARZU OFERTY stanowiącym zał. nr 1 do niniejszej SIWZ.</w:t>
      </w:r>
      <w:r w:rsidRPr="0016704B">
        <w:rPr>
          <w:rFonts w:ascii="Times New Roman" w:eastAsia="Times New Roman" w:hAnsi="Times New Roman" w:cs="Times New Roman"/>
          <w:color w:val="FF0000"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obejmować, w odniesieniu do każdego z zadań: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5" w:name="_Hlk3797136"/>
      <w:r w:rsidRPr="0016704B">
        <w:rPr>
          <w:rFonts w:ascii="Times New Roman" w:eastAsia="Times New Roman" w:hAnsi="Times New Roman" w:cs="Times New Roman"/>
          <w:lang w:eastAsia="pl-PL"/>
        </w:rPr>
        <w:t xml:space="preserve">- wartość całości przedmiotu Umowy oraz cenę za </w:t>
      </w:r>
      <w:proofErr w:type="spellStart"/>
      <w:r w:rsidRPr="0016704B">
        <w:rPr>
          <w:rFonts w:ascii="Times New Roman" w:eastAsia="Times New Roman" w:hAnsi="Times New Roman" w:cs="Times New Roman"/>
          <w:lang w:eastAsia="pl-PL"/>
        </w:rPr>
        <w:t>mb</w:t>
      </w:r>
      <w:proofErr w:type="spellEnd"/>
      <w:r w:rsidRPr="0016704B">
        <w:rPr>
          <w:rFonts w:ascii="Times New Roman" w:eastAsia="Times New Roman" w:hAnsi="Times New Roman" w:cs="Times New Roman"/>
          <w:lang w:eastAsia="pl-PL"/>
        </w:rPr>
        <w:t xml:space="preserve"> ogrodzenia dla danego zadania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Pr="0016704B">
        <w:rPr>
          <w:rFonts w:ascii="Times New Roman" w:eastAsia="Times New Roman" w:hAnsi="Times New Roman" w:cs="Times New Roman"/>
          <w:lang w:eastAsia="pl-PL"/>
        </w:rPr>
        <w:t>podatek VAT obowiązujący w dniu wystawienia faktury,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- wszelkie koszty bezpośrednio lub pośrednio towarzyszące wykonywaniu zamówienia.</w:t>
      </w:r>
    </w:p>
    <w:bookmarkEnd w:id="5"/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</w:t>
      </w:r>
      <w:r w:rsidRPr="0016704B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>nie może ulec zmianie.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ocenie, w odniesieniu do każdego z zadań: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16704B" w:rsidRPr="0016704B" w:rsidTr="009D78B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 xml:space="preserve">RANGA </w:t>
            </w:r>
          </w:p>
        </w:tc>
      </w:tr>
      <w:tr w:rsidR="0016704B" w:rsidRPr="0016704B" w:rsidTr="009D78BB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Cs w:val="20"/>
              </w:rPr>
              <w:t>100%</w:t>
            </w:r>
          </w:p>
        </w:tc>
      </w:tr>
    </w:tbl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- punktacja za  kryterium -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cena oferty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najniższa z oferowanych cen  ofertowych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-----------------------------------------------------------------------------------------  x 100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cena ofertowa oferty rozpatrywanej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u w:val="single"/>
          <w:lang w:eastAsia="pl-PL"/>
        </w:rPr>
        <w:t>5.4</w:t>
      </w:r>
      <w:r w:rsidRPr="0016704B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zamówienia:</w:t>
      </w:r>
    </w:p>
    <w:p w:rsidR="0016704B" w:rsidRPr="0016704B" w:rsidRDefault="0016704B" w:rsidP="0016704B">
      <w:pPr>
        <w:spacing w:after="0" w:line="360" w:lineRule="auto"/>
        <w:jc w:val="both"/>
        <w:rPr>
          <w:color w:val="000000"/>
        </w:rPr>
      </w:pPr>
      <w:r w:rsidRPr="0016704B">
        <w:rPr>
          <w:color w:val="000000"/>
        </w:rPr>
        <w:t>Zamawiający udzieli zamówienia Wykonawcy, którego oferta:</w:t>
      </w:r>
    </w:p>
    <w:p w:rsidR="0016704B" w:rsidRPr="0016704B" w:rsidRDefault="0016704B" w:rsidP="0016704B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16704B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6704B">
        <w:rPr>
          <w:rFonts w:ascii="Times New Roman" w:eastAsia="Times New Roman" w:hAnsi="Times New Roman" w:cs="Times New Roman"/>
          <w:lang w:eastAsia="pl-PL"/>
        </w:rPr>
        <w:t>. zm.);</w:t>
      </w:r>
    </w:p>
    <w:p w:rsidR="0016704B" w:rsidRPr="0016704B" w:rsidRDefault="0016704B" w:rsidP="0016704B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16704B" w:rsidRPr="0016704B" w:rsidRDefault="0016704B" w:rsidP="0016704B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została uznana za najkorzystniejszą w oparciu o podane kryteria wyboru (uzyskała największą </w:t>
      </w:r>
    </w:p>
    <w:p w:rsidR="0016704B" w:rsidRPr="0016704B" w:rsidRDefault="0016704B" w:rsidP="0016704B">
      <w:pPr>
        <w:tabs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       liczbę punktów)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VI. TERMIN ZWIĄZANIA OFERTĄ.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</w:t>
      </w: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60 dni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licząc od dnia, w którym upływa termin składania ofert.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</w:t>
      </w: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>:</w:t>
      </w: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17 czerwca 2019 roku do godz. 10:00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 , III piętro, pok. nr 303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:rsidR="0016704B" w:rsidRPr="0016704B" w:rsidRDefault="0016704B" w:rsidP="0016704B">
      <w:pPr>
        <w:numPr>
          <w:ilvl w:val="1"/>
          <w:numId w:val="2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 po upływie terminu na wniesienie protestu.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6704B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704B">
        <w:rPr>
          <w:rFonts w:ascii="Times New Roman" w:hAnsi="Times New Roman" w:cs="Times New Roman"/>
          <w:b/>
        </w:rPr>
        <w:t>8.1</w:t>
      </w:r>
      <w:r w:rsidRPr="0016704B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704B">
        <w:rPr>
          <w:rFonts w:ascii="Times New Roman" w:hAnsi="Times New Roman" w:cs="Times New Roman"/>
          <w:b/>
        </w:rPr>
        <w:lastRenderedPageBreak/>
        <w:t>8.2</w:t>
      </w:r>
      <w:r w:rsidRPr="0016704B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704B">
        <w:rPr>
          <w:rFonts w:ascii="Times New Roman" w:hAnsi="Times New Roman" w:cs="Times New Roman"/>
          <w:b/>
        </w:rPr>
        <w:t>8.3</w:t>
      </w:r>
      <w:r w:rsidRPr="0016704B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16704B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upoważniona jest: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p. Natalia Panuś – specjalista ds. zamówień publicznych i umów w Wydziale Zamówień Publicznych i Umów - strona formalno-prawna - tel.: 58 721-28-20 (dni robocze- w godzinach: 8:00- 14:00).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w  dniu: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17 czerwca 2019 roku o godz. 11:00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w Trójmieście sp. z o.o. w Gdyni.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16704B" w:rsidRPr="0016704B" w:rsidRDefault="0016704B" w:rsidP="0016704B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od </w:t>
      </w: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dnia 17 czerwca 2019 roku.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6704B" w:rsidRPr="0016704B" w:rsidRDefault="0016704B" w:rsidP="0016704B">
      <w:pPr>
        <w:spacing w:after="0" w:line="360" w:lineRule="auto"/>
        <w:jc w:val="both"/>
        <w:rPr>
          <w:b/>
        </w:rPr>
      </w:pPr>
    </w:p>
    <w:p w:rsidR="0016704B" w:rsidRPr="0016704B" w:rsidRDefault="0016704B" w:rsidP="0016704B">
      <w:pPr>
        <w:spacing w:after="0" w:line="360" w:lineRule="auto"/>
        <w:jc w:val="both"/>
        <w:rPr>
          <w:b/>
        </w:rPr>
      </w:pPr>
      <w:r w:rsidRPr="0016704B">
        <w:rPr>
          <w:b/>
        </w:rPr>
        <w:t>XI. ŚRODKI OCHRONY PRAWNEJ PRZYSŁUGUJĄCEJ WYKONAWCY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11.1.</w:t>
      </w:r>
      <w:r w:rsidRPr="0016704B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lastRenderedPageBreak/>
        <w:t>11.2.</w:t>
      </w:r>
      <w:r w:rsidRPr="0016704B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11.3.</w:t>
      </w:r>
      <w:r w:rsidRPr="0016704B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11.4.</w:t>
      </w:r>
      <w:r w:rsidRPr="0016704B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11.5.</w:t>
      </w:r>
      <w:r w:rsidRPr="0016704B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11.6.</w:t>
      </w:r>
      <w:r w:rsidRPr="0016704B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16704B">
        <w:rPr>
          <w:rFonts w:ascii="Times New Roman" w:hAnsi="Times New Roman" w:cs="Times New Roman"/>
          <w:sz w:val="24"/>
        </w:rPr>
        <w:t xml:space="preserve"> </w:t>
      </w:r>
      <w:r w:rsidRPr="0016704B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/>
          <w:bCs/>
        </w:rPr>
        <w:t>11.7.</w:t>
      </w:r>
      <w:r w:rsidRPr="0016704B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16704B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6704B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6704B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16704B">
        <w:rPr>
          <w:rFonts w:ascii="Times New Roman" w:eastAsia="Times New Roman" w:hAnsi="Times New Roman" w:cs="Times New Roman"/>
          <w:b/>
          <w:bCs/>
          <w:iCs/>
          <w:lang w:eastAsia="x-none"/>
        </w:rPr>
        <w:t>II</w:t>
      </w:r>
      <w:r w:rsidRPr="0016704B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16704B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6704B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13.1. </w:t>
      </w:r>
      <w:r w:rsidRPr="0016704B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6704B" w:rsidRPr="0016704B" w:rsidRDefault="0016704B" w:rsidP="0016704B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Pr="0016704B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Pr="0016704B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16704B" w:rsidRPr="0016704B" w:rsidRDefault="0016704B" w:rsidP="0016704B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Dane osobowe osób fizycznych przetwarzane będą na podstawie art. 6 ust. 1 pkt c w/w Rozporządzenia w związku z postępowaniem o udzielenie zamówienia publicznego pn. </w:t>
      </w:r>
      <w:bookmarkStart w:id="6" w:name="_Hlk8286892"/>
      <w:r w:rsidRPr="0016704B">
        <w:rPr>
          <w:rFonts w:ascii="Times New Roman" w:eastAsia="Times New Roman" w:hAnsi="Times New Roman" w:cs="Times New Roman"/>
          <w:b/>
          <w:color w:val="000000"/>
          <w:lang w:eastAsia="pl-PL"/>
        </w:rPr>
        <w:t>„Wykonanie demontażu i budowa nowego ogrodzenia metalowego lub z prefabrykatów betonowych w wybranych lokalizacjach linii kolejowej nr 250 Gdańsk Główny- Rumia - znak: SKMMU.086.26.19</w:t>
      </w:r>
      <w:bookmarkEnd w:id="6"/>
      <w:r w:rsidRPr="0016704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” </w:t>
      </w: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prowadzonym w trybie przetargu nieograniczonego na podstawie </w:t>
      </w:r>
      <w:bookmarkStart w:id="7" w:name="_Hlk516565514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7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8" w:name="_Hlk516569386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2018 r. poz. 1986 z </w:t>
      </w:r>
      <w:proofErr w:type="spellStart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8"/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16704B" w:rsidRPr="0016704B" w:rsidRDefault="0016704B" w:rsidP="0016704B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16704B" w:rsidRPr="0016704B" w:rsidRDefault="0016704B" w:rsidP="0016704B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16704B" w:rsidRPr="0016704B" w:rsidRDefault="0016704B" w:rsidP="0016704B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16704B" w:rsidRPr="0016704B" w:rsidRDefault="0016704B" w:rsidP="0016704B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16704B" w:rsidRPr="0016704B" w:rsidRDefault="0016704B" w:rsidP="0016704B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16704B" w:rsidRPr="0016704B" w:rsidRDefault="0016704B" w:rsidP="0016704B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16704B" w:rsidRPr="0016704B" w:rsidRDefault="0016704B" w:rsidP="0016704B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 xml:space="preserve">, o których mowa w art. 13 ust. 4 lub art. 14 ust. 5 RODO, spoczywa także na Wykonawcach, którzy pozyskują dane osobowe osób trzecich w celu przekazania ich </w:t>
      </w: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Zamawiającemu w ofercie. W takim przypadku, Wykonawca obowiązany jest wypełnienia oświadczenia stanowiącego załącznik nr 5 do SIWZ.</w:t>
      </w:r>
    </w:p>
    <w:p w:rsidR="0016704B" w:rsidRPr="0016704B" w:rsidRDefault="0016704B" w:rsidP="0016704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6704B" w:rsidRPr="0016704B" w:rsidRDefault="0016704B" w:rsidP="0016704B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6704B" w:rsidRPr="0016704B" w:rsidTr="009D78B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</w:t>
            </w: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b/>
                <w:szCs w:val="20"/>
              </w:rPr>
              <w:t>ZAŁĄCZNIK NUMER 1</w:t>
            </w:r>
          </w:p>
          <w:p w:rsidR="0016704B" w:rsidRPr="0016704B" w:rsidRDefault="0016704B" w:rsidP="0016704B">
            <w:pPr>
              <w:keepNext/>
              <w:spacing w:after="0" w:line="254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FORMULARZ OFERTY </w:t>
            </w: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       ............................., dnia .................................</w:t>
      </w:r>
    </w:p>
    <w:p w:rsidR="0016704B" w:rsidRPr="0016704B" w:rsidRDefault="0016704B" w:rsidP="0016704B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                    /miejscowość/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znak: SKMMU.086.26.19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16704B" w:rsidRPr="0016704B" w:rsidRDefault="0016704B" w:rsidP="0016704B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Oferta dotyczy przetargu nieograniczonego prowadzonego przez PKP Szybka Kolej Miejska w Trójmieście Sp. z o.o. z siedzibą w Gdyni, którego przedmiotem jest </w:t>
      </w:r>
      <w:bookmarkStart w:id="9" w:name="_Hlk8715549"/>
      <w:r w:rsidRPr="0016704B">
        <w:rPr>
          <w:rFonts w:ascii="Times New Roman" w:eastAsia="Times New Roman" w:hAnsi="Times New Roman" w:cs="Times New Roman"/>
          <w:b/>
          <w:lang w:eastAsia="pl-PL"/>
        </w:rPr>
        <w:t>wykonanie demontażu i budowa nowego ogrodzenia metalowego w rejonie stacji Sopot Wyścigi (Zadanie nr 1) oraz z prefabrykatów betonowych w rejonie stacji Sopot (Zadanie nr 2) - znak: SKMMU.086.26.19</w:t>
      </w:r>
      <w:bookmarkEnd w:id="9"/>
    </w:p>
    <w:p w:rsidR="0016704B" w:rsidRPr="0016704B" w:rsidRDefault="0016704B" w:rsidP="0016704B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Zadania nr 1</w:t>
      </w: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bookmarkStart w:id="10" w:name="_Hlk8715492"/>
      <w:r w:rsidRPr="0016704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(brutto)*: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 (słownie: .........................................................................................................................................................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........................................................................................................................................................................)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bookmarkStart w:id="11" w:name="_Hlk8715404"/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bookmarkEnd w:id="10"/>
    <w:bookmarkEnd w:id="11"/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Zadania nr 2</w:t>
      </w: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(brutto)*: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 (słownie: .........................................................................................................................................................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........................................................................................................................................................................)</w:t>
      </w: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16704B" w:rsidRPr="0016704B" w:rsidRDefault="0016704B" w:rsidP="0016704B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lastRenderedPageBreak/>
        <w:t>* Cena oferty musi obejmować: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Pr="0016704B">
        <w:rPr>
          <w:rFonts w:ascii="Times New Roman" w:eastAsia="Times New Roman" w:hAnsi="Times New Roman" w:cs="Times New Roman"/>
          <w:lang w:eastAsia="pl-PL"/>
        </w:rPr>
        <w:t>podatek VAT obowiązujący w dniu wystawienia faktury,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- wszelkie koszty bezpośrednio lub pośrednio towarzyszące wykonywaniu zamówienia .</w:t>
      </w:r>
    </w:p>
    <w:p w:rsidR="0016704B" w:rsidRPr="0016704B" w:rsidRDefault="0016704B" w:rsidP="0016704B">
      <w:pPr>
        <w:tabs>
          <w:tab w:val="num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16704B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 w:rsidRPr="0016704B"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 w:rsidRPr="0016704B">
        <w:rPr>
          <w:rFonts w:ascii="Times New Roman" w:eastAsia="Times New Roman" w:hAnsi="Times New Roman" w:cs="Times New Roman"/>
          <w:bCs/>
          <w:lang w:eastAsia="pl-PL"/>
        </w:rPr>
        <w:t xml:space="preserve">. zm.). 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</w:t>
      </w:r>
      <w:r w:rsidRPr="0016704B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16704B" w:rsidRPr="0016704B" w:rsidRDefault="0016704B" w:rsidP="0016704B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ar-SA"/>
        </w:rPr>
        <w:t>Do niniejszej oferty Wykonawca załącza wymagane w SIWZ dokumenty:</w:t>
      </w:r>
    </w:p>
    <w:p w:rsidR="0016704B" w:rsidRPr="0016704B" w:rsidRDefault="0016704B" w:rsidP="0016704B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16704B" w:rsidRPr="0016704B" w:rsidRDefault="0016704B" w:rsidP="0016704B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bookmarkStart w:id="12" w:name="_Hlk5171677"/>
      <w:r w:rsidRPr="0016704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  <w:bookmarkEnd w:id="12"/>
    </w:p>
    <w:p w:rsidR="0016704B" w:rsidRPr="0016704B" w:rsidRDefault="0016704B" w:rsidP="0016704B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16704B" w:rsidRPr="0016704B" w:rsidRDefault="0016704B" w:rsidP="0016704B">
      <w:pPr>
        <w:tabs>
          <w:tab w:val="left" w:pos="720"/>
          <w:tab w:val="left" w:pos="993"/>
        </w:tabs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>/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6704B" w:rsidRPr="0016704B" w:rsidTr="009D78BB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4B" w:rsidRPr="0016704B" w:rsidRDefault="0016704B" w:rsidP="0016704B">
            <w:pPr>
              <w:tabs>
                <w:tab w:val="left" w:pos="2338"/>
              </w:tabs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  <w:p w:rsidR="0016704B" w:rsidRPr="0016704B" w:rsidRDefault="0016704B" w:rsidP="0016704B">
            <w:pPr>
              <w:keepNext/>
              <w:tabs>
                <w:tab w:val="left" w:pos="2338"/>
              </w:tabs>
              <w:spacing w:after="0" w:line="254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b/>
                <w:szCs w:val="20"/>
              </w:rPr>
              <w:t>ZAŁĄCZNIK NUMER 2</w:t>
            </w:r>
          </w:p>
          <w:p w:rsidR="0016704B" w:rsidRPr="0016704B" w:rsidRDefault="0016704B" w:rsidP="0016704B">
            <w:pPr>
              <w:tabs>
                <w:tab w:val="left" w:pos="2338"/>
              </w:tabs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6704B">
              <w:rPr>
                <w:rFonts w:ascii="Times New Roman" w:eastAsia="Times New Roman" w:hAnsi="Times New Roman" w:cs="Times New Roman"/>
                <w:b/>
                <w:szCs w:val="20"/>
              </w:rPr>
              <w:t>WZÓR UMOWY</w:t>
            </w:r>
          </w:p>
          <w:p w:rsidR="0016704B" w:rsidRPr="0016704B" w:rsidRDefault="0016704B" w:rsidP="0016704B">
            <w:pPr>
              <w:tabs>
                <w:tab w:val="left" w:pos="2338"/>
              </w:tabs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:rsidR="0016704B" w:rsidRPr="0016704B" w:rsidRDefault="0016704B" w:rsidP="0016704B">
      <w:pPr>
        <w:tabs>
          <w:tab w:val="left" w:pos="2338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UMOWA NR SKM-…/19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W TRYBIE PRZETARGU NIEOGRANICZONEGO                               - ZNAK: SKMMU.086.26.19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 xml:space="preserve"> </w:t>
      </w: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zawarta dnia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>… …………. 2019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roku w Gdyni pomiędzy: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165 919 000,00 zł reprezentowaną przez: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704B">
        <w:rPr>
          <w:rFonts w:ascii="Times New Roman" w:eastAsia="Times New Roman" w:hAnsi="Times New Roman" w:cs="Times New Roman"/>
          <w:bCs/>
          <w:lang w:eastAsia="pl-PL"/>
        </w:rPr>
        <w:t xml:space="preserve">zwaną dalej ZAMAWIAJĄCYM, 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a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………………………………………………………………….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………………………………………………………………….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zwanym dalej WYKONAWCĄ lub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w dalszej części zwanych łącznie STRONAMI,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o następującej treści: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16704B" w:rsidRPr="0016704B" w:rsidRDefault="0016704B" w:rsidP="0016704B">
      <w:pPr>
        <w:numPr>
          <w:ilvl w:val="0"/>
          <w:numId w:val="1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zleca a WYKONAWCA zobowiązuje się zrealizować zadanie pn. „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Wykonanie demontażu i budowa nowego ogrodzenia metalowego w rejonie stacji Sopot Wyścigi (Zadanie nr 1) oraz z prefabrykatów betonowych w rejonie stacji Sopot (Zadanie nr 2)* - znak: SKMMU.086.26.19” </w:t>
      </w:r>
      <w:r w:rsidRPr="0016704B">
        <w:rPr>
          <w:rFonts w:ascii="Times New Roman" w:eastAsia="Times New Roman" w:hAnsi="Times New Roman" w:cs="Times New Roman"/>
          <w:lang w:eastAsia="pl-PL"/>
        </w:rPr>
        <w:t>zgodnie ze Szczegółowym Opisem Przedmiotu Zamówienia (SOPZ) stanowiącym załączniki nr 1 do niniejszej Umowy.</w:t>
      </w:r>
    </w:p>
    <w:p w:rsidR="0016704B" w:rsidRPr="0016704B" w:rsidRDefault="0016704B" w:rsidP="0016704B">
      <w:pPr>
        <w:numPr>
          <w:ilvl w:val="0"/>
          <w:numId w:val="1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jest wytwórcą odpadów powstałych podczas wykonywania niniejszej Umowy w rozumieniu przepisów o ochronie środowiska i odpadach. Materiały powstałe w wyniku prowadzenia prac WYKONAWCA na własny koszt wywiezie poza teren ZAMAWIAJĄCEGO i zutylizuje. 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Nieprzekraczalny termin realizacji przedmiotu Umowy –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do 30 września 2019 r. 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Termin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ten dotyczy zakończenia realizacji robót i zgłoszenia ich do odbioru końcowego – pod warunkiem, że Zamawiający dokona tego odbioru. </w:t>
      </w:r>
    </w:p>
    <w:p w:rsidR="0016704B" w:rsidRPr="0016704B" w:rsidRDefault="0016704B" w:rsidP="0016704B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lastRenderedPageBreak/>
        <w:t>§3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Przedmiot Umowy wykonany zostanie urządzeniami, maszynami i nowymi materiałami, którymi dysponuje WYKONAWCA.  Koszty i ryzyko transportu ww. ponosi WYKONAWCA. 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Za prawidłowe, zgodne z Umową wykonanie całości przedmiotu Umowy STRONY ustalają wynagrodzenie ryczałtowe WYKONAWCY w wysokości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>………………… zł netto (słownie: …………………………………………………………………. 00/100)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, plus należny podatek VAT naliczony zgodnie z obowiązującym prawem. Powyższe wynagrodzenie obejmuje wszelkie koszty towarzyszące bezpośrednio lub pośrednio wykonaniu Umowy, w tym także koszty robót towarzyszących przy wykonaniu przedmiotu Umowy i koszty materiałów. 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Do wykonania przedmiotu Umowy użyte zostaną fabrycznie nowe materiały własne WYKONAWCY. Koszt tych materiałów wchodzi w skład wynagrodzenia wskazanego powyżej. Użyte materiały i urządzenia powinny odpowiadać wymogom wyrobów dopuszczonych do powszechnego obrotu i stosowania oraz posiadać odpowiednią jakość. 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STRONY postanawiają, że rozliczenie za przedmiot Umowy nastąpi przelewem na konto WYKONAWCY w terminie 14 dni od daty otrzymania przez ZAMAWIAJĄCEGO prawidłowo wystawionej faktury.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po zakończeniu robót wystawi fakturę na podstawie protokołu bezusterkowego odbioru końcowego wykonanych robót nie stwierdzającego wad istotnych.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 dzień zapłaty uważa się dzień obciążenia rachunku bankowego ZAMAWIAJĄCEGO.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Uchybienie terminowi zapłaty przez ZAMAWIAJĄCEGO uprawnia WYKONAWCĘ do naliczenia odsetek wynikających z Ustawy.</w:t>
      </w:r>
    </w:p>
    <w:p w:rsidR="0016704B" w:rsidRPr="0016704B" w:rsidRDefault="0016704B" w:rsidP="0016704B">
      <w:pPr>
        <w:numPr>
          <w:ilvl w:val="0"/>
          <w:numId w:val="2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STRONY oświadczają, iż posiadają następujące rachunki bankowe:</w:t>
      </w:r>
    </w:p>
    <w:p w:rsidR="0016704B" w:rsidRPr="0016704B" w:rsidRDefault="0016704B" w:rsidP="001670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– …………………………………………… .</w:t>
      </w:r>
    </w:p>
    <w:p w:rsidR="0016704B" w:rsidRPr="0016704B" w:rsidRDefault="0016704B" w:rsidP="001670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– BGK 88 1130 1121 0080 0116 9520 0008.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Do obowiązków ZAMAWIAJĄCEGO należy:</w:t>
      </w:r>
    </w:p>
    <w:p w:rsidR="0016704B" w:rsidRPr="0016704B" w:rsidRDefault="0016704B" w:rsidP="0016704B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przekazanie protokolarnie WYKONAWCY placu, na którym będą prowadzone prace w terminie do 5 dni po podpisaniu Umowy,</w:t>
      </w:r>
    </w:p>
    <w:p w:rsidR="0016704B" w:rsidRPr="0016704B" w:rsidRDefault="0016704B" w:rsidP="0016704B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dokonanie odbioru prawidłowo wykonanych prac w terminie, o którym mowa w §8 ust.1 pkt 2 Umowy,</w:t>
      </w:r>
    </w:p>
    <w:p w:rsidR="0016704B" w:rsidRPr="0016704B" w:rsidRDefault="0016704B" w:rsidP="0016704B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przeszkolenie pracowników WYKONAWCY w zakresie bhp na obszarze kolejowym.</w:t>
      </w:r>
    </w:p>
    <w:p w:rsidR="0016704B" w:rsidRPr="0016704B" w:rsidRDefault="0016704B" w:rsidP="0016704B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wystawienie bezpłatnych upoważnień do poruszania się po obszarze kolejowym..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ma prawo wstępu na teren placu, na którym będą prowadzone prace, w każdym czasie w celu sprawdzenia jak wykonywana jest przez WYKONAWCĘ Umowa.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ZAMAWIAJĄCEMU przysługiwać będzie prawo do zgłaszania zastrzeżeń i żądań od WYKONAWCY usunięcia z placu każdej osoby, która jego zdaniem zachowuje się niewłaściwie, jest niekompetentna, niedbała w wykonaniu prac, nietrzeźwa lub pozostająca pod wpływem środków odurzających.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protokolarne przejęcie terenu, na którym prowadzone będą prace i rozpoczęcia prac w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terminie do 5 (słownie: pięciu) dni </w:t>
      </w:r>
      <w:r w:rsidRPr="0016704B">
        <w:rPr>
          <w:rFonts w:ascii="Times New Roman" w:eastAsia="Times New Roman" w:hAnsi="Times New Roman" w:cs="Times New Roman"/>
          <w:lang w:eastAsia="pl-PL"/>
        </w:rPr>
        <w:t>od daty protokolarnego przekazania placu przez Zamawiającego;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skierowanie do realizacji zadania kierownika prac, który pełnił będzie nadzór nad planowanymi pracami przy realizacji zadania,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odpowiednie zabezpieczenie terenu uwzględniające specyfikę czynnych peronów osobowych oraz ich otoczenie, praca przy czynnych torach linii 250 (tor 501, tor 502) oraz przy obecności na peronie podróżnych korzystających z usług ZAMAWIAJĄCEGO w porozumieniu z ZAMAWIAJĄCYM;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przedkładanie do ZAMAWIAJĄCEGO kart materiałowych elementów i materiałów przed wbudowaniem do akceptacji przez ZAMAWIAJĄCEGO, stanowiących zgodę na wbudowanie materiału;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zapewnienie należytej jakości wyrobów dopuszczonych do obrotu i stosowanych w budownictwie, określonych w art..10 Prawa budowlanego i ilości robót oraz materiałów mając na względzie profesjonalny charakter działalności gospodarczej WYKONAWCY;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terminowe wykonanie robót stanowiących przedmiot Umowy,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wykonanie robót zgodnie z zasadami sztuki budowlanej, wiedzy technicznej, normami budowlanymi;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wykonanie robót tymczasowych, które mogą być potrzebne podczas wykonywania robót podstawowych;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oznaczenie terenu na którym prowadzone będą prace;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odpowiedzialność za wymagane warunki BHP oraz </w:t>
      </w:r>
      <w:proofErr w:type="spellStart"/>
      <w:r w:rsidRPr="0016704B">
        <w:rPr>
          <w:rFonts w:ascii="Times New Roman" w:eastAsia="Times New Roman" w:hAnsi="Times New Roman" w:cs="Times New Roman"/>
          <w:lang w:eastAsia="pl-PL"/>
        </w:rPr>
        <w:t>ppoż</w:t>
      </w:r>
      <w:proofErr w:type="spellEnd"/>
      <w:r w:rsidRPr="0016704B">
        <w:rPr>
          <w:rFonts w:ascii="Times New Roman" w:eastAsia="Times New Roman" w:hAnsi="Times New Roman" w:cs="Times New Roman"/>
          <w:lang w:eastAsia="pl-PL"/>
        </w:rPr>
        <w:t xml:space="preserve"> w zakresie wykonywanych robót,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informowanie ZAMAWIAJĄCEGO- w formie pisemnej- na bieżąco o problemach i okolicznościach, które mogą wpłynąć na jakość robót lub opóźnienie terminu ich zakończenia,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zgłoszenie wykonywanych prac do odbioru końcowego oraz uczestniczenie w czynnościach odbioru i zapewnienie usunięcia stwierdzonych wad,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utrzymanie ładu i porządku na terenie prowadzonych prac oraz doprowadzenie do należytego stanu i porządku terenu po zakończeniu prowadzonych prac,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stały kontakt z ZAMAWIAJĄCYM w sprawach prawidłowej realizacji Umowy i czynnościach opisanych w §10,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odpowiedzialność cywilna względem ZAMAWIAJCEGO oraz osób trzecich za zdarzenia związane z prowadzonymi robotami,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zapewnienie sobie własnym staraniem i na własny koszt dostępu do mediów, w szczególności energii elektrycznej, zaopatrzenia w wodę oraz ponoszenia stosownych opłat za korzystanie z mediów (jeśli takowe będą potrzebne),</w:t>
      </w:r>
    </w:p>
    <w:p w:rsidR="0016704B" w:rsidRPr="0016704B" w:rsidRDefault="0016704B" w:rsidP="0016704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zapewnienie sobie własnym staraniem i na własny koszt dostępu do teren, na którym będą prowadzone prace, WYKONAWCA zgłosi przed rozpoczęciem prac do ZAMAWIAJĄCEGO wykaz osób i pojazdów, które będą wykorzystywane do prowadzenia prac zgodnie z Umowa.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WYKONAWCA, od protokolarnego przejęcia terenu prac do chwili jego oddania, ponosi pełną odpowiedzialność na zasadach ogólnych wobec ZAMAWIAJĄCEGO i osób trzecich za szkody wynikłe na tym terenie.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ponosi pełną odpowiedzialność cywilnoprawną i finansową za skutki i następstwa awarii, powstałych w trakcie prac, w okresie gwarancyjnym lub rękojmi, spowodowanych niewłaściwą jakością wykonywanych/wykonanych robót, w tym za zastosowanie niewłaściwych technologii.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ponadto zobowiązuje się przestrzegać zapisów instrukcji przeciwpożarowej obowiązującej u ZAMAWIAJĄCEGO. Instrukcja zostanie udostępniona WYKONAWCY przez pracownika nadzorującego wykonanie przedmiotu Umowy ze strony ZAMAWIAJĄCEGO w terminie do 3 dni od pisemnego zgłoszenia wniosku o jej udostępnienie.</w:t>
      </w:r>
    </w:p>
    <w:p w:rsidR="0016704B" w:rsidRPr="0016704B" w:rsidRDefault="0016704B" w:rsidP="0016704B">
      <w:pPr>
        <w:numPr>
          <w:ilvl w:val="0"/>
          <w:numId w:val="1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przypadku konieczności przeprowadzenia prac pożarowo niebezpiecznych WYKONAWCA zobowiązany jest zwrócić się do ZAMAWIAJĄCEGO o zgodę na ich przeprowadzenie. Prace pożarowo niebezpieczne mogą być wykonane jedynie za pisemną pod rygorem nieważności zgodą ZAMAWIAJĄCEGO na koszt WYKONAWCY pod nadzorem rzeczoznawcy ds. przeciwpożarowych.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16704B" w:rsidRPr="0016704B" w:rsidRDefault="0016704B" w:rsidP="0016704B">
      <w:pPr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zapewni potrzebne oprzyrządowanie, potencjał ludzki oraz materiały wymagane do zbadania, na żądanie ZAMAWIAJĄCEGO, jakości wykonywanych robót.</w:t>
      </w:r>
    </w:p>
    <w:p w:rsidR="0016704B" w:rsidRPr="0016704B" w:rsidRDefault="0016704B" w:rsidP="0016704B">
      <w:pPr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Badania, o których mowa w ust.1, będą realizowane przez WYKONAWCĘ na własny koszt.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16704B" w:rsidRPr="0016704B" w:rsidRDefault="0016704B" w:rsidP="0016704B">
      <w:pPr>
        <w:numPr>
          <w:ilvl w:val="0"/>
          <w:numId w:val="28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Przedstawicielem ze strony ZAMAWIAJĄCEGO w ramach realizacji niniejszej Umowy jest p.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Zbigniew </w:t>
      </w:r>
      <w:proofErr w:type="spellStart"/>
      <w:r w:rsidRPr="0016704B">
        <w:rPr>
          <w:rFonts w:ascii="Times New Roman" w:eastAsia="Times New Roman" w:hAnsi="Times New Roman" w:cs="Times New Roman"/>
          <w:b/>
          <w:lang w:eastAsia="pl-PL"/>
        </w:rPr>
        <w:t>Ciećwierz</w:t>
      </w:r>
      <w:proofErr w:type="spellEnd"/>
      <w:r w:rsidRPr="0016704B">
        <w:rPr>
          <w:rFonts w:ascii="Times New Roman" w:eastAsia="Times New Roman" w:hAnsi="Times New Roman" w:cs="Times New Roman"/>
          <w:lang w:eastAsia="pl-PL"/>
        </w:rPr>
        <w:t xml:space="preserve">, tel.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>608 654 185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email: </w:t>
      </w:r>
      <w:hyperlink r:id="rId9" w:history="1">
        <w:r w:rsidRPr="0016704B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zciecwierz@skm.pkp.pl</w:t>
        </w:r>
      </w:hyperlink>
      <w:r w:rsidRPr="0016704B">
        <w:rPr>
          <w:rFonts w:ascii="Times New Roman" w:eastAsia="Times New Roman" w:hAnsi="Times New Roman" w:cs="Times New Roman"/>
          <w:u w:val="single"/>
          <w:lang w:eastAsia="pl-PL"/>
        </w:rPr>
        <w:t xml:space="preserve"> .</w:t>
      </w:r>
    </w:p>
    <w:p w:rsidR="0016704B" w:rsidRPr="0016704B" w:rsidRDefault="0016704B" w:rsidP="0016704B">
      <w:pPr>
        <w:numPr>
          <w:ilvl w:val="0"/>
          <w:numId w:val="28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Przedstawicielem ze strony WYKONAWCY w ramach realizacji niniejszej Umowy jest kierownik budowy p. </w:t>
      </w: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……………………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tel. </w:t>
      </w: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…………………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email:</w:t>
      </w:r>
      <w:r w:rsidRPr="0016704B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…………………………..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16704B" w:rsidRPr="0016704B" w:rsidRDefault="0016704B" w:rsidP="0016704B">
      <w:pPr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Odbiór końcowy prac stanowiących przedmiot Umowy ma przebiegać w następujący sposób: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podstawę odbioru końcowego przedmiotu niniejszej Umowy stanowi pisemne zawiadomienie ZAMAWIAJĄCEGO przez WYKONAWCĘ;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rozpocznie komisyjny odbiór końcowy nie później niż w ciągu 7 (słownie: siedmiu) dni od daty otrzymania pisemnego zawiadomienia o gotowości do odbioru, powiadamiając WYKONAWCĘ na piśmie o terminie odbioru nie później niż 3 dni przed odbiorem końcowym;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w dniu pisemnego zawiadomienia przedstawi ZAMAWIAJĄCEMU dokumenty pozwalające na ocenę prawidłowości wykonania przedmiotu Umowy, 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 czynności odbioru spisany zostanie protokół zawierający wszelkie ustalenia dokonane w toku odbioru oraz terminy usunięcia stwierdzonych wad i niedoróbek, dodatkowo zostanie wpisana w protokół długość ogrodzenia faktycznie wykonanego;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odbioru dokona komisja ustalona przed odbiorem przez ZAMAWIAJĄCEGO;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koszty prób i badań związanych z odbiorem technicznym ponosi WYKONAWCA;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ma prawo odmówić odbioru końcowego jeżeli WYKONAWCA nie wykonał przedmiotu Umowy w całości, nie wykonał wymaganych prób i sprawdzeń oraz nie przedstawił dokumentów o których mowa w pkt 3, powiadamiając WYKONAWCĘ o odmowie odbioru na piśmie nie później niż 14 dni od dnia otrzymania pisemnego zawiadomienia o gotowości do odbioru końcowego;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jeżeli w toku odbioru zostaną stwierdzone istotne wady lub niedoróbki nadające się do usunięcia, ZAMAWIAJĄCY może odmówić odbioru do czasu usunięcia wad;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STRONY postanawiają, że termin usunięcia przez WYKONAWCĘ wad stwierdzonych przy odbiorze końcowym, w trakcie przeglądu w okresie gwarancyjnym i w okresie rękojmi wynosić będzie 14 dni, chyba, że w trakcie odbioru lub przeglądu strony postanowią inaczej;</w:t>
      </w:r>
    </w:p>
    <w:p w:rsidR="0016704B" w:rsidRPr="0016704B" w:rsidRDefault="0016704B" w:rsidP="0016704B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zobowiązany jest do zawiadomienia na piśmie ZAMAWIAJĄCEGO o usunięciu wad oraz do żądania wyznaczania terminu odbioru zakwestionowanych uprzednio prac jako wadliwych. W takim przypadku stosuje się odpowiednio postanowienia pkt 3.</w:t>
      </w:r>
    </w:p>
    <w:p w:rsidR="0016704B" w:rsidRPr="0016704B" w:rsidRDefault="0016704B" w:rsidP="0016704B">
      <w:pPr>
        <w:numPr>
          <w:ilvl w:val="0"/>
          <w:numId w:val="19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Protokoły, o których mowa powyżej, sporządzane są na drukach obowiązujących u ZAMAWIAJĄCEGO, których wzory dostarczy ZAMAWIAJĄCY w dniu odbioru.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</w:t>
      </w:r>
      <w:r w:rsidRPr="0016704B">
        <w:rPr>
          <w:rFonts w:ascii="Times New Roman" w:eastAsia="Times New Roman" w:hAnsi="Times New Roman" w:cs="Times New Roman"/>
          <w:b/>
          <w:strike/>
          <w:lang w:eastAsia="pl-PL"/>
        </w:rPr>
        <w:t>9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16704B" w:rsidRPr="0016704B" w:rsidRDefault="0016704B" w:rsidP="0016704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jeżeli wady nadają się do usunięcia, może odmówić odbioru do czasu usunięcia wad i żądać ich usunięcia;</w:t>
      </w:r>
    </w:p>
    <w:p w:rsidR="0016704B" w:rsidRPr="0016704B" w:rsidRDefault="0016704B" w:rsidP="0016704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jeżeli wady nie nadają się do usunięcia, to:</w:t>
      </w:r>
    </w:p>
    <w:p w:rsidR="0016704B" w:rsidRPr="0016704B" w:rsidRDefault="0016704B" w:rsidP="0016704B">
      <w:pPr>
        <w:numPr>
          <w:ilvl w:val="0"/>
          <w:numId w:val="31"/>
        </w:numPr>
        <w:spacing w:after="0" w:line="360" w:lineRule="auto"/>
        <w:ind w:left="103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16704B" w:rsidRPr="0016704B" w:rsidRDefault="0016704B" w:rsidP="0016704B">
      <w:pPr>
        <w:numPr>
          <w:ilvl w:val="0"/>
          <w:numId w:val="31"/>
        </w:numPr>
        <w:spacing w:after="0" w:line="360" w:lineRule="auto"/>
        <w:ind w:left="103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jeżeli wady umożliwiają użytkowanie przedmiotu Umowy zgodnie z przeznaczeniem, ZAMAWIAJĄCY może odstąpić od Umowy w terminie 60 dni od daty zawiadomienia WYKONAWCY o wadzie lub żądać wykonania przedmiotu odbioru po raz drugi, zachowując prawo domagania się od WYKONAWCY wyrównania szkody wynikłej z opóźnienia oraz kar umownych za opóźnienie. 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16704B" w:rsidRPr="0016704B" w:rsidRDefault="0016704B" w:rsidP="0016704B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Strony mogą przedłużyć termin wykonania prac wyłącznie w przypadkach:</w:t>
      </w:r>
    </w:p>
    <w:p w:rsidR="0016704B" w:rsidRPr="0016704B" w:rsidRDefault="0016704B" w:rsidP="0016704B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niedotrzymania przez ZAMAWIAJĄCEGO warunków Umowy mających wpływ na termin wykonania prac;</w:t>
      </w:r>
    </w:p>
    <w:p w:rsidR="0016704B" w:rsidRPr="0016704B" w:rsidRDefault="0016704B" w:rsidP="0016704B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ewentualnego zlecenia przez ZAMAWIAJĄCEGO prac dodatkowych lub zamiennych w trakcie wykonania prac będących przedmiotem niniejszej Umowy, mających wpływ na realizację zadania.</w:t>
      </w:r>
    </w:p>
    <w:p w:rsidR="0016704B" w:rsidRPr="0016704B" w:rsidRDefault="0016704B" w:rsidP="0016704B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Ustalenie nowego terminu wykonania prac wymaga pod rygorem nieważności sporządzenia na piśmie stosownego aneksu do Umowy.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§11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może odstąpić od Umowy w całości albo części, gdy:</w:t>
      </w:r>
    </w:p>
    <w:p w:rsidR="0016704B" w:rsidRPr="0016704B" w:rsidRDefault="0016704B" w:rsidP="0016704B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wystąpiła istotna zmiana okoliczności powodująca, że wykonanie Umowy nie będzie leżało w interesie publicznym, czego nie można było przewidzieć w chwili zawarcia Umowy;</w:t>
      </w:r>
    </w:p>
    <w:p w:rsidR="0016704B" w:rsidRPr="0016704B" w:rsidRDefault="0016704B" w:rsidP="0016704B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WYKONAWCA opóźnia się z rozpoczęciem prac ponad 10 (słownie: dziesięć) dni; </w:t>
      </w:r>
    </w:p>
    <w:p w:rsidR="0016704B" w:rsidRPr="0016704B" w:rsidRDefault="0016704B" w:rsidP="0016704B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wykonuje pracę wadliwie, niezgodnie z Umową i nie reaguje na polecenia osób występujących po stronie ZAMAWIAJĄCEGO oraz pisemne wezwanie ZAMAWIAJĄCEGO;</w:t>
      </w:r>
    </w:p>
    <w:p w:rsidR="0016704B" w:rsidRPr="0016704B" w:rsidRDefault="0016704B" w:rsidP="0016704B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wstrzymuje prace ponad 3 (słownie: trzy) dni nie mając zezwolenia od osób występujących po stronie ZAMAWIAJĄCEGO;</w:t>
      </w:r>
    </w:p>
    <w:p w:rsidR="0016704B" w:rsidRPr="0016704B" w:rsidRDefault="0016704B" w:rsidP="0016704B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wszczęte zostanie wobec WYKONAWCY postępowanie egzekucyjne, skierowane bądź do przedmiotów majątkowych służących wykonywaniu niniejszej Umowy, bądź powodujące zagrożenie płynności finansowej WYKONAWCY.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Oświadczenie o odstąpieniu może być złożone do terminu określonego w §2 przedłużonego o miesiąc. Termin uważa się za zachowany, jeżeli przed jego upływem pismo z oświadczeniem zostanie oddane w placówce pocztowej.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może odstąpić od Umowy, gdy ZAMAWIAJĄCY odmawia bez podania przyczyny odbioru prac, bądź bez podania przyczyny odmawia podpisania protokołu odbioru.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Odstąpienie od umowy może nastąpić jedynie na piśmie i musi zawierać uzasadnienie, pod rygorem jego nieważności.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przypadku odstąpienia od Umowy, WYKONAWCĘ oraz ZAMAWIAJĄCEGO obciążają ponadto następujące obowiązki szczegółowe:</w:t>
      </w:r>
    </w:p>
    <w:p w:rsidR="0016704B" w:rsidRPr="0016704B" w:rsidRDefault="0016704B" w:rsidP="0016704B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zabezpieczy przerwane prace w zakresie obustronnie uzgodnionym na koszt strony, z której to winy nastąpiło odstąpienie od Umowy lub przerwanie prac;</w:t>
      </w:r>
    </w:p>
    <w:p w:rsidR="0016704B" w:rsidRPr="0016704B" w:rsidRDefault="0016704B" w:rsidP="0016704B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zgłosi do dokonania przez ZAMAWIAJĄCEGO odbioru prac przerwanych oraz robót zabezpieczających, jeżeli odstąpienie nastąpiło z przyczyn, za które WYKONAWCA nie odpowiada;</w:t>
      </w:r>
    </w:p>
    <w:p w:rsidR="0016704B" w:rsidRPr="0016704B" w:rsidRDefault="0016704B" w:rsidP="0016704B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w terminie 7 dni od daty zgłoszenia, o którym mowa w pkt 3 WYKONAWCA przy udziale przedstawiciela ZAMAWIAJĄCEGO sporządzi szczegółowy protokół inwentaryzacji prac w toku wraz z kosztorysem powykonawczym według stanu na dzień odstąpienia; protokół inwentaryzacji prac w toku stanowić będzie podstawę do wystawienia faktury VAT przez WYKONAWCĘ;</w:t>
      </w:r>
    </w:p>
    <w:p w:rsidR="0016704B" w:rsidRPr="0016704B" w:rsidRDefault="0016704B" w:rsidP="0016704B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niezwłocznie, nie później jednak niż w terminie 7 dni, usunie z terenu na którym prowadzone były prace konserwacyjne, urządzenia zaplecza przez niego dostarczone oraz doprowadzi do należytego stanu i porządku teren prac.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ZAMAWIAJĄCY w razie odstąpienia od Umowy z przyczyn, za które WYKONAWCA nie odpowiada, obowiązany jest do:</w:t>
      </w:r>
    </w:p>
    <w:p w:rsidR="0016704B" w:rsidRPr="0016704B" w:rsidRDefault="0016704B" w:rsidP="0016704B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dokonania odbioru przerwanych prac, w terminie 14 dni od daty przerwania oraz do zapłaty wynagrodzenia za prace, które zostały wykonane do dnia odstąpienia;</w:t>
      </w:r>
    </w:p>
    <w:p w:rsidR="0016704B" w:rsidRPr="0016704B" w:rsidRDefault="0016704B" w:rsidP="0016704B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przejęcia od WYKONAWCY terenu, na którym prowadzone były prace, pod swój dozór w terminie 14 dni od daty odstąpienia od Umowy.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określonych powyżej przypadkach ZAMAWIAJĄCY dokona odbioru niewadliwych prac.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także w przypadku odstąpienia od Umowy w całości:</w:t>
      </w:r>
    </w:p>
    <w:p w:rsidR="0016704B" w:rsidRPr="0016704B" w:rsidRDefault="0016704B" w:rsidP="0016704B">
      <w:pPr>
        <w:numPr>
          <w:ilvl w:val="0"/>
          <w:numId w:val="22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udziela rękojmi za wady i gwarancji jakości zgodnie z §12 niniejszej Umowy na prace odebrane zgodnie z powyższymi ust. 5, 6;</w:t>
      </w:r>
    </w:p>
    <w:p w:rsidR="0016704B" w:rsidRPr="0016704B" w:rsidRDefault="0016704B" w:rsidP="0016704B">
      <w:pPr>
        <w:numPr>
          <w:ilvl w:val="0"/>
          <w:numId w:val="22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 obowiązki określone w §5 ust. 4.</w:t>
      </w:r>
    </w:p>
    <w:p w:rsidR="0016704B" w:rsidRPr="0016704B" w:rsidRDefault="0016704B" w:rsidP="0016704B">
      <w:pPr>
        <w:numPr>
          <w:ilvl w:val="0"/>
          <w:numId w:val="2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razie niewykonania przez WYKONAWCĘ obowiązków określonych powyżej w ust. 5-8 wynagrodzenie WYKONAWCY ulegnie odpowiedniemu zmniejszeniu.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§12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Na podstawie art. 483 § i art. 473 §1 Kodeksu cywilnego STRONY ustanawiają odpowiedzialność za, niewynikające z działania siły wyższej, niewykonanie lub nienależyte wykonanie zobowiązań umownych w formie kar umownych w następujących przypadkach i wysokościach:</w:t>
      </w:r>
    </w:p>
    <w:p w:rsidR="0016704B" w:rsidRPr="0016704B" w:rsidRDefault="0016704B" w:rsidP="0016704B">
      <w:pPr>
        <w:numPr>
          <w:ilvl w:val="0"/>
          <w:numId w:val="36"/>
        </w:numPr>
        <w:tabs>
          <w:tab w:val="left" w:pos="540"/>
          <w:tab w:val="left" w:pos="90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zapłaci ZAMAWIAJĄCEMU kary umowne:</w:t>
      </w:r>
    </w:p>
    <w:p w:rsidR="0016704B" w:rsidRPr="0016704B" w:rsidRDefault="0016704B" w:rsidP="0016704B">
      <w:pPr>
        <w:numPr>
          <w:ilvl w:val="0"/>
          <w:numId w:val="9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 odstąpienie od Umowy z przyczyn leżących po stronie WYKONAWCY w wysokości 25% wynagrodzenia umownego netto określonego w §4 ust. 1 Umowy;</w:t>
      </w:r>
    </w:p>
    <w:p w:rsidR="0016704B" w:rsidRPr="0016704B" w:rsidRDefault="0016704B" w:rsidP="0016704B">
      <w:pPr>
        <w:numPr>
          <w:ilvl w:val="0"/>
          <w:numId w:val="9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za opóźnienie w oddaniu określonego w Umowie przedmiotu odbioru w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wysokości 1%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wynagrodzenia umownego netto określonego w §4 ust. 1 Umowy za każdy dzień opóźnienia;</w:t>
      </w:r>
    </w:p>
    <w:p w:rsidR="0016704B" w:rsidRPr="0016704B" w:rsidRDefault="0016704B" w:rsidP="0016704B">
      <w:pPr>
        <w:numPr>
          <w:ilvl w:val="0"/>
          <w:numId w:val="9"/>
        </w:numPr>
        <w:tabs>
          <w:tab w:val="num" w:pos="1080"/>
        </w:tabs>
        <w:spacing w:after="0" w:line="360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za opóźnienie w usunięciu wad jakościowych zrealizowanych prac w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wysokości 1%</w:t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wynagrodzenia umownego netto określonego w §4 ust. 1 Umowy za każdy dzień opóźnienia w usunięciu wady;</w:t>
      </w:r>
    </w:p>
    <w:p w:rsidR="0016704B" w:rsidRPr="0016704B" w:rsidRDefault="0016704B" w:rsidP="0016704B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ZAMAWIAJĄCY może dochodzić na zasadach ogólnych odszkodowania uzupełniającego od WYKONAWCY – niezależnie od kar umownych – w razie niewykonania w terminie, niewykonania lub nienależytego wykonania Umowy w przypadku, gdy szkoda przekracza wysokość kar </w:t>
      </w: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umownych. Wysokość kar umownych określonych w pkt 1 lit. b) i c) nie może łącznie przekroczyć 80% kwoty wynagrodzenia brutto określonego w paragrafie 4 ust. 1 Umowy.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§13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</w:t>
      </w:r>
      <w:r w:rsidRPr="0016704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udziela ZAMAWIAJĄCEMU na przedmiot niniejszej Umowy 24 (słownie: dwudziestu czterech) </w:t>
      </w:r>
      <w:r w:rsidRPr="0016704B">
        <w:rPr>
          <w:rFonts w:ascii="Times New Roman" w:eastAsia="Times New Roman" w:hAnsi="Times New Roman" w:cs="Times New Roman"/>
          <w:lang w:eastAsia="pl-PL"/>
        </w:rPr>
        <w:t>miesięcy gwarancji. Bieg terminu gwarancji rozpoczyna się od daty podpisania przez obie STRONY protokołu odbioru końcowego przedmiotu Umowy bez wad i usterek i przekazania go do eksploatacji.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Termin gwarancji wskazany w ust. 1 uważa się za zachowany, jeżeli przed jego upływem ZAMAWIAJĄCY zgłosi wadę WYKONAWCY.</w:t>
      </w:r>
    </w:p>
    <w:p w:rsidR="0016704B" w:rsidRPr="0016704B" w:rsidRDefault="0016704B" w:rsidP="0016704B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Gwarancja nie wyłącza, nie ogranicza, ani nie zawiesza uprawnień ZAMAWIAJĄCEGO wynikających z przepisów o rękojmi za wady.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§14</w:t>
      </w:r>
    </w:p>
    <w:p w:rsidR="0016704B" w:rsidRPr="0016704B" w:rsidRDefault="0016704B" w:rsidP="0016704B">
      <w:pPr>
        <w:numPr>
          <w:ilvl w:val="1"/>
          <w:numId w:val="1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sprawach nieuregulowanych niniejszą Umową mają odpowiednio zastosowanie przepisy Prawa budowlanego oraz przepisy Kodeksu cywilnego.</w:t>
      </w:r>
    </w:p>
    <w:p w:rsidR="0016704B" w:rsidRPr="0016704B" w:rsidRDefault="0016704B" w:rsidP="0016704B">
      <w:pPr>
        <w:numPr>
          <w:ilvl w:val="1"/>
          <w:numId w:val="1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16704B" w:rsidRPr="0016704B" w:rsidRDefault="0016704B" w:rsidP="0016704B">
      <w:pPr>
        <w:numPr>
          <w:ilvl w:val="1"/>
          <w:numId w:val="1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Zmiana postanowień zawartej Umowy może nastąpić za zgodą obu STRON wyrażoną na piśmie pod rygorem nieważności.</w:t>
      </w:r>
    </w:p>
    <w:p w:rsidR="0016704B" w:rsidRPr="0016704B" w:rsidRDefault="0016704B" w:rsidP="0016704B">
      <w:pPr>
        <w:numPr>
          <w:ilvl w:val="0"/>
          <w:numId w:val="12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16704B" w:rsidRPr="0016704B" w:rsidRDefault="0016704B" w:rsidP="0016704B">
      <w:pPr>
        <w:numPr>
          <w:ilvl w:val="0"/>
          <w:numId w:val="12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Umowę niniejszą sporządzono w dwóch jednobrzmiących egzemplarzach, po jednym dla każdej ze STRON Umowy.</w:t>
      </w:r>
    </w:p>
    <w:p w:rsidR="0016704B" w:rsidRPr="0016704B" w:rsidRDefault="0016704B" w:rsidP="0016704B">
      <w:pPr>
        <w:numPr>
          <w:ilvl w:val="0"/>
          <w:numId w:val="12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WYKONAWCA oświadcza, iż wyraża zgodę na sprawdzenie swojej działalności w systemach KDR.</w:t>
      </w:r>
    </w:p>
    <w:p w:rsidR="0016704B" w:rsidRPr="0016704B" w:rsidRDefault="0016704B" w:rsidP="0016704B">
      <w:pPr>
        <w:numPr>
          <w:ilvl w:val="0"/>
          <w:numId w:val="12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>Integralną część Umowy stanowią:</w:t>
      </w:r>
    </w:p>
    <w:p w:rsidR="0016704B" w:rsidRPr="0016704B" w:rsidRDefault="0016704B" w:rsidP="0016704B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16704B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Załącznik nr 1 – Opis Przedmiotu Zamówienia,</w:t>
      </w:r>
    </w:p>
    <w:p w:rsidR="0016704B" w:rsidRPr="0016704B" w:rsidRDefault="0016704B" w:rsidP="0016704B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16704B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Załącznik nr 3 – Oferta założona przez Wykonawcę,</w:t>
      </w:r>
    </w:p>
    <w:p w:rsidR="0016704B" w:rsidRPr="0016704B" w:rsidRDefault="0016704B" w:rsidP="0016704B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Załącznik nr 4 – Specyfikacja Istotnych Warunków Zamówienia w postępowaniu SKMMU.086.26.19.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§15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Administratorem danych osobowych Wykonawcy lub osób reprezentujących Wykonawcę oraz osoby wskazanej w §7 ust. 1 Umowy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6704B">
          <w:rPr>
            <w:rFonts w:ascii="Times New Roman" w:eastAsia="Times New Roman" w:hAnsi="Times New Roman" w:cs="Times New Roman"/>
            <w:i/>
            <w:color w:val="000000" w:themeColor="text1"/>
            <w:lang w:eastAsia="pl-PL"/>
          </w:rPr>
          <w:t>350 A</w:t>
        </w:r>
      </w:smartTag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, 81-002 Gdynia;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Dane kontaktowe Inspektora ochrony danych wyznaczonego przez Administratora w PKP Szybka Kolej Miejska w Trójmieście Sp. z o.o.: </w:t>
      </w:r>
    </w:p>
    <w:p w:rsidR="0016704B" w:rsidRPr="0016704B" w:rsidRDefault="0016704B" w:rsidP="0016704B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hyperlink r:id="rId10" w:history="1">
        <w:r w:rsidRPr="0016704B">
          <w:rPr>
            <w:rFonts w:ascii="Times New Roman" w:eastAsia="Times New Roman" w:hAnsi="Times New Roman" w:cs="Times New Roman"/>
            <w:i/>
            <w:color w:val="0563C1"/>
            <w:u w:val="single"/>
            <w:lang w:eastAsia="pl-PL"/>
          </w:rPr>
          <w:t>daneosobowe@skm.pkp.pl</w:t>
        </w:r>
      </w:hyperlink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, tel. 58 721 29 69;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Dane osobowe wskazane w ust. 1 nie będą przetwarzane w sposób zautomatyzowany, w tym podlegały profilowaniu w rozumieniu RODO.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Podanie przez Wykonawcę danych osobowych wskazanych w ust.1 jest warunkiem umownym zawarcia umowy. </w:t>
      </w:r>
    </w:p>
    <w:p w:rsidR="0016704B" w:rsidRPr="0016704B" w:rsidRDefault="0016704B" w:rsidP="0016704B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Wykonawca ma obowiązek poinformowania osób wskazanych w ust. 1 o treści niniejszego paragrafu.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lastRenderedPageBreak/>
        <w:t xml:space="preserve">  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 xml:space="preserve">                        WYKONAWCA             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ab/>
      </w:r>
      <w:r w:rsidRPr="0016704B">
        <w:rPr>
          <w:rFonts w:ascii="Times New Roman" w:eastAsia="Times New Roman" w:hAnsi="Times New Roman" w:cs="Times New Roman"/>
          <w:b/>
          <w:lang w:eastAsia="pl-PL"/>
        </w:rPr>
        <w:tab/>
        <w:t xml:space="preserve">          </w:t>
      </w:r>
      <w:r w:rsidRPr="0016704B">
        <w:rPr>
          <w:rFonts w:ascii="Times New Roman" w:eastAsia="Times New Roman" w:hAnsi="Times New Roman" w:cs="Times New Roman"/>
          <w:b/>
          <w:lang w:eastAsia="pl-PL"/>
        </w:rPr>
        <w:tab/>
      </w:r>
      <w:r w:rsidRPr="0016704B">
        <w:rPr>
          <w:rFonts w:ascii="Times New Roman" w:eastAsia="Times New Roman" w:hAnsi="Times New Roman" w:cs="Times New Roman"/>
          <w:b/>
          <w:lang w:eastAsia="pl-PL"/>
        </w:rPr>
        <w:tab/>
        <w:t xml:space="preserve">     ZAMAWIAJĄCY     </w:t>
      </w: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16704B" w:rsidRPr="0016704B">
          <w:pgSz w:w="12240" w:h="15840"/>
          <w:pgMar w:top="567" w:right="1417" w:bottom="1079" w:left="1417" w:header="708" w:footer="708" w:gutter="0"/>
          <w:cols w:space="708"/>
        </w:sect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6704B" w:rsidRPr="0016704B" w:rsidTr="009D78B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704B">
              <w:rPr>
                <w:rFonts w:ascii="Times New Roman" w:eastAsia="Times New Roman" w:hAnsi="Times New Roman" w:cs="Times New Roman"/>
                <w:b/>
              </w:rPr>
              <w:t>ZAŁĄCZNIK NUMER 3</w:t>
            </w: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704B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16704B" w:rsidRPr="0016704B" w:rsidRDefault="0016704B" w:rsidP="0016704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tabs>
          <w:tab w:val="left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16704B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6704B">
        <w:rPr>
          <w:rFonts w:ascii="Times New Roman" w:eastAsia="Times New Roman" w:hAnsi="Times New Roman" w:cs="Times New Roman"/>
          <w:lang w:eastAsia="pl-PL"/>
        </w:rPr>
        <w:t xml:space="preserve">. zm.).                                           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16704B">
        <w:rPr>
          <w:rFonts w:ascii="Times New Roman" w:eastAsia="Times New Roman" w:hAnsi="Times New Roman" w:cs="Times New Roman"/>
          <w:lang w:eastAsia="pl-PL"/>
        </w:rPr>
        <w:tab/>
      </w:r>
      <w:r w:rsidRPr="0016704B">
        <w:rPr>
          <w:rFonts w:ascii="Times New Roman" w:eastAsia="Times New Roman" w:hAnsi="Times New Roman" w:cs="Times New Roman"/>
          <w:lang w:eastAsia="pl-PL"/>
        </w:rPr>
        <w:tab/>
        <w:t xml:space="preserve">  …..........................................., dnia …..............................</w:t>
      </w:r>
    </w:p>
    <w:p w:rsidR="0016704B" w:rsidRPr="0016704B" w:rsidRDefault="0016704B" w:rsidP="0016704B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/ pieczątka nagłówkowa Wykonawcy /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znak: SKMMU.086.26.19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6704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16704B" w:rsidRPr="0016704B" w:rsidRDefault="0016704B" w:rsidP="0016704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16704B" w:rsidRPr="0016704B" w:rsidRDefault="0016704B" w:rsidP="0016704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16704B" w:rsidRPr="0016704B" w:rsidRDefault="0016704B" w:rsidP="0016704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16704B" w:rsidRPr="0016704B" w:rsidRDefault="0016704B" w:rsidP="0016704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16704B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16704B">
        <w:rPr>
          <w:rFonts w:ascii="Times New Roman" w:eastAsia="Times New Roman" w:hAnsi="Times New Roman" w:cs="Times New Roman"/>
          <w:lang w:eastAsia="pl-PL"/>
        </w:rPr>
        <w:t>.</w:t>
      </w: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tabs>
          <w:tab w:val="left" w:pos="705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16704B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C203B" wp14:editId="249D6A00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0" t="0" r="27305" b="20955"/>
                <wp:wrapTight wrapText="bothSides">
                  <wp:wrapPolygon edited="0">
                    <wp:start x="0" y="0"/>
                    <wp:lineTo x="0" y="21654"/>
                    <wp:lineTo x="21629" y="21654"/>
                    <wp:lineTo x="21629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04B" w:rsidRDefault="0016704B" w:rsidP="0016704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6704B" w:rsidRDefault="0016704B" w:rsidP="001670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ZAŁĄCZNIK NUMER 4</w:t>
                            </w:r>
                          </w:p>
                          <w:p w:rsidR="0016704B" w:rsidRDefault="0016704B" w:rsidP="0016704B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DOŚWIADCZENIE</w:t>
                            </w:r>
                          </w:p>
                          <w:p w:rsidR="0016704B" w:rsidRDefault="0016704B" w:rsidP="0016704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6704B" w:rsidRDefault="0016704B" w:rsidP="0016704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C203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">
                <v:textbox>
                  <w:txbxContent>
                    <w:p w:rsidR="0016704B" w:rsidRDefault="0016704B" w:rsidP="0016704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6704B" w:rsidRDefault="0016704B" w:rsidP="001670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ZAŁĄCZNIK NUMER 4</w:t>
                      </w:r>
                    </w:p>
                    <w:p w:rsidR="0016704B" w:rsidRDefault="0016704B" w:rsidP="0016704B">
                      <w:pPr>
                        <w:spacing w:line="36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DOŚWIADCZENIE</w:t>
                      </w:r>
                    </w:p>
                    <w:p w:rsidR="0016704B" w:rsidRDefault="0016704B" w:rsidP="0016704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6704B" w:rsidRDefault="0016704B" w:rsidP="0016704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6704B" w:rsidRPr="0016704B" w:rsidRDefault="0016704B" w:rsidP="0016704B">
      <w:pPr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16704B">
        <w:rPr>
          <w:rFonts w:ascii="Times New Roman" w:eastAsia="Times New Roman" w:hAnsi="Times New Roman" w:cs="Times New Roman"/>
          <w:szCs w:val="24"/>
          <w:lang w:eastAsia="pl-PL"/>
        </w:rPr>
        <w:t xml:space="preserve">Składając ofertę w przetargu nieograniczonym na </w:t>
      </w:r>
      <w:r w:rsidRPr="0016704B">
        <w:rPr>
          <w:rFonts w:ascii="Times New Roman" w:eastAsia="Times New Roman" w:hAnsi="Times New Roman" w:cs="Times New Roman"/>
          <w:b/>
          <w:color w:val="000000"/>
          <w:lang w:eastAsia="pl-PL"/>
        </w:rPr>
        <w:t>Wykonanie demontażu i budowa nowego ogrodzenia metalowego w rejonie stacji Sopot Wyścigi (Zadanie nr 1) oraz z prefabrykatów betonowych w rejonie stacji Sopot (Zadanie nr 2) - znak: SKMMU.086.26.19</w:t>
      </w:r>
      <w:r w:rsidRPr="0016704B">
        <w:rPr>
          <w:rFonts w:ascii="Times New Roman" w:eastAsia="Times New Roman" w:hAnsi="Times New Roman" w:cs="Times New Roman"/>
          <w:szCs w:val="24"/>
          <w:lang w:eastAsia="pl-PL"/>
        </w:rPr>
        <w:t>,</w:t>
      </w:r>
      <w:r w:rsidRPr="0016704B">
        <w:rPr>
          <w:rFonts w:ascii="Courier New" w:eastAsia="Times New Roman" w:hAnsi="Courier New" w:cs="Times New Roman"/>
          <w:sz w:val="18"/>
          <w:szCs w:val="20"/>
          <w:lang w:eastAsia="pl-PL"/>
        </w:rPr>
        <w:t xml:space="preserve"> </w:t>
      </w:r>
      <w:r w:rsidRPr="0016704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oświadczamy, że reprezentowany przez nas podmiot zrealizował w ciągu ostatnich 5 lat przed terminem składania ofert następujące zamówienia:</w:t>
      </w:r>
    </w:p>
    <w:p w:rsidR="0016704B" w:rsidRPr="0016704B" w:rsidRDefault="0016704B" w:rsidP="0016704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2162"/>
        <w:gridCol w:w="1581"/>
        <w:gridCol w:w="1339"/>
        <w:gridCol w:w="1392"/>
        <w:gridCol w:w="1791"/>
      </w:tblGrid>
      <w:tr w:rsidR="0016704B" w:rsidRPr="0016704B" w:rsidTr="009D78BB">
        <w:trPr>
          <w:trHeight w:val="374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Nazwa i adres Zamawiającego</w:t>
            </w:r>
          </w:p>
          <w:p w:rsidR="0016704B" w:rsidRPr="0016704B" w:rsidRDefault="0016704B" w:rsidP="0016704B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Przedmiot zamówienia</w:t>
            </w:r>
          </w:p>
          <w:p w:rsidR="0016704B" w:rsidRPr="0016704B" w:rsidRDefault="0016704B" w:rsidP="00167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 xml:space="preserve">(zgodnie z pkt 2.5 </w:t>
            </w:r>
            <w:proofErr w:type="spellStart"/>
            <w:r w:rsidRPr="0016704B">
              <w:rPr>
                <w:rFonts w:ascii="Times New Roman" w:eastAsia="Times New Roman" w:hAnsi="Times New Roman" w:cs="Times New Roman"/>
              </w:rPr>
              <w:t>ppkt</w:t>
            </w:r>
            <w:proofErr w:type="spellEnd"/>
            <w:r w:rsidRPr="0016704B">
              <w:rPr>
                <w:rFonts w:ascii="Times New Roman" w:eastAsia="Times New Roman" w:hAnsi="Times New Roman" w:cs="Times New Roman"/>
              </w:rPr>
              <w:t xml:space="preserve"> 4 SIWZ)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br/>
              <w:t>Wartość zamówienia w zł netto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Czas realizacji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Doświadczenie kierownika prac konserwatorskich</w:t>
            </w:r>
          </w:p>
        </w:tc>
      </w:tr>
      <w:tr w:rsidR="0016704B" w:rsidRPr="0016704B" w:rsidTr="009D78BB">
        <w:trPr>
          <w:trHeight w:val="729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początek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704B">
              <w:rPr>
                <w:rFonts w:ascii="Times New Roman" w:eastAsia="Times New Roman" w:hAnsi="Times New Roman" w:cs="Times New Roman"/>
              </w:rPr>
              <w:t>koniec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704B" w:rsidRPr="0016704B" w:rsidTr="009D78BB">
        <w:trPr>
          <w:trHeight w:val="22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16704B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16704B" w:rsidRPr="0016704B" w:rsidTr="009D78BB">
        <w:trPr>
          <w:trHeight w:val="70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6704B" w:rsidRPr="0016704B" w:rsidTr="009D78BB">
        <w:trPr>
          <w:trHeight w:val="769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6704B" w:rsidRPr="0016704B" w:rsidTr="009D78BB">
        <w:trPr>
          <w:trHeight w:val="74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6704B" w:rsidRPr="0016704B" w:rsidTr="009D78BB">
        <w:trPr>
          <w:trHeight w:val="740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B" w:rsidRPr="0016704B" w:rsidRDefault="0016704B" w:rsidP="0016704B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6704B" w:rsidRPr="0016704B" w:rsidRDefault="0016704B" w:rsidP="0016704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6704B" w:rsidRPr="0016704B" w:rsidRDefault="0016704B" w:rsidP="0016704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u w:val="single"/>
          <w:lang w:eastAsia="pl-PL"/>
        </w:rPr>
        <w:t>Uwaga</w:t>
      </w:r>
      <w:r w:rsidRPr="0016704B">
        <w:rPr>
          <w:rFonts w:ascii="Times New Roman" w:eastAsia="Times New Roman" w:hAnsi="Times New Roman" w:cs="Times New Roman"/>
          <w:lang w:eastAsia="pl-PL"/>
        </w:rPr>
        <w:t>: Wykonawca zobowiązany jest do załączenia dokumentów potwierdzających należyte wykonanie wyszczególnionych w tabeli zamówień.</w:t>
      </w:r>
    </w:p>
    <w:p w:rsidR="0016704B" w:rsidRPr="0016704B" w:rsidRDefault="0016704B" w:rsidP="0016704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16704B" w:rsidRPr="0016704B" w:rsidRDefault="0016704B" w:rsidP="0016704B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16704B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16704B" w:rsidRPr="0016704B" w:rsidRDefault="0016704B" w:rsidP="001670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6704B" w:rsidRPr="0016704B" w:rsidTr="009D78BB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4B" w:rsidRPr="0016704B" w:rsidRDefault="0016704B" w:rsidP="0016704B">
            <w:pPr>
              <w:tabs>
                <w:tab w:val="left" w:pos="2338"/>
              </w:tabs>
              <w:spacing w:after="0" w:line="254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704B" w:rsidRPr="0016704B" w:rsidRDefault="0016704B" w:rsidP="0016704B">
            <w:pPr>
              <w:keepNext/>
              <w:tabs>
                <w:tab w:val="left" w:pos="2338"/>
              </w:tabs>
              <w:spacing w:after="0" w:line="254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</w:rPr>
            </w:pPr>
          </w:p>
          <w:p w:rsidR="0016704B" w:rsidRPr="0016704B" w:rsidRDefault="0016704B" w:rsidP="0016704B">
            <w:pPr>
              <w:keepNext/>
              <w:tabs>
                <w:tab w:val="left" w:pos="2338"/>
              </w:tabs>
              <w:spacing w:after="0" w:line="254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</w:rPr>
            </w:pPr>
            <w:r w:rsidRPr="0016704B">
              <w:rPr>
                <w:rFonts w:ascii="Times New Roman" w:eastAsia="Times New Roman" w:hAnsi="Times New Roman" w:cs="Times New Roman"/>
                <w:b/>
              </w:rPr>
              <w:t>ZAŁĄCZNIK NUMER 5</w:t>
            </w:r>
          </w:p>
          <w:p w:rsidR="0016704B" w:rsidRPr="0016704B" w:rsidRDefault="0016704B" w:rsidP="0016704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704B">
              <w:rPr>
                <w:rFonts w:ascii="Times New Roman" w:eastAsia="Times New Roman" w:hAnsi="Times New Roman" w:cs="Times New Roman"/>
                <w:b/>
              </w:rPr>
              <w:t>OŚWIADCZENIE O WYPEŁNIENIU OBOWIĄZKÓW INFORMACYJNYCH PRZEWIDZIANYCH W ART. 13 LUB 14 RODO</w:t>
            </w:r>
          </w:p>
          <w:p w:rsidR="0016704B" w:rsidRPr="0016704B" w:rsidRDefault="0016704B" w:rsidP="0016704B">
            <w:pPr>
              <w:tabs>
                <w:tab w:val="left" w:pos="2338"/>
              </w:tabs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16704B" w:rsidRPr="0016704B" w:rsidRDefault="0016704B" w:rsidP="001670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04B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16704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16704B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6704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16704B">
        <w:rPr>
          <w:rFonts w:ascii="Times New Roman" w:eastAsia="Times New Roman" w:hAnsi="Times New Roman" w:cs="Times New Roman"/>
          <w:lang w:eastAsia="pl-PL"/>
        </w:rPr>
        <w:t>.</w:t>
      </w: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16704B" w:rsidRPr="0016704B" w:rsidRDefault="0016704B" w:rsidP="0016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16704B" w:rsidRPr="0016704B" w:rsidRDefault="0016704B" w:rsidP="0016704B">
      <w:pPr>
        <w:spacing w:line="252" w:lineRule="auto"/>
        <w:rPr>
          <w:rFonts w:ascii="Calibri" w:eastAsia="Calibri" w:hAnsi="Calibri" w:cs="Times New Roman"/>
        </w:rPr>
      </w:pPr>
    </w:p>
    <w:p w:rsidR="0016704B" w:rsidRPr="0016704B" w:rsidRDefault="0016704B" w:rsidP="0016704B">
      <w:pPr>
        <w:spacing w:line="252" w:lineRule="auto"/>
        <w:rPr>
          <w:rFonts w:ascii="Calibri" w:eastAsia="Calibri" w:hAnsi="Calibri" w:cs="Times New Roman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6704B" w:rsidRPr="0016704B" w:rsidRDefault="0016704B" w:rsidP="00167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780B" w:rsidRDefault="0038780B">
      <w:bookmarkStart w:id="13" w:name="_GoBack"/>
      <w:bookmarkEnd w:id="13"/>
    </w:p>
    <w:sectPr w:rsidR="0038780B" w:rsidSect="00971963">
      <w:pgSz w:w="12240" w:h="15840"/>
      <w:pgMar w:top="567" w:right="1417" w:bottom="107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04B" w:rsidRDefault="0016704B" w:rsidP="0016704B">
      <w:pPr>
        <w:spacing w:after="0" w:line="240" w:lineRule="auto"/>
      </w:pPr>
      <w:r>
        <w:separator/>
      </w:r>
    </w:p>
  </w:endnote>
  <w:endnote w:type="continuationSeparator" w:id="0">
    <w:p w:rsidR="0016704B" w:rsidRDefault="0016704B" w:rsidP="00167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04B" w:rsidRDefault="0016704B" w:rsidP="0016704B">
      <w:pPr>
        <w:spacing w:after="0" w:line="240" w:lineRule="auto"/>
      </w:pPr>
      <w:r>
        <w:separator/>
      </w:r>
    </w:p>
  </w:footnote>
  <w:footnote w:type="continuationSeparator" w:id="0">
    <w:p w:rsidR="0016704B" w:rsidRDefault="0016704B" w:rsidP="0016704B">
      <w:pPr>
        <w:spacing w:after="0" w:line="240" w:lineRule="auto"/>
      </w:pPr>
      <w:r>
        <w:continuationSeparator/>
      </w:r>
    </w:p>
  </w:footnote>
  <w:footnote w:id="1">
    <w:p w:rsidR="0016704B" w:rsidRDefault="0016704B" w:rsidP="0016704B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16704B" w:rsidRDefault="0016704B" w:rsidP="0016704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257C"/>
    <w:multiLevelType w:val="hybridMultilevel"/>
    <w:tmpl w:val="97728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0F847C58"/>
    <w:multiLevelType w:val="hybridMultilevel"/>
    <w:tmpl w:val="9CC6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05C40"/>
    <w:multiLevelType w:val="hybridMultilevel"/>
    <w:tmpl w:val="74A671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1A6F59D1"/>
    <w:multiLevelType w:val="hybridMultilevel"/>
    <w:tmpl w:val="DA0ED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C3FF4"/>
    <w:multiLevelType w:val="hybridMultilevel"/>
    <w:tmpl w:val="748C9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C06F5"/>
    <w:multiLevelType w:val="hybridMultilevel"/>
    <w:tmpl w:val="0B1EB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343F"/>
    <w:multiLevelType w:val="hybridMultilevel"/>
    <w:tmpl w:val="0A84AA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C5500E"/>
    <w:multiLevelType w:val="hybridMultilevel"/>
    <w:tmpl w:val="CCDC94A2"/>
    <w:lvl w:ilvl="0" w:tplc="86E2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1C7E0B"/>
    <w:multiLevelType w:val="hybridMultilevel"/>
    <w:tmpl w:val="9BAEF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34091"/>
    <w:multiLevelType w:val="hybridMultilevel"/>
    <w:tmpl w:val="7DD25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96186"/>
    <w:multiLevelType w:val="hybridMultilevel"/>
    <w:tmpl w:val="49AEE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452C8"/>
    <w:multiLevelType w:val="hybridMultilevel"/>
    <w:tmpl w:val="027A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B5F4DFE"/>
    <w:multiLevelType w:val="hybridMultilevel"/>
    <w:tmpl w:val="927E9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B21DA"/>
    <w:multiLevelType w:val="hybridMultilevel"/>
    <w:tmpl w:val="C4F46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8165F"/>
    <w:multiLevelType w:val="hybridMultilevel"/>
    <w:tmpl w:val="CA12AF78"/>
    <w:lvl w:ilvl="0" w:tplc="3250A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13047"/>
    <w:multiLevelType w:val="hybridMultilevel"/>
    <w:tmpl w:val="0502658E"/>
    <w:lvl w:ilvl="0" w:tplc="637C2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C791A"/>
    <w:multiLevelType w:val="hybridMultilevel"/>
    <w:tmpl w:val="71E03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02F75"/>
    <w:multiLevelType w:val="hybridMultilevel"/>
    <w:tmpl w:val="9B9C3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B35"/>
    <w:multiLevelType w:val="hybridMultilevel"/>
    <w:tmpl w:val="E3060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3757C"/>
    <w:multiLevelType w:val="hybridMultilevel"/>
    <w:tmpl w:val="973A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FBA"/>
    <w:multiLevelType w:val="hybridMultilevel"/>
    <w:tmpl w:val="D2D24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3" w15:restartNumberingAfterBreak="0">
    <w:nsid w:val="6CD3211C"/>
    <w:multiLevelType w:val="hybridMultilevel"/>
    <w:tmpl w:val="DEA03118"/>
    <w:lvl w:ilvl="0" w:tplc="4A5AB016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C269D"/>
    <w:multiLevelType w:val="hybridMultilevel"/>
    <w:tmpl w:val="F8349BC6"/>
    <w:lvl w:ilvl="0" w:tplc="EFA4FA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6" w15:restartNumberingAfterBreak="0">
    <w:nsid w:val="7AB95BA2"/>
    <w:multiLevelType w:val="hybridMultilevel"/>
    <w:tmpl w:val="55D2E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5"/>
  </w:num>
  <w:num w:numId="28">
    <w:abstractNumId w:val="23"/>
  </w:num>
  <w:num w:numId="29">
    <w:abstractNumId w:val="36"/>
  </w:num>
  <w:num w:numId="30">
    <w:abstractNumId w:val="13"/>
  </w:num>
  <w:num w:numId="31">
    <w:abstractNumId w:val="26"/>
  </w:num>
  <w:num w:numId="32">
    <w:abstractNumId w:val="28"/>
  </w:num>
  <w:num w:numId="33">
    <w:abstractNumId w:val="20"/>
  </w:num>
  <w:num w:numId="34">
    <w:abstractNumId w:val="19"/>
  </w:num>
  <w:num w:numId="35">
    <w:abstractNumId w:val="9"/>
  </w:num>
  <w:num w:numId="36">
    <w:abstractNumId w:val="14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4B"/>
    <w:rsid w:val="0016704B"/>
    <w:rsid w:val="0038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908F5-04C7-4077-8ECD-EABFF8AD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67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670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670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ciecwierz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7010</Words>
  <Characters>42061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dcterms:created xsi:type="dcterms:W3CDTF">2019-06-05T07:17:00Z</dcterms:created>
  <dcterms:modified xsi:type="dcterms:W3CDTF">2019-06-05T07:18:00Z</dcterms:modified>
</cp:coreProperties>
</file>